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9289" w14:textId="77777777" w:rsidR="00B60090" w:rsidRDefault="00B60090" w:rsidP="00E613C7">
      <w:pPr>
        <w:spacing w:after="120" w:line="240" w:lineRule="auto"/>
        <w:jc w:val="center"/>
        <w:rPr>
          <w:b/>
          <w:bCs/>
        </w:rPr>
      </w:pPr>
    </w:p>
    <w:p w14:paraId="298C49BC" w14:textId="400832F4" w:rsidR="00453BD0" w:rsidRPr="005D267D" w:rsidRDefault="007135FD" w:rsidP="00E613C7">
      <w:pPr>
        <w:spacing w:after="120" w:line="240" w:lineRule="auto"/>
        <w:jc w:val="center"/>
        <w:rPr>
          <w:b/>
          <w:bCs/>
        </w:rPr>
      </w:pPr>
      <w:r>
        <w:rPr>
          <w:b/>
          <w:bCs/>
        </w:rPr>
        <w:t xml:space="preserve">Important </w:t>
      </w:r>
      <w:r w:rsidR="00453BD0" w:rsidRPr="005D267D">
        <w:rPr>
          <w:b/>
          <w:bCs/>
        </w:rPr>
        <w:t>Links</w:t>
      </w:r>
    </w:p>
    <w:p w14:paraId="05F58765" w14:textId="77777777" w:rsidR="00453BD0" w:rsidRDefault="00453BD0" w:rsidP="00E613C7">
      <w:pPr>
        <w:spacing w:after="120" w:line="240" w:lineRule="auto"/>
      </w:pPr>
    </w:p>
    <w:p w14:paraId="2FCCFB81" w14:textId="77777777" w:rsidR="00B60090" w:rsidRDefault="00B60090" w:rsidP="00E613C7">
      <w:pPr>
        <w:spacing w:after="120" w:line="240" w:lineRule="auto"/>
      </w:pPr>
    </w:p>
    <w:p w14:paraId="1A6CF9C5" w14:textId="71CFDF86" w:rsidR="00951450" w:rsidRPr="00331358" w:rsidRDefault="00951450" w:rsidP="00E613C7">
      <w:pPr>
        <w:spacing w:after="120" w:line="240" w:lineRule="auto"/>
        <w:rPr>
          <w:u w:val="single"/>
        </w:rPr>
      </w:pPr>
      <w:r w:rsidRPr="00331358">
        <w:rPr>
          <w:u w:val="single"/>
        </w:rPr>
        <w:t>WIGOS Tools</w:t>
      </w:r>
    </w:p>
    <w:p w14:paraId="24F0C61A" w14:textId="5E8D2D94" w:rsidR="00951450" w:rsidRDefault="00994114" w:rsidP="00E613C7">
      <w:pPr>
        <w:spacing w:after="120" w:line="240" w:lineRule="auto"/>
      </w:pPr>
      <w:r>
        <w:t>#</w:t>
      </w:r>
      <w:r w:rsidR="00951450">
        <w:t xml:space="preserve">OSCAR/Surface (Production/Operational platform) = </w:t>
      </w:r>
      <w:hyperlink r:id="rId4" w:history="1">
        <w:r w:rsidR="00435DF2" w:rsidRPr="00F44633">
          <w:rPr>
            <w:rStyle w:val="Hyperlink"/>
          </w:rPr>
          <w:t>https://oscar.wmo.int/surface</w:t>
        </w:r>
      </w:hyperlink>
      <w:r w:rsidR="00435DF2">
        <w:t xml:space="preserve"> </w:t>
      </w:r>
    </w:p>
    <w:p w14:paraId="3FB3F3D2" w14:textId="524EAB46" w:rsidR="00453BD0" w:rsidRDefault="00994114" w:rsidP="00E613C7">
      <w:pPr>
        <w:spacing w:after="120" w:line="240" w:lineRule="auto"/>
      </w:pPr>
      <w:r>
        <w:t>#</w:t>
      </w:r>
      <w:r w:rsidR="00951450">
        <w:t xml:space="preserve">OSCAR/Surface </w:t>
      </w:r>
      <w:r w:rsidR="009D4C77">
        <w:t>(Test/Training platform)</w:t>
      </w:r>
      <w:r w:rsidR="00951450">
        <w:t xml:space="preserve"> = </w:t>
      </w:r>
      <w:hyperlink r:id="rId5" w:history="1">
        <w:r w:rsidR="00435DF2" w:rsidRPr="00F44633">
          <w:rPr>
            <w:rStyle w:val="Hyperlink"/>
          </w:rPr>
          <w:t>https://oscardepl.wmo.int/surface</w:t>
        </w:r>
      </w:hyperlink>
      <w:r w:rsidR="00435DF2">
        <w:t xml:space="preserve"> </w:t>
      </w:r>
    </w:p>
    <w:p w14:paraId="59DBC1D7" w14:textId="5899B2E8" w:rsidR="00951450" w:rsidRDefault="00F52BD7" w:rsidP="00E613C7">
      <w:pPr>
        <w:spacing w:after="120" w:line="240" w:lineRule="auto"/>
      </w:pPr>
      <w:r>
        <w:t>#</w:t>
      </w:r>
      <w:r w:rsidR="00AB0AD6">
        <w:t xml:space="preserve">OSCAR/Surface Webclient Tool= </w:t>
      </w:r>
      <w:hyperlink r:id="rId6" w:anchor="createStation" w:history="1">
        <w:r w:rsidR="00435DF2" w:rsidRPr="00F44633">
          <w:rPr>
            <w:rStyle w:val="Hyperlink"/>
          </w:rPr>
          <w:t>https://oscar.tools.wmo.int/web-client#createStation</w:t>
        </w:r>
      </w:hyperlink>
      <w:r w:rsidR="00435DF2">
        <w:t xml:space="preserve"> </w:t>
      </w:r>
    </w:p>
    <w:p w14:paraId="677CFC97" w14:textId="3EB339AF" w:rsidR="00242609" w:rsidRDefault="00426DC7" w:rsidP="00E613C7">
      <w:pPr>
        <w:spacing w:after="120" w:line="240" w:lineRule="auto"/>
      </w:pPr>
      <w:r>
        <w:t xml:space="preserve">WIGOS Data Quality Monitoring System (WDQMS) Webtool = </w:t>
      </w:r>
      <w:hyperlink r:id="rId7" w:history="1">
        <w:r w:rsidR="00435DF2" w:rsidRPr="00F44633">
          <w:rPr>
            <w:rStyle w:val="Hyperlink"/>
          </w:rPr>
          <w:t>https://wdqms.wmo.int/</w:t>
        </w:r>
      </w:hyperlink>
      <w:r w:rsidR="00435DF2">
        <w:t xml:space="preserve"> </w:t>
      </w:r>
    </w:p>
    <w:p w14:paraId="50E68D1F" w14:textId="67B73EEA" w:rsidR="008F712B" w:rsidRDefault="00CE0FCB" w:rsidP="00E613C7">
      <w:pPr>
        <w:spacing w:after="120" w:line="240" w:lineRule="auto"/>
      </w:pPr>
      <w:r w:rsidRPr="00CE0FCB">
        <w:t>Incident Management System for RWC</w:t>
      </w:r>
      <w:r w:rsidR="007135FD">
        <w:t>s</w:t>
      </w:r>
      <w:r w:rsidR="008F712B">
        <w:t xml:space="preserve"> Webtool = </w:t>
      </w:r>
      <w:hyperlink r:id="rId8" w:history="1">
        <w:r w:rsidR="00435DF2" w:rsidRPr="00F44633">
          <w:rPr>
            <w:rStyle w:val="Hyperlink"/>
          </w:rPr>
          <w:t>https://jira.wmo.int/</w:t>
        </w:r>
      </w:hyperlink>
      <w:r w:rsidR="00435DF2">
        <w:t xml:space="preserve"> </w:t>
      </w:r>
    </w:p>
    <w:p w14:paraId="64FE66CF" w14:textId="52F89E23" w:rsidR="00453BD0" w:rsidRPr="00A50A67" w:rsidRDefault="00C019E9" w:rsidP="00E613C7">
      <w:pPr>
        <w:spacing w:after="120" w:line="240" w:lineRule="auto"/>
      </w:pPr>
      <w:r>
        <w:t>GBON Compliance App</w:t>
      </w:r>
      <w:r w:rsidR="005E3C7F">
        <w:t xml:space="preserve"> = </w:t>
      </w:r>
      <w:hyperlink r:id="rId9" w:history="1">
        <w:r w:rsidR="00435DF2" w:rsidRPr="00F44633">
          <w:rPr>
            <w:rStyle w:val="Hyperlink"/>
          </w:rPr>
          <w:t>https://gbon-compliance.wmo.int/</w:t>
        </w:r>
      </w:hyperlink>
      <w:r w:rsidR="00435DF2">
        <w:t xml:space="preserve"> </w:t>
      </w:r>
    </w:p>
    <w:p w14:paraId="52502F4C" w14:textId="77777777" w:rsidR="00C019E9" w:rsidRDefault="00C019E9" w:rsidP="00E613C7">
      <w:pPr>
        <w:spacing w:after="120" w:line="240" w:lineRule="auto"/>
      </w:pPr>
    </w:p>
    <w:p w14:paraId="073EC1B1" w14:textId="76C78B2C" w:rsidR="004A72AB" w:rsidRPr="00B37E4A" w:rsidRDefault="004A72AB" w:rsidP="00E613C7">
      <w:pPr>
        <w:spacing w:after="120" w:line="240" w:lineRule="auto"/>
        <w:rPr>
          <w:u w:val="single"/>
        </w:rPr>
      </w:pPr>
      <w:r w:rsidRPr="00B37E4A">
        <w:rPr>
          <w:u w:val="single"/>
        </w:rPr>
        <w:t>L</w:t>
      </w:r>
      <w:r w:rsidR="00B37E4A" w:rsidRPr="00B37E4A">
        <w:rPr>
          <w:u w:val="single"/>
        </w:rPr>
        <w:t>e</w:t>
      </w:r>
      <w:r w:rsidRPr="00B37E4A">
        <w:rPr>
          <w:u w:val="single"/>
        </w:rPr>
        <w:t>arning Material</w:t>
      </w:r>
    </w:p>
    <w:p w14:paraId="17139A2C" w14:textId="4241FC1C" w:rsidR="0008169E" w:rsidRDefault="002F7280" w:rsidP="00E613C7">
      <w:pPr>
        <w:spacing w:after="120" w:line="240" w:lineRule="auto"/>
      </w:pPr>
      <w:r>
        <w:t>**</w:t>
      </w:r>
      <w:r w:rsidR="0008169E">
        <w:t xml:space="preserve">WIGOS Learning Portal = </w:t>
      </w:r>
      <w:hyperlink r:id="rId10" w:history="1">
        <w:r w:rsidR="002B0DB5" w:rsidRPr="00F44633">
          <w:rPr>
            <w:rStyle w:val="Hyperlink"/>
          </w:rPr>
          <w:t>https://etrp.wmo.int/course/view.php?id=146</w:t>
        </w:r>
      </w:hyperlink>
      <w:r w:rsidR="002B0DB5">
        <w:t xml:space="preserve"> </w:t>
      </w:r>
    </w:p>
    <w:p w14:paraId="3671F25A" w14:textId="0C7FDAF4" w:rsidR="00E07CD4" w:rsidRDefault="00E07CD4" w:rsidP="00E613C7">
      <w:pPr>
        <w:spacing w:after="120" w:line="240" w:lineRule="auto"/>
      </w:pPr>
      <w:r>
        <w:t xml:space="preserve">       Discussion forums (English) = </w:t>
      </w:r>
      <w:hyperlink r:id="rId11" w:history="1">
        <w:r w:rsidRPr="006B74C2">
          <w:rPr>
            <w:rStyle w:val="Hyperlink"/>
          </w:rPr>
          <w:t>https://etrp.wmo.int/mod/forum/view.php?id=10062</w:t>
        </w:r>
      </w:hyperlink>
    </w:p>
    <w:p w14:paraId="69EC1805" w14:textId="737DE682" w:rsidR="00E07CD4" w:rsidRDefault="00E07CD4" w:rsidP="00E613C7">
      <w:pPr>
        <w:spacing w:after="120" w:line="240" w:lineRule="auto"/>
      </w:pPr>
      <w:r>
        <w:t xml:space="preserve">       Discussion forums (Spanish, less active) = </w:t>
      </w:r>
      <w:hyperlink r:id="rId12" w:history="1">
        <w:r w:rsidR="002B0DB5" w:rsidRPr="00F44633">
          <w:rPr>
            <w:rStyle w:val="Hyperlink"/>
          </w:rPr>
          <w:t>https://etrp.wmo.int/mod/forum/view.php?id=9986</w:t>
        </w:r>
      </w:hyperlink>
      <w:r w:rsidR="002B0DB5">
        <w:t xml:space="preserve"> </w:t>
      </w:r>
    </w:p>
    <w:p w14:paraId="66B70A50" w14:textId="77777777" w:rsidR="0008169E" w:rsidRDefault="0008169E" w:rsidP="00E613C7">
      <w:pPr>
        <w:spacing w:after="120" w:line="240" w:lineRule="auto"/>
      </w:pPr>
    </w:p>
    <w:p w14:paraId="4E843928" w14:textId="2734C5BC" w:rsidR="00EE0D63" w:rsidRPr="00EE0D63" w:rsidRDefault="00EE0D63" w:rsidP="00E613C7">
      <w:pPr>
        <w:spacing w:after="120" w:line="240" w:lineRule="auto"/>
        <w:rPr>
          <w:u w:val="single"/>
        </w:rPr>
      </w:pPr>
      <w:r w:rsidRPr="00EE0D63">
        <w:rPr>
          <w:u w:val="single"/>
        </w:rPr>
        <w:t>WIGOS Regulatory and Guidance Material</w:t>
      </w:r>
    </w:p>
    <w:p w14:paraId="5D301A84" w14:textId="26823CFF" w:rsidR="000C6A52" w:rsidRDefault="002F7280" w:rsidP="00E613C7">
      <w:pPr>
        <w:spacing w:after="120" w:line="240" w:lineRule="auto"/>
      </w:pPr>
      <w:r>
        <w:t>*</w:t>
      </w:r>
      <w:r w:rsidR="00D402EF">
        <w:t xml:space="preserve">Manual on WIGOS, </w:t>
      </w:r>
      <w:r w:rsidR="000C6A52">
        <w:t>WMO-No. 1</w:t>
      </w:r>
      <w:r w:rsidR="00A06E04">
        <w:t>160</w:t>
      </w:r>
      <w:r w:rsidR="000C6A52">
        <w:t xml:space="preserve"> = </w:t>
      </w:r>
      <w:hyperlink r:id="rId13" w:history="1">
        <w:r w:rsidR="00435DF2" w:rsidRPr="00F44633">
          <w:rPr>
            <w:rStyle w:val="Hyperlink"/>
          </w:rPr>
          <w:t>https://library.wmo.int/idurl/4/55063</w:t>
        </w:r>
      </w:hyperlink>
      <w:r w:rsidR="00435DF2">
        <w:t xml:space="preserve"> </w:t>
      </w:r>
    </w:p>
    <w:p w14:paraId="39DA5540" w14:textId="15F1153F" w:rsidR="008E316C" w:rsidRDefault="008E316C" w:rsidP="00E613C7">
      <w:pPr>
        <w:spacing w:after="120" w:line="240" w:lineRule="auto"/>
      </w:pPr>
      <w:r>
        <w:t xml:space="preserve">WMO-No. 1992, WIGOS Metadata Standard = </w:t>
      </w:r>
      <w:hyperlink r:id="rId14" w:history="1">
        <w:r w:rsidR="00435DF2" w:rsidRPr="00F44633">
          <w:rPr>
            <w:rStyle w:val="Hyperlink"/>
          </w:rPr>
          <w:t>https://library.wmo.int/idurl/4/55626</w:t>
        </w:r>
      </w:hyperlink>
      <w:r w:rsidR="00435DF2">
        <w:t xml:space="preserve"> </w:t>
      </w:r>
    </w:p>
    <w:p w14:paraId="73C85519" w14:textId="77777777" w:rsidR="00E613C7" w:rsidRDefault="00E613C7" w:rsidP="00E613C7">
      <w:pPr>
        <w:spacing w:after="120" w:line="240" w:lineRule="auto"/>
        <w:rPr>
          <w:u w:val="single"/>
        </w:rPr>
      </w:pPr>
    </w:p>
    <w:p w14:paraId="152E4EF5" w14:textId="23B8635B" w:rsidR="008E316C" w:rsidRPr="00EE0D63" w:rsidRDefault="008E316C" w:rsidP="00E613C7">
      <w:pPr>
        <w:spacing w:after="120" w:line="240" w:lineRule="auto"/>
        <w:rPr>
          <w:u w:val="single"/>
        </w:rPr>
      </w:pPr>
      <w:r w:rsidRPr="00EE0D63">
        <w:rPr>
          <w:u w:val="single"/>
        </w:rPr>
        <w:t>WIGOS Guidance Material</w:t>
      </w:r>
    </w:p>
    <w:p w14:paraId="4384E80A" w14:textId="26CE87A8" w:rsidR="00D402EF" w:rsidRDefault="002E01C6" w:rsidP="00E613C7">
      <w:pPr>
        <w:spacing w:after="120" w:line="240" w:lineRule="auto"/>
      </w:pPr>
      <w:r>
        <w:t>*</w:t>
      </w:r>
      <w:r w:rsidR="00D402EF">
        <w:t xml:space="preserve">Guide to WIGOS, WMO-No. 1165 = </w:t>
      </w:r>
      <w:hyperlink r:id="rId15" w:history="1">
        <w:r w:rsidR="00435DF2" w:rsidRPr="00F44633">
          <w:rPr>
            <w:rStyle w:val="Hyperlink"/>
          </w:rPr>
          <w:t>https://library.wmo.int/idurl/4/55696</w:t>
        </w:r>
      </w:hyperlink>
      <w:r w:rsidR="00435DF2">
        <w:t xml:space="preserve"> </w:t>
      </w:r>
    </w:p>
    <w:p w14:paraId="5C137582" w14:textId="7DF9F53E" w:rsidR="008E316C" w:rsidRPr="004A139D" w:rsidRDefault="002E01C6" w:rsidP="00E613C7">
      <w:pPr>
        <w:spacing w:after="120" w:line="240" w:lineRule="auto"/>
        <w:rPr>
          <w:i/>
          <w:iCs/>
        </w:rPr>
      </w:pPr>
      <w:r>
        <w:t>*</w:t>
      </w:r>
      <w:r w:rsidR="008E316C">
        <w:t>Technical Guidelines</w:t>
      </w:r>
      <w:r w:rsidR="004A139D">
        <w:t xml:space="preserve"> for Regional WIGOS Centres on WDQMS</w:t>
      </w:r>
      <w:r w:rsidR="008E316C">
        <w:t>, WMO-No. 1</w:t>
      </w:r>
      <w:r w:rsidR="004A139D">
        <w:t>224</w:t>
      </w:r>
      <w:r w:rsidR="008E316C">
        <w:t xml:space="preserve"> = </w:t>
      </w:r>
      <w:hyperlink r:id="rId16" w:history="1">
        <w:r w:rsidR="00435DF2" w:rsidRPr="00F44633">
          <w:rPr>
            <w:rStyle w:val="Hyperlink"/>
          </w:rPr>
          <w:t>https://library.wmo.int/idurl/4/56347</w:t>
        </w:r>
      </w:hyperlink>
      <w:r w:rsidR="00435DF2">
        <w:t xml:space="preserve"> </w:t>
      </w:r>
    </w:p>
    <w:p w14:paraId="0F6B5569" w14:textId="77777777" w:rsidR="00E613C7" w:rsidRDefault="00E613C7" w:rsidP="00E613C7">
      <w:pPr>
        <w:spacing w:after="120" w:line="240" w:lineRule="auto"/>
        <w:rPr>
          <w:u w:val="single"/>
        </w:rPr>
      </w:pPr>
    </w:p>
    <w:p w14:paraId="5115909C" w14:textId="5C5A4DE6" w:rsidR="008E316C" w:rsidRPr="00EE0D63" w:rsidRDefault="008E316C" w:rsidP="00E613C7">
      <w:pPr>
        <w:spacing w:after="120" w:line="240" w:lineRule="auto"/>
        <w:rPr>
          <w:u w:val="single"/>
        </w:rPr>
      </w:pPr>
      <w:r w:rsidRPr="00EE0D63">
        <w:rPr>
          <w:u w:val="single"/>
        </w:rPr>
        <w:t xml:space="preserve">WIGOS </w:t>
      </w:r>
      <w:r>
        <w:rPr>
          <w:u w:val="single"/>
        </w:rPr>
        <w:t>Tools User Manuals</w:t>
      </w:r>
    </w:p>
    <w:p w14:paraId="4F215164" w14:textId="75088D6C" w:rsidR="007341D8" w:rsidRDefault="00F61899" w:rsidP="00E613C7">
      <w:pPr>
        <w:spacing w:after="120" w:line="240" w:lineRule="auto"/>
      </w:pPr>
      <w:r>
        <w:t>**</w:t>
      </w:r>
      <w:r w:rsidR="00E52B38" w:rsidRPr="00E52B38">
        <w:t>OSCAR/Surface user manual</w:t>
      </w:r>
      <w:r w:rsidR="006718C4">
        <w:t xml:space="preserve"> =</w:t>
      </w:r>
      <w:r w:rsidR="00E52B38" w:rsidRPr="00E52B38">
        <w:t xml:space="preserve"> </w:t>
      </w:r>
      <w:hyperlink r:id="rId17" w:history="1">
        <w:r w:rsidR="00435DF2" w:rsidRPr="00F44633">
          <w:rPr>
            <w:rStyle w:val="Hyperlink"/>
          </w:rPr>
          <w:t>https://library.wmo.int/idurl/4/56451</w:t>
        </w:r>
      </w:hyperlink>
      <w:r w:rsidR="00435DF2">
        <w:t xml:space="preserve"> </w:t>
      </w:r>
    </w:p>
    <w:p w14:paraId="42521F42" w14:textId="600C9A80" w:rsidR="00C372E0" w:rsidRDefault="00F61899" w:rsidP="00E613C7">
      <w:pPr>
        <w:spacing w:after="120" w:line="240" w:lineRule="auto"/>
      </w:pPr>
      <w:r>
        <w:t>**</w:t>
      </w:r>
      <w:r w:rsidR="00883EC1">
        <w:t>User Manual on the Incident Management System webtool for Regional WIGOS Centres</w:t>
      </w:r>
      <w:r w:rsidR="001525CC">
        <w:t xml:space="preserve"> - </w:t>
      </w:r>
      <w:r w:rsidR="00883EC1">
        <w:t>WIGOS Data Quality Monitoring System</w:t>
      </w:r>
      <w:r w:rsidR="00C372E0" w:rsidRPr="00E52B38">
        <w:t xml:space="preserve"> </w:t>
      </w:r>
      <w:r w:rsidR="006718C4">
        <w:t>=</w:t>
      </w:r>
      <w:r w:rsidR="00C372E0" w:rsidRPr="00E52B38">
        <w:t xml:space="preserve"> </w:t>
      </w:r>
      <w:hyperlink r:id="rId18" w:history="1">
        <w:r w:rsidR="00435DF2" w:rsidRPr="00F44633">
          <w:rPr>
            <w:rStyle w:val="Hyperlink"/>
          </w:rPr>
          <w:t>https://library.wmo.int/idurl/4/57436</w:t>
        </w:r>
      </w:hyperlink>
      <w:r w:rsidR="00435DF2">
        <w:t xml:space="preserve"> </w:t>
      </w:r>
    </w:p>
    <w:p w14:paraId="7B088EBA" w14:textId="1F1EA76E" w:rsidR="000C6A52" w:rsidRDefault="00BC21A3" w:rsidP="00E613C7">
      <w:pPr>
        <w:spacing w:after="120" w:line="240" w:lineRule="auto"/>
      </w:pPr>
      <w:r>
        <w:t>WIGOS Data Quality Monitoring System User Guide</w:t>
      </w:r>
      <w:r w:rsidRPr="00E52B38">
        <w:t xml:space="preserve"> </w:t>
      </w:r>
      <w:r>
        <w:t xml:space="preserve">= </w:t>
      </w:r>
      <w:hyperlink r:id="rId19" w:history="1">
        <w:r w:rsidR="00435DF2" w:rsidRPr="00F44633">
          <w:rPr>
            <w:rStyle w:val="Hyperlink"/>
          </w:rPr>
          <w:t>https://confluence.ecmwf.int/display/WIGOSWT</w:t>
        </w:r>
      </w:hyperlink>
      <w:r w:rsidR="00435DF2">
        <w:t xml:space="preserve"> </w:t>
      </w:r>
    </w:p>
    <w:p w14:paraId="78C2FC1B" w14:textId="77777777" w:rsidR="007D74F8" w:rsidRDefault="007D74F8" w:rsidP="00E613C7">
      <w:pPr>
        <w:spacing w:after="120" w:line="240" w:lineRule="auto"/>
        <w:rPr>
          <w:i/>
          <w:iCs/>
        </w:rPr>
      </w:pPr>
    </w:p>
    <w:p w14:paraId="02EB975C" w14:textId="648FB942" w:rsidR="00C372E0" w:rsidRPr="002F7280" w:rsidRDefault="00F61899" w:rsidP="00B60090">
      <w:pPr>
        <w:spacing w:after="120" w:line="240" w:lineRule="auto"/>
        <w:ind w:left="720"/>
        <w:rPr>
          <w:i/>
          <w:iCs/>
        </w:rPr>
      </w:pPr>
      <w:r w:rsidRPr="002F7280">
        <w:rPr>
          <w:i/>
          <w:iCs/>
        </w:rPr>
        <w:t xml:space="preserve">*Expected to be amended/updated </w:t>
      </w:r>
      <w:r w:rsidR="00266708" w:rsidRPr="002F7280">
        <w:rPr>
          <w:i/>
          <w:iCs/>
        </w:rPr>
        <w:t>by INFCOM-4 in November 2026</w:t>
      </w:r>
    </w:p>
    <w:p w14:paraId="4077602B" w14:textId="7CC611EF" w:rsidR="00266708" w:rsidRPr="002F7280" w:rsidRDefault="00266708" w:rsidP="00B60090">
      <w:pPr>
        <w:spacing w:after="120" w:line="240" w:lineRule="auto"/>
        <w:ind w:left="720"/>
        <w:rPr>
          <w:i/>
          <w:iCs/>
        </w:rPr>
      </w:pPr>
      <w:r w:rsidRPr="002F7280">
        <w:rPr>
          <w:i/>
          <w:iCs/>
        </w:rPr>
        <w:t>**Planned to be updated in Q2</w:t>
      </w:r>
      <w:r w:rsidR="002F7280" w:rsidRPr="002F7280">
        <w:rPr>
          <w:i/>
          <w:iCs/>
        </w:rPr>
        <w:t>-2026</w:t>
      </w:r>
    </w:p>
    <w:p w14:paraId="515A6567" w14:textId="6C3FC78E" w:rsidR="007D74F8" w:rsidRPr="002F7280" w:rsidRDefault="007D74F8" w:rsidP="00B60090">
      <w:pPr>
        <w:spacing w:after="120" w:line="240" w:lineRule="auto"/>
        <w:ind w:left="720"/>
        <w:rPr>
          <w:i/>
          <w:iCs/>
        </w:rPr>
      </w:pPr>
      <w:r>
        <w:rPr>
          <w:i/>
          <w:iCs/>
        </w:rPr>
        <w:t>#</w:t>
      </w:r>
      <w:r w:rsidRPr="002F7280">
        <w:rPr>
          <w:i/>
          <w:iCs/>
        </w:rPr>
        <w:t xml:space="preserve">Planned to be </w:t>
      </w:r>
      <w:r>
        <w:rPr>
          <w:i/>
          <w:iCs/>
        </w:rPr>
        <w:t>replaced by</w:t>
      </w:r>
      <w:r w:rsidRPr="002F7280">
        <w:rPr>
          <w:i/>
          <w:iCs/>
        </w:rPr>
        <w:t xml:space="preserve"> Q</w:t>
      </w:r>
      <w:r>
        <w:rPr>
          <w:i/>
          <w:iCs/>
        </w:rPr>
        <w:t>1</w:t>
      </w:r>
      <w:r w:rsidRPr="002F7280">
        <w:rPr>
          <w:i/>
          <w:iCs/>
        </w:rPr>
        <w:t>-202</w:t>
      </w:r>
      <w:r>
        <w:rPr>
          <w:i/>
          <w:iCs/>
        </w:rPr>
        <w:t>7</w:t>
      </w:r>
    </w:p>
    <w:p w14:paraId="20E60630" w14:textId="77777777" w:rsidR="004A72AB" w:rsidRDefault="004A72AB" w:rsidP="00E613C7">
      <w:pPr>
        <w:spacing w:after="120" w:line="240" w:lineRule="auto"/>
      </w:pPr>
    </w:p>
    <w:p w14:paraId="27565979" w14:textId="77777777" w:rsidR="00E613C7" w:rsidRDefault="00E613C7" w:rsidP="00E613C7">
      <w:pPr>
        <w:spacing w:after="120" w:line="240" w:lineRule="auto"/>
      </w:pPr>
    </w:p>
    <w:p w14:paraId="17691CB5" w14:textId="77777777" w:rsidR="00E613C7" w:rsidRDefault="00E613C7" w:rsidP="00E613C7">
      <w:pPr>
        <w:spacing w:after="120" w:line="240" w:lineRule="auto"/>
      </w:pPr>
    </w:p>
    <w:p w14:paraId="2EB5A4FF" w14:textId="71367AD0" w:rsidR="0099032B" w:rsidRDefault="004A75D7" w:rsidP="00E613C7">
      <w:pPr>
        <w:spacing w:after="120" w:line="240" w:lineRule="auto"/>
      </w:pPr>
      <w:r>
        <w:t xml:space="preserve">COMMUNICATION AND </w:t>
      </w:r>
      <w:r w:rsidR="0099032B">
        <w:t>OTHER LINKS</w:t>
      </w:r>
    </w:p>
    <w:p w14:paraId="7B86EFCD" w14:textId="31403E7B" w:rsidR="007C7E54" w:rsidRDefault="007C7E54" w:rsidP="00E613C7">
      <w:pPr>
        <w:spacing w:after="120" w:line="240" w:lineRule="auto"/>
      </w:pPr>
      <w:r>
        <w:t>WIGOS webpages</w:t>
      </w:r>
      <w:r w:rsidR="002E51E8">
        <w:t xml:space="preserve"> =</w:t>
      </w:r>
      <w:r>
        <w:t xml:space="preserve"> </w:t>
      </w:r>
      <w:hyperlink r:id="rId20" w:history="1">
        <w:r w:rsidR="00435DF2" w:rsidRPr="00F44633">
          <w:rPr>
            <w:rStyle w:val="Hyperlink"/>
          </w:rPr>
          <w:t>https://community.wmo.int/site/knowledge-hub/programmes-and-initiatives/wmo-integrated-global-observing-system-wigos</w:t>
        </w:r>
      </w:hyperlink>
      <w:r w:rsidR="00435DF2">
        <w:t xml:space="preserve"> </w:t>
      </w:r>
    </w:p>
    <w:p w14:paraId="44628BA7" w14:textId="539E5A05" w:rsidR="00EA5414" w:rsidRDefault="00EA5414" w:rsidP="00E613C7">
      <w:pPr>
        <w:spacing w:after="120" w:line="240" w:lineRule="auto"/>
      </w:pPr>
      <w:r>
        <w:t xml:space="preserve">WIGOS Newsletter = </w:t>
      </w:r>
      <w:hyperlink r:id="rId21" w:history="1">
        <w:r w:rsidR="00327A89" w:rsidRPr="00CD746D">
          <w:rPr>
            <w:rStyle w:val="Hyperlink"/>
          </w:rPr>
          <w:t>https://wmo.int/media/news/wigos-newsletters</w:t>
        </w:r>
      </w:hyperlink>
      <w:r w:rsidR="00327A89">
        <w:t xml:space="preserve"> </w:t>
      </w:r>
    </w:p>
    <w:p w14:paraId="53E8A6AC" w14:textId="578FD81C" w:rsidR="0099032B" w:rsidRDefault="0099032B" w:rsidP="00E613C7">
      <w:pPr>
        <w:spacing w:after="120" w:line="240" w:lineRule="auto"/>
      </w:pPr>
      <w:r>
        <w:t xml:space="preserve">WMO Codes Registry (part of </w:t>
      </w:r>
      <w:r w:rsidR="00F1570C">
        <w:t xml:space="preserve">WMO </w:t>
      </w:r>
      <w:r>
        <w:t xml:space="preserve">Technical Regulations/Manual on WIS) = </w:t>
      </w:r>
      <w:hyperlink r:id="rId22" w:history="1">
        <w:r w:rsidR="00435DF2" w:rsidRPr="00F44633">
          <w:rPr>
            <w:rStyle w:val="Hyperlink"/>
          </w:rPr>
          <w:t>http://codes.wmo.int/</w:t>
        </w:r>
      </w:hyperlink>
      <w:r w:rsidR="00435DF2">
        <w:t xml:space="preserve"> </w:t>
      </w:r>
      <w:r w:rsidR="00F1570C">
        <w:t>;</w:t>
      </w:r>
      <w:r w:rsidR="00BB2C99">
        <w:t xml:space="preserve"> </w:t>
      </w:r>
      <w:r w:rsidR="001F0C3C">
        <w:t xml:space="preserve">Specific code lists for WIGOS Metadata Representation = </w:t>
      </w:r>
      <w:hyperlink r:id="rId23" w:history="1">
        <w:r w:rsidR="00435DF2" w:rsidRPr="00F44633">
          <w:rPr>
            <w:rStyle w:val="Hyperlink"/>
          </w:rPr>
          <w:t>http://codes.wmo.int/wmdr</w:t>
        </w:r>
      </w:hyperlink>
      <w:r w:rsidR="00435DF2">
        <w:t xml:space="preserve"> </w:t>
      </w:r>
    </w:p>
    <w:p w14:paraId="34104F2A" w14:textId="71ADF2B2" w:rsidR="003333B4" w:rsidRDefault="0099032B" w:rsidP="00E613C7">
      <w:pPr>
        <w:spacing w:after="120" w:line="240" w:lineRule="auto"/>
      </w:pPr>
      <w:r>
        <w:t xml:space="preserve">ISO Country Codes (non-WMO/non-official list) = </w:t>
      </w:r>
      <w:hyperlink r:id="rId24" w:history="1">
        <w:r w:rsidR="00435DF2" w:rsidRPr="00F44633">
          <w:rPr>
            <w:rStyle w:val="Hyperlink"/>
          </w:rPr>
          <w:t>https://en.wikipedia.org/wiki/ISO_3166-1_numeric</w:t>
        </w:r>
      </w:hyperlink>
      <w:r w:rsidR="00435DF2">
        <w:t xml:space="preserve"> </w:t>
      </w:r>
    </w:p>
    <w:p w14:paraId="7C01ADF9" w14:textId="530FEBB7" w:rsidR="00DD4697" w:rsidRPr="00B2117D" w:rsidRDefault="00B2117D" w:rsidP="00E613C7">
      <w:pPr>
        <w:spacing w:after="120" w:line="240" w:lineRule="auto"/>
      </w:pPr>
      <w:r w:rsidRPr="00B2117D">
        <w:t>WMO Contacts directory</w:t>
      </w:r>
      <w:r w:rsidR="00584505">
        <w:t xml:space="preserve"> (nomination of NFPs)</w:t>
      </w:r>
      <w:r w:rsidRPr="00B2117D">
        <w:t xml:space="preserve"> = </w:t>
      </w:r>
      <w:hyperlink r:id="rId25" w:history="1">
        <w:r w:rsidR="00435DF2" w:rsidRPr="00F44633">
          <w:rPr>
            <w:rStyle w:val="Hyperlink"/>
          </w:rPr>
          <w:t>https://contacts.wmo.int/</w:t>
        </w:r>
      </w:hyperlink>
      <w:r w:rsidR="00435DF2">
        <w:t xml:space="preserve"> </w:t>
      </w:r>
    </w:p>
    <w:p w14:paraId="5992629E" w14:textId="678D7E0E" w:rsidR="002E51E8" w:rsidRDefault="00D17AF6" w:rsidP="00E613C7">
      <w:pPr>
        <w:spacing w:after="120" w:line="240" w:lineRule="auto"/>
      </w:pPr>
      <w:r>
        <w:t>OGIMET</w:t>
      </w:r>
      <w:r w:rsidR="00EB0701">
        <w:t xml:space="preserve"> (</w:t>
      </w:r>
      <w:r w:rsidR="0056365D">
        <w:t>non-WMO/</w:t>
      </w:r>
      <w:r w:rsidR="0056365D" w:rsidRPr="0056365D">
        <w:t xml:space="preserve"> </w:t>
      </w:r>
      <w:r w:rsidR="0056365D">
        <w:t>non-official)</w:t>
      </w:r>
      <w:r>
        <w:t xml:space="preserve">: </w:t>
      </w:r>
      <w:hyperlink r:id="rId26" w:history="1">
        <w:r w:rsidR="00435DF2" w:rsidRPr="00F44633">
          <w:rPr>
            <w:rStyle w:val="Hyperlink"/>
          </w:rPr>
          <w:t>https://www.ogimet.com/index.phtml.en</w:t>
        </w:r>
      </w:hyperlink>
      <w:r w:rsidR="00435DF2">
        <w:t xml:space="preserve"> </w:t>
      </w:r>
    </w:p>
    <w:p w14:paraId="7F600271" w14:textId="77777777" w:rsidR="00A50A67" w:rsidRPr="00B2117D" w:rsidRDefault="00A50A67" w:rsidP="00E613C7">
      <w:pPr>
        <w:spacing w:after="120" w:line="240" w:lineRule="auto"/>
      </w:pPr>
    </w:p>
    <w:p w14:paraId="7BC44823" w14:textId="09726A28" w:rsidR="003333B4" w:rsidRPr="00B21DDD" w:rsidRDefault="00DD4697" w:rsidP="00E613C7">
      <w:pPr>
        <w:spacing w:after="120" w:line="240" w:lineRule="auto"/>
        <w:rPr>
          <w:u w:val="single"/>
        </w:rPr>
      </w:pPr>
      <w:r w:rsidRPr="00B21DDD">
        <w:rPr>
          <w:u w:val="single"/>
        </w:rPr>
        <w:t xml:space="preserve">Basic, simple </w:t>
      </w:r>
      <w:r w:rsidR="00B21DDD" w:rsidRPr="00B21DDD">
        <w:rPr>
          <w:u w:val="single"/>
        </w:rPr>
        <w:t xml:space="preserve">example of </w:t>
      </w:r>
      <w:r w:rsidRPr="00B21DDD">
        <w:rPr>
          <w:u w:val="single"/>
        </w:rPr>
        <w:t xml:space="preserve">WSIs schema for </w:t>
      </w:r>
      <w:r w:rsidR="00B21DDD" w:rsidRPr="00B21DDD">
        <w:rPr>
          <w:u w:val="single"/>
        </w:rPr>
        <w:t>adoption at national level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12"/>
        <w:gridCol w:w="1619"/>
        <w:gridCol w:w="1984"/>
        <w:gridCol w:w="2383"/>
      </w:tblGrid>
      <w:tr w:rsidR="00453BD0" w:rsidRPr="00075595" w14:paraId="7245CFAD" w14:textId="77777777" w:rsidTr="008775C8">
        <w:trPr>
          <w:jc w:val="center"/>
        </w:trPr>
        <w:tc>
          <w:tcPr>
            <w:tcW w:w="1312" w:type="dxa"/>
            <w:tcBorders>
              <w:top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4C711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  <w:r w:rsidRPr="00075595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en-CH"/>
              </w:rPr>
              <w:t>WIGOS IDENTIFIER SERIES</w:t>
            </w:r>
          </w:p>
        </w:tc>
        <w:tc>
          <w:tcPr>
            <w:tcW w:w="1312" w:type="dxa"/>
            <w:tcBorders>
              <w:top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59956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  <w:r w:rsidRPr="00075595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en-CH"/>
              </w:rPr>
              <w:t>ISSUER OF IDENTIFIER</w:t>
            </w:r>
          </w:p>
        </w:tc>
        <w:tc>
          <w:tcPr>
            <w:tcW w:w="1619" w:type="dxa"/>
            <w:tcBorders>
              <w:top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860FE" w14:textId="77777777" w:rsidR="00453BD0" w:rsidRDefault="00453BD0" w:rsidP="00E613C7">
            <w:pPr>
              <w:spacing w:after="120" w:line="240" w:lineRule="auto"/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en-CH"/>
              </w:rPr>
            </w:pPr>
            <w:r w:rsidRPr="00075595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en-CH"/>
              </w:rPr>
              <w:t>ISSUE NUMBER</w:t>
            </w:r>
          </w:p>
          <w:p w14:paraId="5C5DC7B7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en-CH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CH"/>
              </w:rPr>
              <w:t>(</w:t>
            </w:r>
            <w:r w:rsidRPr="004B4BD3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en-CH"/>
              </w:rPr>
              <w:t>National decision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n-CH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39059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en-CH"/>
              </w:rPr>
            </w:pPr>
            <w:r w:rsidRPr="00075595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en-CH"/>
              </w:rPr>
              <w:t>LOCAL IDENTIFIER</w:t>
            </w:r>
            <w:r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US" w:eastAsia="en-CH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n-CH"/>
              </w:rPr>
              <w:t>(</w:t>
            </w:r>
            <w:r w:rsidRPr="004B4BD3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en-CH"/>
              </w:rPr>
              <w:t>National decision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n-CH"/>
              </w:rPr>
              <w:t>)</w:t>
            </w:r>
          </w:p>
        </w:tc>
        <w:tc>
          <w:tcPr>
            <w:tcW w:w="2383" w:type="dxa"/>
            <w:tcBorders>
              <w:top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56A25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en-CH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US" w:eastAsia="en-CH"/>
              </w:rPr>
              <w:t>WSI (</w:t>
            </w:r>
            <w:r w:rsidRPr="00075595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en-CH"/>
              </w:rPr>
              <w:t>Examples</w:t>
            </w:r>
            <w:r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US" w:eastAsia="en-CH"/>
              </w:rPr>
              <w:t>)</w:t>
            </w:r>
          </w:p>
        </w:tc>
      </w:tr>
      <w:tr w:rsidR="00453BD0" w:rsidRPr="00075595" w14:paraId="58C11923" w14:textId="77777777" w:rsidTr="008775C8">
        <w:trPr>
          <w:jc w:val="center"/>
        </w:trPr>
        <w:tc>
          <w:tcPr>
            <w:tcW w:w="1312" w:type="dxa"/>
            <w:vMerge w:val="restart"/>
            <w:tcBorders>
              <w:top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D0F90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  <w:r w:rsidRPr="000755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n-CH"/>
              </w:rPr>
              <w:t>0</w:t>
            </w:r>
          </w:p>
          <w:p w14:paraId="708B00EB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1312" w:type="dxa"/>
            <w:vMerge w:val="restart"/>
            <w:tcBorders>
              <w:top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F3015" w14:textId="77777777" w:rsidR="00453BD0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en-CH"/>
              </w:rPr>
            </w:pPr>
            <w:r>
              <w:rPr>
                <w:rFonts w:ascii="Times New Roman" w:eastAsia="Times New Roman" w:hAnsi="Times New Roman" w:cs="Times New Roman"/>
                <w:lang w:val="en-US" w:eastAsia="en-CH"/>
              </w:rPr>
              <w:t>ISO country code</w:t>
            </w:r>
          </w:p>
          <w:p w14:paraId="1ED46116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en-CH"/>
              </w:rPr>
            </w:pPr>
            <w:r>
              <w:rPr>
                <w:rFonts w:ascii="Times New Roman" w:eastAsia="Times New Roman" w:hAnsi="Times New Roman" w:cs="Times New Roman"/>
                <w:lang w:val="en-US" w:eastAsia="en-CH"/>
              </w:rPr>
              <w:t>(Example 123)</w:t>
            </w:r>
          </w:p>
        </w:tc>
        <w:tc>
          <w:tcPr>
            <w:tcW w:w="1619" w:type="dxa"/>
            <w:vMerge w:val="restart"/>
            <w:tcBorders>
              <w:top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D3918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en-CH"/>
              </w:rPr>
            </w:pPr>
            <w:r>
              <w:rPr>
                <w:rFonts w:ascii="Times New Roman" w:eastAsia="Times New Roman" w:hAnsi="Times New Roman" w:cs="Times New Roman"/>
                <w:lang w:val="en-US" w:eastAsia="en-CH"/>
              </w:rPr>
              <w:t>0</w:t>
            </w:r>
          </w:p>
          <w:p w14:paraId="2EA43F16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en-CH"/>
              </w:rPr>
            </w:pPr>
            <w:r>
              <w:rPr>
                <w:rFonts w:ascii="Times New Roman" w:eastAsia="Times New Roman" w:hAnsi="Times New Roman" w:cs="Times New Roman"/>
                <w:lang w:val="en-US" w:eastAsia="en-CH"/>
              </w:rPr>
              <w:t>(NMHS)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50203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en-CH"/>
              </w:rPr>
            </w:pPr>
            <w:r>
              <w:rPr>
                <w:rFonts w:ascii="Times New Roman" w:eastAsia="Times New Roman" w:hAnsi="Times New Roman" w:cs="Times New Roman"/>
                <w:lang w:val="en-US" w:eastAsia="en-CH"/>
              </w:rPr>
              <w:t>10000001</w:t>
            </w:r>
          </w:p>
        </w:tc>
        <w:tc>
          <w:tcPr>
            <w:tcW w:w="2383" w:type="dxa"/>
            <w:tcBorders>
              <w:top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B10D2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en-CH"/>
              </w:rPr>
            </w:pP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0-</w:t>
            </w:r>
            <w:r>
              <w:rPr>
                <w:rFonts w:ascii="Times New Roman" w:eastAsia="Times New Roman" w:hAnsi="Times New Roman" w:cs="Times New Roman"/>
                <w:lang w:val="en-US" w:eastAsia="en-CH"/>
              </w:rPr>
              <w:t>123</w:t>
            </w: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en-CH"/>
              </w:rPr>
              <w:t>0</w:t>
            </w: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-1</w:t>
            </w:r>
            <w:r>
              <w:rPr>
                <w:rFonts w:ascii="Times New Roman" w:eastAsia="Times New Roman" w:hAnsi="Times New Roman" w:cs="Times New Roman"/>
                <w:lang w:val="en-US" w:eastAsia="en-CH"/>
              </w:rPr>
              <w:t>0000001</w:t>
            </w:r>
          </w:p>
        </w:tc>
      </w:tr>
      <w:tr w:rsidR="00453BD0" w:rsidRPr="00075595" w14:paraId="487DA61D" w14:textId="77777777" w:rsidTr="008775C8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02EE2D2F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4812E9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1619" w:type="dxa"/>
            <w:vMerge/>
            <w:vAlign w:val="center"/>
            <w:hideMark/>
          </w:tcPr>
          <w:p w14:paraId="160A15EB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7955B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  <w:r>
              <w:rPr>
                <w:rFonts w:ascii="Times New Roman" w:eastAsia="Times New Roman" w:hAnsi="Times New Roman" w:cs="Times New Roman"/>
                <w:lang w:val="en-US" w:eastAsia="en-CH"/>
              </w:rPr>
              <w:t>1000000</w:t>
            </w: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2</w:t>
            </w:r>
          </w:p>
        </w:tc>
        <w:tc>
          <w:tcPr>
            <w:tcW w:w="2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9891C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0-</w:t>
            </w:r>
            <w:r w:rsidRPr="00635A5F">
              <w:rPr>
                <w:rFonts w:ascii="Times New Roman" w:eastAsia="Times New Roman" w:hAnsi="Times New Roman" w:cs="Times New Roman"/>
                <w:lang w:val="en-US" w:eastAsia="en-CH"/>
              </w:rPr>
              <w:t>123</w:t>
            </w: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-</w:t>
            </w:r>
            <w:r w:rsidRPr="00635A5F">
              <w:rPr>
                <w:rFonts w:ascii="Times New Roman" w:eastAsia="Times New Roman" w:hAnsi="Times New Roman" w:cs="Times New Roman"/>
                <w:lang w:val="en-US" w:eastAsia="en-CH"/>
              </w:rPr>
              <w:t>0</w:t>
            </w: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-1</w:t>
            </w:r>
            <w:r w:rsidRPr="00635A5F">
              <w:rPr>
                <w:rFonts w:ascii="Times New Roman" w:eastAsia="Times New Roman" w:hAnsi="Times New Roman" w:cs="Times New Roman"/>
                <w:lang w:val="en-US" w:eastAsia="en-CH"/>
              </w:rPr>
              <w:t>0</w:t>
            </w:r>
            <w:r>
              <w:rPr>
                <w:rFonts w:ascii="Times New Roman" w:eastAsia="Times New Roman" w:hAnsi="Times New Roman" w:cs="Times New Roman"/>
                <w:lang w:val="en-US" w:eastAsia="en-CH"/>
              </w:rPr>
              <w:t>000</w:t>
            </w:r>
            <w:r w:rsidRPr="00635A5F">
              <w:rPr>
                <w:rFonts w:ascii="Times New Roman" w:eastAsia="Times New Roman" w:hAnsi="Times New Roman" w:cs="Times New Roman"/>
                <w:lang w:val="en-US" w:eastAsia="en-CH"/>
              </w:rPr>
              <w:t>00</w:t>
            </w:r>
            <w:r>
              <w:rPr>
                <w:rFonts w:ascii="Times New Roman" w:eastAsia="Times New Roman" w:hAnsi="Times New Roman" w:cs="Times New Roman"/>
                <w:lang w:val="en-US" w:eastAsia="en-CH"/>
              </w:rPr>
              <w:t>2</w:t>
            </w:r>
          </w:p>
        </w:tc>
      </w:tr>
      <w:tr w:rsidR="00453BD0" w:rsidRPr="00075595" w14:paraId="3145BD6E" w14:textId="77777777" w:rsidTr="008775C8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175A8BCE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B210CA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1619" w:type="dxa"/>
            <w:vMerge/>
            <w:vAlign w:val="center"/>
            <w:hideMark/>
          </w:tcPr>
          <w:p w14:paraId="553ADCA3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F4F73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  <w:r>
              <w:rPr>
                <w:rFonts w:ascii="Times New Roman" w:eastAsia="Times New Roman" w:hAnsi="Times New Roman" w:cs="Times New Roman"/>
                <w:lang w:val="en-US" w:eastAsia="en-CH"/>
              </w:rPr>
              <w:t>1000000</w:t>
            </w: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3</w:t>
            </w:r>
          </w:p>
        </w:tc>
        <w:tc>
          <w:tcPr>
            <w:tcW w:w="2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7E0BF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0-</w:t>
            </w:r>
            <w:r w:rsidRPr="00635A5F">
              <w:rPr>
                <w:rFonts w:ascii="Times New Roman" w:eastAsia="Times New Roman" w:hAnsi="Times New Roman" w:cs="Times New Roman"/>
                <w:lang w:val="en-US" w:eastAsia="en-CH"/>
              </w:rPr>
              <w:t>123</w:t>
            </w: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-</w:t>
            </w:r>
            <w:r w:rsidRPr="00635A5F">
              <w:rPr>
                <w:rFonts w:ascii="Times New Roman" w:eastAsia="Times New Roman" w:hAnsi="Times New Roman" w:cs="Times New Roman"/>
                <w:lang w:val="en-US" w:eastAsia="en-CH"/>
              </w:rPr>
              <w:t>0</w:t>
            </w: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-1</w:t>
            </w:r>
            <w:r w:rsidRPr="00635A5F">
              <w:rPr>
                <w:rFonts w:ascii="Times New Roman" w:eastAsia="Times New Roman" w:hAnsi="Times New Roman" w:cs="Times New Roman"/>
                <w:lang w:val="en-US" w:eastAsia="en-CH"/>
              </w:rPr>
              <w:t>00</w:t>
            </w:r>
            <w:r>
              <w:rPr>
                <w:rFonts w:ascii="Times New Roman" w:eastAsia="Times New Roman" w:hAnsi="Times New Roman" w:cs="Times New Roman"/>
                <w:lang w:val="en-US" w:eastAsia="en-CH"/>
              </w:rPr>
              <w:t>000</w:t>
            </w:r>
            <w:r w:rsidRPr="00635A5F">
              <w:rPr>
                <w:rFonts w:ascii="Times New Roman" w:eastAsia="Times New Roman" w:hAnsi="Times New Roman" w:cs="Times New Roman"/>
                <w:lang w:val="en-US" w:eastAsia="en-CH"/>
              </w:rPr>
              <w:t>0</w:t>
            </w:r>
            <w:r>
              <w:rPr>
                <w:rFonts w:ascii="Times New Roman" w:eastAsia="Times New Roman" w:hAnsi="Times New Roman" w:cs="Times New Roman"/>
                <w:lang w:val="en-US" w:eastAsia="en-CH"/>
              </w:rPr>
              <w:t>3</w:t>
            </w:r>
          </w:p>
        </w:tc>
      </w:tr>
      <w:tr w:rsidR="00453BD0" w:rsidRPr="00075595" w14:paraId="5E7A4F7F" w14:textId="77777777" w:rsidTr="008775C8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5B80E7B8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4677F9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1619" w:type="dxa"/>
            <w:vMerge/>
            <w:vAlign w:val="center"/>
            <w:hideMark/>
          </w:tcPr>
          <w:p w14:paraId="59758E81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8DF3B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en-CH"/>
              </w:rPr>
            </w:pPr>
            <w:r>
              <w:rPr>
                <w:rFonts w:ascii="Times New Roman" w:eastAsia="Times New Roman" w:hAnsi="Times New Roman" w:cs="Times New Roman"/>
                <w:lang w:val="en-US" w:eastAsia="en-CH"/>
              </w:rPr>
              <w:t>…</w:t>
            </w:r>
          </w:p>
        </w:tc>
        <w:tc>
          <w:tcPr>
            <w:tcW w:w="2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89148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en-CH"/>
              </w:rPr>
            </w:pPr>
            <w:r>
              <w:rPr>
                <w:rFonts w:ascii="Times New Roman" w:eastAsia="Times New Roman" w:hAnsi="Times New Roman" w:cs="Times New Roman"/>
                <w:lang w:val="en-US" w:eastAsia="en-CH"/>
              </w:rPr>
              <w:t>…</w:t>
            </w:r>
          </w:p>
        </w:tc>
      </w:tr>
      <w:tr w:rsidR="00453BD0" w:rsidRPr="00075595" w14:paraId="5243C09A" w14:textId="77777777" w:rsidTr="008775C8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15489AE6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D6B2247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16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EC487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en-CH"/>
              </w:rPr>
            </w:pPr>
            <w:r>
              <w:rPr>
                <w:rFonts w:ascii="Times New Roman" w:eastAsia="Times New Roman" w:hAnsi="Times New Roman" w:cs="Times New Roman"/>
                <w:lang w:val="en-US" w:eastAsia="en-CH"/>
              </w:rPr>
              <w:t>1</w:t>
            </w:r>
          </w:p>
          <w:p w14:paraId="7B963480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en-CH"/>
              </w:rPr>
            </w:pPr>
            <w:r>
              <w:rPr>
                <w:rFonts w:ascii="Times New Roman" w:eastAsia="Times New Roman" w:hAnsi="Times New Roman" w:cs="Times New Roman"/>
                <w:lang w:val="en-US" w:eastAsia="en-CH"/>
              </w:rPr>
              <w:t>(National Organiz.1)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8FAF3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en-CH"/>
              </w:rPr>
            </w:pP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 w:eastAsia="en-CH"/>
              </w:rPr>
              <w:t>0000001</w:t>
            </w:r>
          </w:p>
        </w:tc>
        <w:tc>
          <w:tcPr>
            <w:tcW w:w="2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01E35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0-</w:t>
            </w:r>
            <w:r w:rsidRPr="00635A5F">
              <w:rPr>
                <w:rFonts w:ascii="Times New Roman" w:eastAsia="Times New Roman" w:hAnsi="Times New Roman" w:cs="Times New Roman"/>
                <w:lang w:val="en-US" w:eastAsia="en-CH"/>
              </w:rPr>
              <w:t>123</w:t>
            </w: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en-CH"/>
              </w:rPr>
              <w:t>1</w:t>
            </w: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-1</w:t>
            </w:r>
            <w:r w:rsidRPr="00635A5F">
              <w:rPr>
                <w:rFonts w:ascii="Times New Roman" w:eastAsia="Times New Roman" w:hAnsi="Times New Roman" w:cs="Times New Roman"/>
                <w:lang w:val="en-US" w:eastAsia="en-CH"/>
              </w:rPr>
              <w:t>000</w:t>
            </w:r>
            <w:r>
              <w:rPr>
                <w:rFonts w:ascii="Times New Roman" w:eastAsia="Times New Roman" w:hAnsi="Times New Roman" w:cs="Times New Roman"/>
                <w:lang w:val="en-US" w:eastAsia="en-CH"/>
              </w:rPr>
              <w:t>000</w:t>
            </w:r>
            <w:r w:rsidRPr="00635A5F">
              <w:rPr>
                <w:rFonts w:ascii="Times New Roman" w:eastAsia="Times New Roman" w:hAnsi="Times New Roman" w:cs="Times New Roman"/>
                <w:lang w:val="en-US" w:eastAsia="en-CH"/>
              </w:rPr>
              <w:t>1</w:t>
            </w:r>
          </w:p>
        </w:tc>
      </w:tr>
      <w:tr w:rsidR="00453BD0" w:rsidRPr="00075595" w14:paraId="6C5EB95F" w14:textId="77777777" w:rsidTr="008775C8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0C40BCC6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96AFD4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1619" w:type="dxa"/>
            <w:vMerge/>
            <w:vAlign w:val="center"/>
            <w:hideMark/>
          </w:tcPr>
          <w:p w14:paraId="71E41ED2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F5114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  <w:r>
              <w:rPr>
                <w:rFonts w:ascii="Times New Roman" w:eastAsia="Times New Roman" w:hAnsi="Times New Roman" w:cs="Times New Roman"/>
                <w:lang w:val="en-US" w:eastAsia="en-CH"/>
              </w:rPr>
              <w:t>1000000</w:t>
            </w: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2</w:t>
            </w:r>
          </w:p>
        </w:tc>
        <w:tc>
          <w:tcPr>
            <w:tcW w:w="2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65098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0-</w:t>
            </w:r>
            <w:r w:rsidRPr="00635A5F">
              <w:rPr>
                <w:rFonts w:ascii="Times New Roman" w:eastAsia="Times New Roman" w:hAnsi="Times New Roman" w:cs="Times New Roman"/>
                <w:lang w:val="en-US" w:eastAsia="en-CH"/>
              </w:rPr>
              <w:t>123</w:t>
            </w: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en-CH"/>
              </w:rPr>
              <w:t>1</w:t>
            </w: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-1</w:t>
            </w:r>
            <w:r w:rsidRPr="00635A5F">
              <w:rPr>
                <w:rFonts w:ascii="Times New Roman" w:eastAsia="Times New Roman" w:hAnsi="Times New Roman" w:cs="Times New Roman"/>
                <w:lang w:val="en-US" w:eastAsia="en-CH"/>
              </w:rPr>
              <w:t>0</w:t>
            </w:r>
            <w:r>
              <w:rPr>
                <w:rFonts w:ascii="Times New Roman" w:eastAsia="Times New Roman" w:hAnsi="Times New Roman" w:cs="Times New Roman"/>
                <w:lang w:val="en-US" w:eastAsia="en-CH"/>
              </w:rPr>
              <w:t>000</w:t>
            </w:r>
            <w:r w:rsidRPr="00635A5F">
              <w:rPr>
                <w:rFonts w:ascii="Times New Roman" w:eastAsia="Times New Roman" w:hAnsi="Times New Roman" w:cs="Times New Roman"/>
                <w:lang w:val="en-US" w:eastAsia="en-CH"/>
              </w:rPr>
              <w:t>00</w:t>
            </w:r>
            <w:r>
              <w:rPr>
                <w:rFonts w:ascii="Times New Roman" w:eastAsia="Times New Roman" w:hAnsi="Times New Roman" w:cs="Times New Roman"/>
                <w:lang w:val="en-US" w:eastAsia="en-CH"/>
              </w:rPr>
              <w:t>2</w:t>
            </w:r>
          </w:p>
        </w:tc>
      </w:tr>
      <w:tr w:rsidR="00453BD0" w:rsidRPr="00075595" w14:paraId="065C8B19" w14:textId="77777777" w:rsidTr="008775C8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08FA6FC5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9E8E98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1619" w:type="dxa"/>
            <w:vMerge/>
            <w:vAlign w:val="center"/>
            <w:hideMark/>
          </w:tcPr>
          <w:p w14:paraId="7FD10F44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3B0CC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  <w:r>
              <w:rPr>
                <w:rFonts w:ascii="Times New Roman" w:eastAsia="Times New Roman" w:hAnsi="Times New Roman" w:cs="Times New Roman"/>
                <w:lang w:val="en-US" w:eastAsia="en-CH"/>
              </w:rPr>
              <w:t>1000000</w:t>
            </w: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3</w:t>
            </w:r>
          </w:p>
        </w:tc>
        <w:tc>
          <w:tcPr>
            <w:tcW w:w="2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36C9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0-</w:t>
            </w:r>
            <w:r w:rsidRPr="00635A5F">
              <w:rPr>
                <w:rFonts w:ascii="Times New Roman" w:eastAsia="Times New Roman" w:hAnsi="Times New Roman" w:cs="Times New Roman"/>
                <w:lang w:val="en-US" w:eastAsia="en-CH"/>
              </w:rPr>
              <w:t>123</w:t>
            </w: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en-CH"/>
              </w:rPr>
              <w:t>1</w:t>
            </w: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-1</w:t>
            </w:r>
            <w:r w:rsidRPr="00635A5F">
              <w:rPr>
                <w:rFonts w:ascii="Times New Roman" w:eastAsia="Times New Roman" w:hAnsi="Times New Roman" w:cs="Times New Roman"/>
                <w:lang w:val="en-US" w:eastAsia="en-CH"/>
              </w:rPr>
              <w:t>000</w:t>
            </w:r>
            <w:r>
              <w:rPr>
                <w:rFonts w:ascii="Times New Roman" w:eastAsia="Times New Roman" w:hAnsi="Times New Roman" w:cs="Times New Roman"/>
                <w:lang w:val="en-US" w:eastAsia="en-CH"/>
              </w:rPr>
              <w:t>0003</w:t>
            </w:r>
          </w:p>
        </w:tc>
      </w:tr>
      <w:tr w:rsidR="00453BD0" w:rsidRPr="00075595" w14:paraId="3A086B4C" w14:textId="77777777" w:rsidTr="008775C8">
        <w:trPr>
          <w:jc w:val="center"/>
        </w:trPr>
        <w:tc>
          <w:tcPr>
            <w:tcW w:w="0" w:type="auto"/>
            <w:vMerge/>
            <w:vAlign w:val="center"/>
          </w:tcPr>
          <w:p w14:paraId="2750FBE6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0" w:type="auto"/>
            <w:vMerge/>
            <w:vAlign w:val="center"/>
          </w:tcPr>
          <w:p w14:paraId="68DC7AC6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1619" w:type="dxa"/>
            <w:vMerge/>
            <w:vAlign w:val="center"/>
          </w:tcPr>
          <w:p w14:paraId="6D5EDE0F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9E75F" w14:textId="77777777" w:rsidR="00453BD0" w:rsidRPr="000E44D1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en-CH"/>
              </w:rPr>
            </w:pPr>
            <w:r>
              <w:rPr>
                <w:rFonts w:ascii="Times New Roman" w:eastAsia="Times New Roman" w:hAnsi="Times New Roman" w:cs="Times New Roman"/>
                <w:lang w:val="en-US" w:eastAsia="en-CH"/>
              </w:rPr>
              <w:t>…</w:t>
            </w:r>
          </w:p>
        </w:tc>
        <w:tc>
          <w:tcPr>
            <w:tcW w:w="23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E2684" w14:textId="77777777" w:rsidR="00453BD0" w:rsidRPr="000E44D1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en-CH"/>
              </w:rPr>
            </w:pPr>
            <w:r>
              <w:rPr>
                <w:rFonts w:ascii="Times New Roman" w:eastAsia="Times New Roman" w:hAnsi="Times New Roman" w:cs="Times New Roman"/>
                <w:lang w:val="en-US" w:eastAsia="en-CH"/>
              </w:rPr>
              <w:t>…</w:t>
            </w:r>
          </w:p>
        </w:tc>
      </w:tr>
      <w:tr w:rsidR="00453BD0" w:rsidRPr="00075595" w14:paraId="0E954E0B" w14:textId="77777777" w:rsidTr="008775C8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7009182D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F160D3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16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C3679" w14:textId="77777777" w:rsidR="00453BD0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en-CH"/>
              </w:rPr>
            </w:pPr>
            <w:r>
              <w:rPr>
                <w:rFonts w:ascii="Times New Roman" w:eastAsia="Times New Roman" w:hAnsi="Times New Roman" w:cs="Times New Roman"/>
                <w:lang w:val="en-US" w:eastAsia="en-CH"/>
              </w:rPr>
              <w:t>2</w:t>
            </w:r>
          </w:p>
          <w:p w14:paraId="3F62A629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en-CH"/>
              </w:rPr>
            </w:pPr>
            <w:r>
              <w:rPr>
                <w:rFonts w:ascii="Times New Roman" w:eastAsia="Times New Roman" w:hAnsi="Times New Roman" w:cs="Times New Roman"/>
                <w:lang w:val="en-US" w:eastAsia="en-CH"/>
              </w:rPr>
              <w:t>(National Organiz.2)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D4371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 w:eastAsia="en-CH"/>
              </w:rPr>
              <w:t>0000001</w:t>
            </w:r>
          </w:p>
        </w:tc>
        <w:tc>
          <w:tcPr>
            <w:tcW w:w="2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12A02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0-</w:t>
            </w:r>
            <w:r w:rsidRPr="00635A5F">
              <w:rPr>
                <w:rFonts w:ascii="Times New Roman" w:eastAsia="Times New Roman" w:hAnsi="Times New Roman" w:cs="Times New Roman"/>
                <w:lang w:val="en-US" w:eastAsia="en-CH"/>
              </w:rPr>
              <w:t>123</w:t>
            </w: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en-CH"/>
              </w:rPr>
              <w:t>2</w:t>
            </w: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-1</w:t>
            </w:r>
            <w:r>
              <w:rPr>
                <w:rFonts w:ascii="Times New Roman" w:eastAsia="Times New Roman" w:hAnsi="Times New Roman" w:cs="Times New Roman"/>
                <w:lang w:val="en-US" w:eastAsia="en-CH"/>
              </w:rPr>
              <w:t>000</w:t>
            </w:r>
            <w:r w:rsidRPr="00635A5F">
              <w:rPr>
                <w:rFonts w:ascii="Times New Roman" w:eastAsia="Times New Roman" w:hAnsi="Times New Roman" w:cs="Times New Roman"/>
                <w:lang w:val="en-US" w:eastAsia="en-CH"/>
              </w:rPr>
              <w:t>0001</w:t>
            </w:r>
          </w:p>
        </w:tc>
      </w:tr>
      <w:tr w:rsidR="00453BD0" w:rsidRPr="00075595" w14:paraId="06902BAA" w14:textId="77777777" w:rsidTr="008775C8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10DFC222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27466D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1619" w:type="dxa"/>
            <w:vMerge/>
            <w:vAlign w:val="center"/>
            <w:hideMark/>
          </w:tcPr>
          <w:p w14:paraId="44C5A6A7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7339A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  <w:r>
              <w:rPr>
                <w:rFonts w:ascii="Times New Roman" w:eastAsia="Times New Roman" w:hAnsi="Times New Roman" w:cs="Times New Roman"/>
                <w:lang w:val="en-US" w:eastAsia="en-CH"/>
              </w:rPr>
              <w:t>1000000</w:t>
            </w: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2</w:t>
            </w:r>
          </w:p>
        </w:tc>
        <w:tc>
          <w:tcPr>
            <w:tcW w:w="2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37A1A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0-</w:t>
            </w:r>
            <w:r w:rsidRPr="00635A5F">
              <w:rPr>
                <w:rFonts w:ascii="Times New Roman" w:eastAsia="Times New Roman" w:hAnsi="Times New Roman" w:cs="Times New Roman"/>
                <w:lang w:val="en-US" w:eastAsia="en-CH"/>
              </w:rPr>
              <w:t>123</w:t>
            </w: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en-CH"/>
              </w:rPr>
              <w:t>2</w:t>
            </w: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-1</w:t>
            </w:r>
            <w:r w:rsidRPr="00635A5F">
              <w:rPr>
                <w:rFonts w:ascii="Times New Roman" w:eastAsia="Times New Roman" w:hAnsi="Times New Roman" w:cs="Times New Roman"/>
                <w:lang w:val="en-US" w:eastAsia="en-CH"/>
              </w:rPr>
              <w:t>00</w:t>
            </w:r>
            <w:r>
              <w:rPr>
                <w:rFonts w:ascii="Times New Roman" w:eastAsia="Times New Roman" w:hAnsi="Times New Roman" w:cs="Times New Roman"/>
                <w:lang w:val="en-US" w:eastAsia="en-CH"/>
              </w:rPr>
              <w:t>00002</w:t>
            </w:r>
          </w:p>
        </w:tc>
      </w:tr>
      <w:tr w:rsidR="00453BD0" w:rsidRPr="00075595" w14:paraId="41653EBE" w14:textId="77777777" w:rsidTr="008775C8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63E7C1AB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FD9DB4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1619" w:type="dxa"/>
            <w:vMerge/>
            <w:vAlign w:val="center"/>
            <w:hideMark/>
          </w:tcPr>
          <w:p w14:paraId="3897E167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EEC2F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  <w:r>
              <w:rPr>
                <w:rFonts w:ascii="Times New Roman" w:eastAsia="Times New Roman" w:hAnsi="Times New Roman" w:cs="Times New Roman"/>
                <w:lang w:val="en-US" w:eastAsia="en-CH"/>
              </w:rPr>
              <w:t>1000000</w:t>
            </w: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3</w:t>
            </w:r>
          </w:p>
        </w:tc>
        <w:tc>
          <w:tcPr>
            <w:tcW w:w="2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790A8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0-</w:t>
            </w:r>
            <w:r w:rsidRPr="00635A5F">
              <w:rPr>
                <w:rFonts w:ascii="Times New Roman" w:eastAsia="Times New Roman" w:hAnsi="Times New Roman" w:cs="Times New Roman"/>
                <w:lang w:val="en-US" w:eastAsia="en-CH"/>
              </w:rPr>
              <w:t>123</w:t>
            </w: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en-CH"/>
              </w:rPr>
              <w:t>2</w:t>
            </w: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-1</w:t>
            </w:r>
            <w:r w:rsidRPr="00635A5F">
              <w:rPr>
                <w:rFonts w:ascii="Times New Roman" w:eastAsia="Times New Roman" w:hAnsi="Times New Roman" w:cs="Times New Roman"/>
                <w:lang w:val="en-US" w:eastAsia="en-CH"/>
              </w:rPr>
              <w:t>000</w:t>
            </w:r>
            <w:r>
              <w:rPr>
                <w:rFonts w:ascii="Times New Roman" w:eastAsia="Times New Roman" w:hAnsi="Times New Roman" w:cs="Times New Roman"/>
                <w:lang w:val="en-US" w:eastAsia="en-CH"/>
              </w:rPr>
              <w:t>0003</w:t>
            </w:r>
          </w:p>
        </w:tc>
      </w:tr>
      <w:tr w:rsidR="00453BD0" w:rsidRPr="00075595" w14:paraId="479BD612" w14:textId="77777777" w:rsidTr="008775C8">
        <w:trPr>
          <w:trHeight w:val="552"/>
          <w:jc w:val="center"/>
        </w:trPr>
        <w:tc>
          <w:tcPr>
            <w:tcW w:w="0" w:type="auto"/>
            <w:vMerge/>
            <w:vAlign w:val="center"/>
            <w:hideMark/>
          </w:tcPr>
          <w:p w14:paraId="6424E453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58342B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1619" w:type="dxa"/>
            <w:vMerge/>
            <w:vAlign w:val="center"/>
            <w:hideMark/>
          </w:tcPr>
          <w:p w14:paraId="30D644AB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50F17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…</w:t>
            </w:r>
          </w:p>
        </w:tc>
        <w:tc>
          <w:tcPr>
            <w:tcW w:w="2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0BD52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…</w:t>
            </w:r>
          </w:p>
        </w:tc>
      </w:tr>
      <w:tr w:rsidR="00453BD0" w:rsidRPr="00075595" w14:paraId="388EAA56" w14:textId="77777777" w:rsidTr="008775C8">
        <w:trPr>
          <w:jc w:val="center"/>
        </w:trPr>
        <w:tc>
          <w:tcPr>
            <w:tcW w:w="0" w:type="auto"/>
            <w:vMerge/>
            <w:vAlign w:val="center"/>
          </w:tcPr>
          <w:p w14:paraId="40703DF1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0" w:type="auto"/>
            <w:vMerge/>
            <w:vAlign w:val="center"/>
          </w:tcPr>
          <w:p w14:paraId="2D051261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1619" w:type="dxa"/>
            <w:vAlign w:val="center"/>
          </w:tcPr>
          <w:p w14:paraId="369EE62F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en-CH"/>
              </w:rPr>
            </w:pPr>
            <w:r>
              <w:rPr>
                <w:rFonts w:ascii="Times New Roman" w:eastAsia="Times New Roman" w:hAnsi="Times New Roman" w:cs="Times New Roman"/>
                <w:lang w:val="en-US" w:eastAsia="en-CH"/>
              </w:rPr>
              <w:t>…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75D7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en-CH"/>
              </w:rPr>
            </w:pPr>
            <w:r>
              <w:rPr>
                <w:rFonts w:ascii="Times New Roman" w:eastAsia="Times New Roman" w:hAnsi="Times New Roman" w:cs="Times New Roman"/>
                <w:lang w:val="en-US" w:eastAsia="en-CH"/>
              </w:rPr>
              <w:t>…</w:t>
            </w:r>
          </w:p>
        </w:tc>
        <w:tc>
          <w:tcPr>
            <w:tcW w:w="23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267A3" w14:textId="77777777" w:rsidR="00453BD0" w:rsidRPr="004D548A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en-CH"/>
              </w:rPr>
            </w:pPr>
            <w:r>
              <w:rPr>
                <w:rFonts w:ascii="Times New Roman" w:eastAsia="Times New Roman" w:hAnsi="Times New Roman" w:cs="Times New Roman"/>
                <w:lang w:val="en-US" w:eastAsia="en-CH"/>
              </w:rPr>
              <w:t>…</w:t>
            </w:r>
          </w:p>
        </w:tc>
      </w:tr>
      <w:tr w:rsidR="00453BD0" w:rsidRPr="00075595" w14:paraId="6FF5F65B" w14:textId="77777777" w:rsidTr="008775C8">
        <w:trPr>
          <w:jc w:val="center"/>
        </w:trPr>
        <w:tc>
          <w:tcPr>
            <w:tcW w:w="0" w:type="auto"/>
            <w:vMerge/>
            <w:vAlign w:val="center"/>
          </w:tcPr>
          <w:p w14:paraId="54298214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0" w:type="auto"/>
            <w:vMerge/>
            <w:vAlign w:val="center"/>
          </w:tcPr>
          <w:p w14:paraId="57701520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1619" w:type="dxa"/>
            <w:vMerge w:val="restart"/>
          </w:tcPr>
          <w:p w14:paraId="01E760FE" w14:textId="77777777" w:rsidR="00453BD0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en-CH"/>
              </w:rPr>
            </w:pPr>
            <w:r>
              <w:rPr>
                <w:rFonts w:ascii="Times New Roman" w:eastAsia="Times New Roman" w:hAnsi="Times New Roman" w:cs="Times New Roman"/>
                <w:lang w:val="en-US" w:eastAsia="en-CH"/>
              </w:rPr>
              <w:t xml:space="preserve"> n</w:t>
            </w:r>
          </w:p>
          <w:p w14:paraId="2480A71F" w14:textId="77777777" w:rsidR="00453BD0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en-CH"/>
              </w:rPr>
            </w:pPr>
            <w:r>
              <w:rPr>
                <w:rFonts w:ascii="Times New Roman" w:eastAsia="Times New Roman" w:hAnsi="Times New Roman" w:cs="Times New Roman"/>
                <w:lang w:val="en-US" w:eastAsia="en-CH"/>
              </w:rPr>
              <w:t xml:space="preserve"> (National Organiz.n)</w:t>
            </w:r>
          </w:p>
          <w:p w14:paraId="7698289A" w14:textId="77777777" w:rsidR="00453BD0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en-CH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A92B5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en-CH"/>
              </w:rPr>
            </w:pPr>
            <w:r>
              <w:rPr>
                <w:rFonts w:ascii="Times New Roman" w:eastAsia="Times New Roman" w:hAnsi="Times New Roman" w:cs="Times New Roman"/>
                <w:lang w:val="en-US" w:eastAsia="en-CH"/>
              </w:rPr>
              <w:t>10000001</w:t>
            </w:r>
          </w:p>
        </w:tc>
        <w:tc>
          <w:tcPr>
            <w:tcW w:w="23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FFD9" w14:textId="77777777" w:rsidR="00453BD0" w:rsidRPr="00012F5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en-CH"/>
              </w:rPr>
            </w:pP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0-</w:t>
            </w:r>
            <w:r>
              <w:rPr>
                <w:rFonts w:ascii="Times New Roman" w:eastAsia="Times New Roman" w:hAnsi="Times New Roman" w:cs="Times New Roman"/>
                <w:lang w:val="en-US" w:eastAsia="en-CH"/>
              </w:rPr>
              <w:t>123</w:t>
            </w: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en-CH"/>
              </w:rPr>
              <w:t>n</w:t>
            </w: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-1</w:t>
            </w:r>
            <w:r>
              <w:rPr>
                <w:rFonts w:ascii="Times New Roman" w:eastAsia="Times New Roman" w:hAnsi="Times New Roman" w:cs="Times New Roman"/>
                <w:lang w:val="en-US" w:eastAsia="en-CH"/>
              </w:rPr>
              <w:t>0000001</w:t>
            </w:r>
          </w:p>
        </w:tc>
      </w:tr>
      <w:tr w:rsidR="00453BD0" w:rsidRPr="00075595" w14:paraId="348145DF" w14:textId="77777777" w:rsidTr="008775C8">
        <w:trPr>
          <w:jc w:val="center"/>
        </w:trPr>
        <w:tc>
          <w:tcPr>
            <w:tcW w:w="0" w:type="auto"/>
            <w:vMerge/>
            <w:vAlign w:val="center"/>
          </w:tcPr>
          <w:p w14:paraId="49F8E8AF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0" w:type="auto"/>
            <w:vMerge/>
            <w:vAlign w:val="center"/>
          </w:tcPr>
          <w:p w14:paraId="6D036381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</w:p>
        </w:tc>
        <w:tc>
          <w:tcPr>
            <w:tcW w:w="1619" w:type="dxa"/>
            <w:vMerge/>
          </w:tcPr>
          <w:p w14:paraId="360D3537" w14:textId="77777777" w:rsidR="00453BD0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en-CH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4171" w14:textId="77777777" w:rsidR="00453BD0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 w:eastAsia="en-CH"/>
              </w:rPr>
            </w:pPr>
            <w:r>
              <w:rPr>
                <w:rFonts w:ascii="Times New Roman" w:eastAsia="Times New Roman" w:hAnsi="Times New Roman" w:cs="Times New Roman"/>
                <w:lang w:val="en-US" w:eastAsia="en-CH"/>
              </w:rPr>
              <w:t>10000002</w:t>
            </w:r>
          </w:p>
        </w:tc>
        <w:tc>
          <w:tcPr>
            <w:tcW w:w="23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E6A4F" w14:textId="77777777" w:rsidR="00453BD0" w:rsidRPr="00075595" w:rsidRDefault="00453BD0" w:rsidP="00E613C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CH"/>
              </w:rPr>
            </w:pP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0-</w:t>
            </w:r>
            <w:r>
              <w:rPr>
                <w:rFonts w:ascii="Times New Roman" w:eastAsia="Times New Roman" w:hAnsi="Times New Roman" w:cs="Times New Roman"/>
                <w:lang w:val="en-US" w:eastAsia="en-CH"/>
              </w:rPr>
              <w:t>123</w:t>
            </w: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en-CH"/>
              </w:rPr>
              <w:t>n</w:t>
            </w:r>
            <w:r w:rsidRPr="00075595">
              <w:rPr>
                <w:rFonts w:ascii="Times New Roman" w:eastAsia="Times New Roman" w:hAnsi="Times New Roman" w:cs="Times New Roman"/>
                <w:lang w:eastAsia="en-CH"/>
              </w:rPr>
              <w:t>-1</w:t>
            </w:r>
            <w:r>
              <w:rPr>
                <w:rFonts w:ascii="Times New Roman" w:eastAsia="Times New Roman" w:hAnsi="Times New Roman" w:cs="Times New Roman"/>
                <w:lang w:val="en-US" w:eastAsia="en-CH"/>
              </w:rPr>
              <w:t>0000002</w:t>
            </w:r>
          </w:p>
        </w:tc>
      </w:tr>
    </w:tbl>
    <w:p w14:paraId="464D3CFF" w14:textId="77777777" w:rsidR="00453BD0" w:rsidRDefault="00453BD0" w:rsidP="00E613C7">
      <w:pPr>
        <w:spacing w:after="120" w:line="240" w:lineRule="auto"/>
      </w:pPr>
    </w:p>
    <w:sectPr w:rsidR="00453BD0" w:rsidSect="007D74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D0"/>
    <w:rsid w:val="00053805"/>
    <w:rsid w:val="0008169E"/>
    <w:rsid w:val="000A3227"/>
    <w:rsid w:val="000C6A52"/>
    <w:rsid w:val="001525CC"/>
    <w:rsid w:val="001F0C3C"/>
    <w:rsid w:val="00217C85"/>
    <w:rsid w:val="00242609"/>
    <w:rsid w:val="00266708"/>
    <w:rsid w:val="00286BAC"/>
    <w:rsid w:val="002B0DB5"/>
    <w:rsid w:val="002E01C6"/>
    <w:rsid w:val="002E51E8"/>
    <w:rsid w:val="002F7280"/>
    <w:rsid w:val="00327A89"/>
    <w:rsid w:val="00331358"/>
    <w:rsid w:val="00332F89"/>
    <w:rsid w:val="003333B4"/>
    <w:rsid w:val="00346B89"/>
    <w:rsid w:val="00396636"/>
    <w:rsid w:val="003E5B54"/>
    <w:rsid w:val="003F3E67"/>
    <w:rsid w:val="00405356"/>
    <w:rsid w:val="00426DC7"/>
    <w:rsid w:val="00435DF2"/>
    <w:rsid w:val="00453BD0"/>
    <w:rsid w:val="004A139D"/>
    <w:rsid w:val="004A72AB"/>
    <w:rsid w:val="004A75D7"/>
    <w:rsid w:val="005213A1"/>
    <w:rsid w:val="00535894"/>
    <w:rsid w:val="0054685B"/>
    <w:rsid w:val="0056365D"/>
    <w:rsid w:val="00584505"/>
    <w:rsid w:val="005D267D"/>
    <w:rsid w:val="005E3C7F"/>
    <w:rsid w:val="006718C4"/>
    <w:rsid w:val="007135FD"/>
    <w:rsid w:val="007341D8"/>
    <w:rsid w:val="007C7E54"/>
    <w:rsid w:val="007D74F8"/>
    <w:rsid w:val="008452C6"/>
    <w:rsid w:val="00883EC1"/>
    <w:rsid w:val="008E316C"/>
    <w:rsid w:val="008F712B"/>
    <w:rsid w:val="00951450"/>
    <w:rsid w:val="0099032B"/>
    <w:rsid w:val="00990D53"/>
    <w:rsid w:val="00994114"/>
    <w:rsid w:val="009D4C77"/>
    <w:rsid w:val="00A06E04"/>
    <w:rsid w:val="00A50A67"/>
    <w:rsid w:val="00A56463"/>
    <w:rsid w:val="00AB0AD6"/>
    <w:rsid w:val="00AD1E93"/>
    <w:rsid w:val="00B03621"/>
    <w:rsid w:val="00B2117D"/>
    <w:rsid w:val="00B21DDD"/>
    <w:rsid w:val="00B37E4A"/>
    <w:rsid w:val="00B60090"/>
    <w:rsid w:val="00B6435A"/>
    <w:rsid w:val="00BB2C99"/>
    <w:rsid w:val="00BC21A3"/>
    <w:rsid w:val="00BC2DD3"/>
    <w:rsid w:val="00C019E9"/>
    <w:rsid w:val="00C131B0"/>
    <w:rsid w:val="00C372E0"/>
    <w:rsid w:val="00C917A6"/>
    <w:rsid w:val="00CE0FCB"/>
    <w:rsid w:val="00D17AF6"/>
    <w:rsid w:val="00D339E4"/>
    <w:rsid w:val="00D402EF"/>
    <w:rsid w:val="00DD4697"/>
    <w:rsid w:val="00DE20CD"/>
    <w:rsid w:val="00DF22DF"/>
    <w:rsid w:val="00E07CD4"/>
    <w:rsid w:val="00E47920"/>
    <w:rsid w:val="00E52B38"/>
    <w:rsid w:val="00E613C7"/>
    <w:rsid w:val="00EA5414"/>
    <w:rsid w:val="00EB0701"/>
    <w:rsid w:val="00EE0D63"/>
    <w:rsid w:val="00F1570C"/>
    <w:rsid w:val="00F52BD7"/>
    <w:rsid w:val="00F61899"/>
    <w:rsid w:val="00F9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0F1A7"/>
  <w15:chartTrackingRefBased/>
  <w15:docId w15:val="{CBAC41BF-02D1-42F6-939B-2B07AF63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B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B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B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B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B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B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3B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wmo.int/" TargetMode="External"/><Relationship Id="rId13" Type="http://schemas.openxmlformats.org/officeDocument/2006/relationships/hyperlink" Target="https://library.wmo.int/idurl/4/55063" TargetMode="External"/><Relationship Id="rId18" Type="http://schemas.openxmlformats.org/officeDocument/2006/relationships/hyperlink" Target="https://library.wmo.int/idurl/4/57436" TargetMode="External"/><Relationship Id="rId26" Type="http://schemas.openxmlformats.org/officeDocument/2006/relationships/hyperlink" Target="https://www.ogimet.com/index.phtml.e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mo.int/media/news/wigos-newsletters" TargetMode="External"/><Relationship Id="rId7" Type="http://schemas.openxmlformats.org/officeDocument/2006/relationships/hyperlink" Target="https://wdqms.wmo.int/" TargetMode="External"/><Relationship Id="rId12" Type="http://schemas.openxmlformats.org/officeDocument/2006/relationships/hyperlink" Target="https://etrp.wmo.int/mod/forum/view.php?id=9986" TargetMode="External"/><Relationship Id="rId17" Type="http://schemas.openxmlformats.org/officeDocument/2006/relationships/hyperlink" Target="https://library.wmo.int/idurl/4/56451" TargetMode="External"/><Relationship Id="rId25" Type="http://schemas.openxmlformats.org/officeDocument/2006/relationships/hyperlink" Target="https://contacts.wmo.in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brary.wmo.int/idurl/4/56347" TargetMode="External"/><Relationship Id="rId20" Type="http://schemas.openxmlformats.org/officeDocument/2006/relationships/hyperlink" Target="https://community.wmo.int/site/knowledge-hub/programmes-and-initiatives/wmo-integrated-global-observing-system-wigos" TargetMode="External"/><Relationship Id="rId1" Type="http://schemas.openxmlformats.org/officeDocument/2006/relationships/styles" Target="styles.xml"/><Relationship Id="rId6" Type="http://schemas.openxmlformats.org/officeDocument/2006/relationships/hyperlink" Target="https://oscar.tools.wmo.int/web-client" TargetMode="External"/><Relationship Id="rId11" Type="http://schemas.openxmlformats.org/officeDocument/2006/relationships/hyperlink" Target="https://etrp.wmo.int/mod/forum/view.php?id=10062" TargetMode="External"/><Relationship Id="rId24" Type="http://schemas.openxmlformats.org/officeDocument/2006/relationships/hyperlink" Target="https://en.wikipedia.org/wiki/ISO_3166-1_numeric" TargetMode="External"/><Relationship Id="rId5" Type="http://schemas.openxmlformats.org/officeDocument/2006/relationships/hyperlink" Target="https://oscardepl.wmo.int/surface" TargetMode="External"/><Relationship Id="rId15" Type="http://schemas.openxmlformats.org/officeDocument/2006/relationships/hyperlink" Target="https://library.wmo.int/idurl/4/55696" TargetMode="External"/><Relationship Id="rId23" Type="http://schemas.openxmlformats.org/officeDocument/2006/relationships/hyperlink" Target="http://codes.wmo.int/wmd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trp.wmo.int/course/view.php?id=146" TargetMode="External"/><Relationship Id="rId19" Type="http://schemas.openxmlformats.org/officeDocument/2006/relationships/hyperlink" Target="https://confluence.ecmwf.int/display/WIGOSWT" TargetMode="External"/><Relationship Id="rId4" Type="http://schemas.openxmlformats.org/officeDocument/2006/relationships/hyperlink" Target="https://oscar.wmo.int/surface" TargetMode="External"/><Relationship Id="rId9" Type="http://schemas.openxmlformats.org/officeDocument/2006/relationships/hyperlink" Target="https://gbon-compliance.wmo.int/" TargetMode="External"/><Relationship Id="rId14" Type="http://schemas.openxmlformats.org/officeDocument/2006/relationships/hyperlink" Target="https://library.wmo.int/idurl/4/55626" TargetMode="External"/><Relationship Id="rId22" Type="http://schemas.openxmlformats.org/officeDocument/2006/relationships/hyperlink" Target="http://codes.wmo.int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962d134-526b-49fe-8fc7-dd80537250d0}" enabled="1" method="Standard" siteId="{eaa6be54-4687-40c4-9827-c044bd8e8d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Filipe NUNES</dc:creator>
  <cp:keywords/>
  <dc:description/>
  <cp:lastModifiedBy>Luis Filipe NUNES</cp:lastModifiedBy>
  <cp:revision>5</cp:revision>
  <dcterms:created xsi:type="dcterms:W3CDTF">2026-03-05T17:38:00Z</dcterms:created>
  <dcterms:modified xsi:type="dcterms:W3CDTF">2026-03-05T17:40:00Z</dcterms:modified>
</cp:coreProperties>
</file>