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85D" w:rsidRPr="00277852" w:rsidRDefault="002024D9">
      <w:pPr>
        <w:rPr>
          <w:rFonts w:ascii="Arial" w:hAnsi="Arial" w:cs="Arial"/>
          <w:lang w:val="en-GB"/>
        </w:rPr>
      </w:pPr>
      <w:r w:rsidRPr="00277852">
        <w:rPr>
          <w:rFonts w:ascii="Arial" w:hAnsi="Arial" w:cs="Arial"/>
          <w:lang w:val="en-GB"/>
        </w:rPr>
        <w:t>Session 3:</w:t>
      </w:r>
      <w:r w:rsidR="00277852" w:rsidRPr="00277852">
        <w:rPr>
          <w:rFonts w:ascii="Arial" w:hAnsi="Arial" w:cs="Arial"/>
          <w:lang w:val="en-GB"/>
        </w:rPr>
        <w:t xml:space="preserve"> Fostering collaboration with c</w:t>
      </w:r>
      <w:r w:rsidR="00277852">
        <w:rPr>
          <w:rFonts w:ascii="Arial" w:hAnsi="Arial" w:cs="Arial"/>
          <w:lang w:val="en-GB"/>
        </w:rPr>
        <w:t>ommunities (13-11-2023, 12:00 – 13:30 UTC)</w:t>
      </w:r>
    </w:p>
    <w:p w:rsidR="0012584B" w:rsidRDefault="00E52962" w:rsidP="0012584B">
      <w:pPr>
        <w:rPr>
          <w:rFonts w:ascii="Arial" w:hAnsi="Arial" w:cs="Arial"/>
          <w:lang w:val="en-GB"/>
        </w:rPr>
      </w:pPr>
      <w:r>
        <w:rPr>
          <w:rFonts w:ascii="Arial" w:hAnsi="Arial" w:cs="Arial"/>
          <w:lang w:val="en-GB"/>
        </w:rPr>
        <w:t>This session contain</w:t>
      </w:r>
      <w:r w:rsidR="00277852">
        <w:rPr>
          <w:rFonts w:ascii="Arial" w:hAnsi="Arial" w:cs="Arial"/>
          <w:lang w:val="en-GB"/>
        </w:rPr>
        <w:t>ed</w:t>
      </w:r>
      <w:r>
        <w:rPr>
          <w:rFonts w:ascii="Arial" w:hAnsi="Arial" w:cs="Arial"/>
          <w:lang w:val="en-GB"/>
        </w:rPr>
        <w:t xml:space="preserve"> two </w:t>
      </w:r>
      <w:r w:rsidR="00277852">
        <w:rPr>
          <w:rFonts w:ascii="Arial" w:hAnsi="Arial" w:cs="Arial"/>
          <w:lang w:val="en-GB"/>
        </w:rPr>
        <w:t xml:space="preserve">main </w:t>
      </w:r>
      <w:r>
        <w:rPr>
          <w:rFonts w:ascii="Arial" w:hAnsi="Arial" w:cs="Arial"/>
          <w:lang w:val="en-GB"/>
        </w:rPr>
        <w:t xml:space="preserve">parts: </w:t>
      </w:r>
      <w:r w:rsidR="00277852">
        <w:rPr>
          <w:rFonts w:ascii="Arial" w:hAnsi="Arial" w:cs="Arial"/>
          <w:lang w:val="en-GB"/>
        </w:rPr>
        <w:t>I)</w:t>
      </w:r>
      <w:r>
        <w:rPr>
          <w:rFonts w:ascii="Arial" w:hAnsi="Arial" w:cs="Arial"/>
          <w:lang w:val="en-GB"/>
        </w:rPr>
        <w:t xml:space="preserve"> Presentations </w:t>
      </w:r>
      <w:r w:rsidR="00277852">
        <w:rPr>
          <w:rFonts w:ascii="Arial" w:hAnsi="Arial" w:cs="Arial"/>
          <w:lang w:val="en-GB"/>
        </w:rPr>
        <w:t>by author</w:t>
      </w:r>
      <w:r w:rsidR="007D4A5F">
        <w:rPr>
          <w:rFonts w:ascii="Arial" w:hAnsi="Arial" w:cs="Arial"/>
          <w:lang w:val="en-GB"/>
        </w:rPr>
        <w:t>s</w:t>
      </w:r>
      <w:r w:rsidR="00277852">
        <w:rPr>
          <w:rFonts w:ascii="Arial" w:hAnsi="Arial" w:cs="Arial"/>
          <w:lang w:val="en-GB"/>
        </w:rPr>
        <w:t xml:space="preserve"> </w:t>
      </w:r>
      <w:r>
        <w:rPr>
          <w:rFonts w:ascii="Arial" w:hAnsi="Arial" w:cs="Arial"/>
          <w:lang w:val="en-GB"/>
        </w:rPr>
        <w:t xml:space="preserve">and </w:t>
      </w:r>
      <w:r w:rsidR="00277852">
        <w:rPr>
          <w:rFonts w:ascii="Arial" w:hAnsi="Arial" w:cs="Arial"/>
          <w:lang w:val="en-GB"/>
        </w:rPr>
        <w:t>II)</w:t>
      </w:r>
      <w:r>
        <w:rPr>
          <w:rFonts w:ascii="Arial" w:hAnsi="Arial" w:cs="Arial"/>
          <w:lang w:val="en-GB"/>
        </w:rPr>
        <w:t xml:space="preserve"> discussions.</w:t>
      </w:r>
      <w:r w:rsidR="00843DBD">
        <w:rPr>
          <w:rFonts w:ascii="Arial" w:hAnsi="Arial" w:cs="Arial"/>
          <w:lang w:val="en-GB"/>
        </w:rPr>
        <w:t xml:space="preserve"> In the following, the most important messages will be outlined.</w:t>
      </w:r>
      <w:r w:rsidR="007D4A5F">
        <w:rPr>
          <w:rFonts w:ascii="Arial" w:hAnsi="Arial" w:cs="Arial"/>
          <w:lang w:val="en-GB"/>
        </w:rPr>
        <w:t xml:space="preserve"> </w:t>
      </w:r>
      <w:r w:rsidR="007D4A5F" w:rsidRPr="007D4A5F">
        <w:rPr>
          <w:rFonts w:ascii="Arial" w:hAnsi="Arial" w:cs="Arial"/>
          <w:lang w:val="en-GB"/>
        </w:rPr>
        <w:t>For details please listen to the recording</w:t>
      </w:r>
      <w:r w:rsidR="007D4A5F">
        <w:rPr>
          <w:rFonts w:ascii="Arial" w:hAnsi="Arial" w:cs="Arial"/>
          <w:lang w:val="en-GB"/>
        </w:rPr>
        <w:t>s</w:t>
      </w:r>
      <w:r w:rsidR="007D4A5F" w:rsidRPr="007D4A5F">
        <w:rPr>
          <w:rFonts w:ascii="Arial" w:hAnsi="Arial" w:cs="Arial"/>
          <w:lang w:val="en-GB"/>
        </w:rPr>
        <w:t xml:space="preserve"> and consider the material that has been uploaded by the authors.</w:t>
      </w:r>
    </w:p>
    <w:p w:rsidR="00843DBD" w:rsidRPr="00E52962" w:rsidRDefault="00843DBD" w:rsidP="0012584B">
      <w:pPr>
        <w:rPr>
          <w:rFonts w:ascii="Arial" w:hAnsi="Arial" w:cs="Arial"/>
          <w:lang w:val="en-GB"/>
        </w:rPr>
      </w:pPr>
      <w:r>
        <w:rPr>
          <w:rFonts w:ascii="Arial" w:hAnsi="Arial" w:cs="Arial"/>
          <w:lang w:val="en-GB"/>
        </w:rPr>
        <w:t>Presentations</w:t>
      </w:r>
    </w:p>
    <w:p w:rsidR="0012584B" w:rsidRDefault="0012584B" w:rsidP="0012584B">
      <w:pPr>
        <w:pStyle w:val="Listenabsatz"/>
        <w:numPr>
          <w:ilvl w:val="0"/>
          <w:numId w:val="2"/>
        </w:numPr>
        <w:rPr>
          <w:rFonts w:ascii="Arial" w:hAnsi="Arial" w:cs="Arial"/>
          <w:lang w:val="en-GB"/>
        </w:rPr>
      </w:pPr>
      <w:r w:rsidRPr="0012584B">
        <w:rPr>
          <w:rFonts w:ascii="Arial" w:hAnsi="Arial" w:cs="Arial"/>
          <w:lang w:val="en-GB"/>
        </w:rPr>
        <w:t>Ivan: (3T Forum) CoP (Community of Practise): Meetings and E-Mails</w:t>
      </w:r>
      <w:r>
        <w:rPr>
          <w:rFonts w:ascii="Arial" w:hAnsi="Arial" w:cs="Arial"/>
          <w:lang w:val="en-GB"/>
        </w:rPr>
        <w:t xml:space="preserve"> and Workshops about MTG</w:t>
      </w:r>
      <w:r w:rsidR="00284380">
        <w:rPr>
          <w:rFonts w:ascii="Arial" w:hAnsi="Arial" w:cs="Arial"/>
          <w:lang w:val="en-GB"/>
        </w:rPr>
        <w:t>. Especially, this topic has been discussed more in detail in the second part.</w:t>
      </w:r>
    </w:p>
    <w:p w:rsidR="006655B6" w:rsidRDefault="006655B6" w:rsidP="006655B6">
      <w:pPr>
        <w:pStyle w:val="Listenabsatz"/>
        <w:ind w:left="360"/>
        <w:rPr>
          <w:rFonts w:ascii="Arial" w:hAnsi="Arial" w:cs="Arial"/>
          <w:lang w:val="en-GB"/>
        </w:rPr>
      </w:pPr>
    </w:p>
    <w:p w:rsidR="0012584B" w:rsidRDefault="0012584B" w:rsidP="0012584B">
      <w:pPr>
        <w:pStyle w:val="Listenabsatz"/>
        <w:numPr>
          <w:ilvl w:val="0"/>
          <w:numId w:val="2"/>
        </w:numPr>
        <w:rPr>
          <w:rFonts w:ascii="Arial" w:hAnsi="Arial" w:cs="Arial"/>
          <w:lang w:val="en-GB"/>
        </w:rPr>
      </w:pPr>
      <w:proofErr w:type="spellStart"/>
      <w:r>
        <w:rPr>
          <w:rFonts w:ascii="Arial" w:hAnsi="Arial" w:cs="Arial"/>
          <w:lang w:val="en-GB"/>
        </w:rPr>
        <w:t>Heleen</w:t>
      </w:r>
      <w:proofErr w:type="spellEnd"/>
      <w:r w:rsidR="006655B6">
        <w:rPr>
          <w:rFonts w:ascii="Arial" w:hAnsi="Arial" w:cs="Arial"/>
          <w:lang w:val="en-GB"/>
        </w:rPr>
        <w:t xml:space="preserve">: EUMETCAL-Training / Hackathon. </w:t>
      </w:r>
      <w:r w:rsidR="00284380">
        <w:rPr>
          <w:rFonts w:ascii="Arial" w:hAnsi="Arial" w:cs="Arial"/>
          <w:lang w:val="en-GB"/>
        </w:rPr>
        <w:t>One outstanding e</w:t>
      </w:r>
      <w:r w:rsidR="006655B6">
        <w:rPr>
          <w:rFonts w:ascii="Arial" w:hAnsi="Arial" w:cs="Arial"/>
          <w:lang w:val="en-GB"/>
        </w:rPr>
        <w:t xml:space="preserve">xample </w:t>
      </w:r>
      <w:r w:rsidR="00B42324">
        <w:rPr>
          <w:rFonts w:ascii="Arial" w:hAnsi="Arial" w:cs="Arial"/>
          <w:lang w:val="en-GB"/>
        </w:rPr>
        <w:t xml:space="preserve">of a very helpful </w:t>
      </w:r>
      <w:r w:rsidR="006655B6">
        <w:rPr>
          <w:rFonts w:ascii="Arial" w:hAnsi="Arial" w:cs="Arial"/>
          <w:lang w:val="en-GB"/>
        </w:rPr>
        <w:t xml:space="preserve">cooperation </w:t>
      </w:r>
      <w:r w:rsidR="00B42324">
        <w:rPr>
          <w:rFonts w:ascii="Arial" w:hAnsi="Arial" w:cs="Arial"/>
          <w:lang w:val="en-GB"/>
        </w:rPr>
        <w:t>is the first Hackathon that took place at SMHI in</w:t>
      </w:r>
      <w:r w:rsidR="0056095D">
        <w:rPr>
          <w:rFonts w:ascii="Arial" w:hAnsi="Arial" w:cs="Arial"/>
          <w:lang w:val="en-GB"/>
        </w:rPr>
        <w:t xml:space="preserve"> April 2023: Within only one week several learning modules were </w:t>
      </w:r>
      <w:r w:rsidR="00B42324">
        <w:rPr>
          <w:rFonts w:ascii="Arial" w:hAnsi="Arial" w:cs="Arial"/>
          <w:lang w:val="en-GB"/>
        </w:rPr>
        <w:t>drafted</w:t>
      </w:r>
      <w:r w:rsidR="0056095D">
        <w:rPr>
          <w:rFonts w:ascii="Arial" w:hAnsi="Arial" w:cs="Arial"/>
          <w:lang w:val="en-GB"/>
        </w:rPr>
        <w:t xml:space="preserve"> and completed within a short time afterwards. </w:t>
      </w:r>
      <w:r w:rsidR="002E4B0D">
        <w:rPr>
          <w:rFonts w:ascii="Arial" w:hAnsi="Arial" w:cs="Arial"/>
          <w:lang w:val="en-GB"/>
        </w:rPr>
        <w:t xml:space="preserve">For example, a module </w:t>
      </w:r>
      <w:r w:rsidR="002E4B0D" w:rsidRPr="002E4B0D">
        <w:rPr>
          <w:rFonts w:ascii="Arial" w:hAnsi="Arial" w:cs="Arial"/>
          <w:lang w:val="en-GB"/>
        </w:rPr>
        <w:t>“Mountain Wave Turbulence for Aviation”</w:t>
      </w:r>
      <w:r w:rsidR="002E4B0D">
        <w:rPr>
          <w:rFonts w:ascii="Arial" w:hAnsi="Arial" w:cs="Arial"/>
          <w:lang w:val="en-GB"/>
        </w:rPr>
        <w:t xml:space="preserve"> is </w:t>
      </w:r>
      <w:r w:rsidR="00277852">
        <w:rPr>
          <w:rFonts w:ascii="Arial" w:hAnsi="Arial" w:cs="Arial"/>
          <w:lang w:val="en-GB"/>
        </w:rPr>
        <w:t xml:space="preserve">now </w:t>
      </w:r>
      <w:r w:rsidR="002E4B0D">
        <w:rPr>
          <w:rFonts w:ascii="Arial" w:hAnsi="Arial" w:cs="Arial"/>
          <w:lang w:val="en-GB"/>
        </w:rPr>
        <w:t>published at EUMETCAL</w:t>
      </w:r>
      <w:r w:rsidR="00B42324">
        <w:rPr>
          <w:rFonts w:ascii="Arial" w:hAnsi="Arial" w:cs="Arial"/>
          <w:lang w:val="en-GB"/>
        </w:rPr>
        <w:t xml:space="preserve"> and can be used by the community</w:t>
      </w:r>
      <w:r w:rsidR="002E4B0D">
        <w:rPr>
          <w:rFonts w:ascii="Arial" w:hAnsi="Arial" w:cs="Arial"/>
          <w:lang w:val="en-GB"/>
        </w:rPr>
        <w:t xml:space="preserve">. </w:t>
      </w:r>
    </w:p>
    <w:p w:rsidR="0012584B" w:rsidRDefault="0012584B" w:rsidP="0012584B">
      <w:pPr>
        <w:pStyle w:val="Listenabsatz"/>
        <w:ind w:left="360"/>
        <w:rPr>
          <w:rFonts w:ascii="Arial" w:hAnsi="Arial" w:cs="Arial"/>
          <w:lang w:val="en-GB"/>
        </w:rPr>
      </w:pPr>
    </w:p>
    <w:p w:rsidR="0056095D" w:rsidRDefault="006655B6" w:rsidP="0012584B">
      <w:pPr>
        <w:pStyle w:val="Listenabsatz"/>
        <w:numPr>
          <w:ilvl w:val="0"/>
          <w:numId w:val="2"/>
        </w:numPr>
        <w:rPr>
          <w:rFonts w:ascii="Arial" w:hAnsi="Arial" w:cs="Arial"/>
          <w:lang w:val="en-GB"/>
        </w:rPr>
      </w:pPr>
      <w:r>
        <w:rPr>
          <w:rFonts w:ascii="Arial" w:hAnsi="Arial" w:cs="Arial"/>
          <w:lang w:val="en-GB"/>
        </w:rPr>
        <w:t>Berny: Reflection of Training Impact – Regional focus group</w:t>
      </w:r>
      <w:r w:rsidR="00B42324">
        <w:rPr>
          <w:rFonts w:ascii="Arial" w:hAnsi="Arial" w:cs="Arial"/>
          <w:lang w:val="en-GB"/>
        </w:rPr>
        <w:t>s</w:t>
      </w:r>
      <w:r>
        <w:rPr>
          <w:rFonts w:ascii="Arial" w:hAnsi="Arial" w:cs="Arial"/>
          <w:lang w:val="en-GB"/>
        </w:rPr>
        <w:t xml:space="preserve">. </w:t>
      </w:r>
      <w:r w:rsidR="007D4A5F">
        <w:rPr>
          <w:rFonts w:ascii="Arial" w:hAnsi="Arial" w:cs="Arial"/>
          <w:lang w:val="en-GB"/>
        </w:rPr>
        <w:t>This</w:t>
      </w:r>
      <w:r w:rsidR="00B42324">
        <w:rPr>
          <w:rFonts w:ascii="Arial" w:hAnsi="Arial" w:cs="Arial"/>
          <w:lang w:val="en-GB"/>
        </w:rPr>
        <w:t xml:space="preserve"> happens b</w:t>
      </w:r>
      <w:r>
        <w:rPr>
          <w:rFonts w:ascii="Arial" w:hAnsi="Arial" w:cs="Arial"/>
          <w:lang w:val="en-GB"/>
        </w:rPr>
        <w:t>efore and after formal training</w:t>
      </w:r>
      <w:r w:rsidR="007D4A5F">
        <w:rPr>
          <w:rFonts w:ascii="Arial" w:hAnsi="Arial" w:cs="Arial"/>
          <w:lang w:val="en-GB"/>
        </w:rPr>
        <w:t xml:space="preserve"> and p</w:t>
      </w:r>
      <w:r w:rsidR="00B42324">
        <w:rPr>
          <w:rFonts w:ascii="Arial" w:hAnsi="Arial" w:cs="Arial"/>
          <w:lang w:val="en-GB"/>
        </w:rPr>
        <w:t>articipants from almost all countries (America) joined. This is an example how to keep people connected to each other in an informal way</w:t>
      </w:r>
      <w:r>
        <w:rPr>
          <w:rFonts w:ascii="Arial" w:hAnsi="Arial" w:cs="Arial"/>
          <w:lang w:val="en-GB"/>
        </w:rPr>
        <w:t xml:space="preserve">. </w:t>
      </w:r>
      <w:r w:rsidR="00B42324">
        <w:rPr>
          <w:rFonts w:ascii="Arial" w:hAnsi="Arial" w:cs="Arial"/>
          <w:lang w:val="en-GB"/>
        </w:rPr>
        <w:t>Weather b</w:t>
      </w:r>
      <w:r>
        <w:rPr>
          <w:rFonts w:ascii="Arial" w:hAnsi="Arial" w:cs="Arial"/>
          <w:lang w:val="en-GB"/>
        </w:rPr>
        <w:t xml:space="preserve">riefings </w:t>
      </w:r>
      <w:r w:rsidR="00B42324">
        <w:rPr>
          <w:rFonts w:ascii="Arial" w:hAnsi="Arial" w:cs="Arial"/>
          <w:lang w:val="en-GB"/>
        </w:rPr>
        <w:t xml:space="preserve">in relation to synoptic and climate are being arranged. </w:t>
      </w:r>
      <w:r>
        <w:rPr>
          <w:rFonts w:ascii="Arial" w:hAnsi="Arial" w:cs="Arial"/>
          <w:lang w:val="en-GB"/>
        </w:rPr>
        <w:t>204 sessions</w:t>
      </w:r>
      <w:r w:rsidR="00B42324">
        <w:rPr>
          <w:rFonts w:ascii="Arial" w:hAnsi="Arial" w:cs="Arial"/>
          <w:lang w:val="en-GB"/>
        </w:rPr>
        <w:t xml:space="preserve"> took place</w:t>
      </w:r>
      <w:r w:rsidR="007D4A5F">
        <w:rPr>
          <w:rFonts w:ascii="Arial" w:hAnsi="Arial" w:cs="Arial"/>
          <w:lang w:val="en-GB"/>
        </w:rPr>
        <w:t xml:space="preserve"> so far</w:t>
      </w:r>
      <w:r>
        <w:rPr>
          <w:rFonts w:ascii="Arial" w:hAnsi="Arial" w:cs="Arial"/>
          <w:lang w:val="en-GB"/>
        </w:rPr>
        <w:t xml:space="preserve">. </w:t>
      </w:r>
      <w:r w:rsidR="00843DBD">
        <w:rPr>
          <w:rFonts w:ascii="Arial" w:hAnsi="Arial" w:cs="Arial"/>
          <w:lang w:val="en-GB"/>
        </w:rPr>
        <w:t xml:space="preserve">By doing so, </w:t>
      </w:r>
      <w:r w:rsidR="00B42324">
        <w:rPr>
          <w:rFonts w:ascii="Arial" w:hAnsi="Arial" w:cs="Arial"/>
          <w:lang w:val="en-GB"/>
        </w:rPr>
        <w:t>im</w:t>
      </w:r>
      <w:r>
        <w:rPr>
          <w:rFonts w:ascii="Arial" w:hAnsi="Arial" w:cs="Arial"/>
          <w:lang w:val="en-GB"/>
        </w:rPr>
        <w:t>prov</w:t>
      </w:r>
      <w:r w:rsidR="00B42324">
        <w:rPr>
          <w:rFonts w:ascii="Arial" w:hAnsi="Arial" w:cs="Arial"/>
          <w:lang w:val="en-GB"/>
        </w:rPr>
        <w:t>ing</w:t>
      </w:r>
      <w:r>
        <w:rPr>
          <w:rFonts w:ascii="Arial" w:hAnsi="Arial" w:cs="Arial"/>
          <w:lang w:val="en-GB"/>
        </w:rPr>
        <w:t xml:space="preserve"> training impact</w:t>
      </w:r>
      <w:r w:rsidR="00B42324">
        <w:rPr>
          <w:rFonts w:ascii="Arial" w:hAnsi="Arial" w:cs="Arial"/>
          <w:lang w:val="en-GB"/>
        </w:rPr>
        <w:t>s</w:t>
      </w:r>
      <w:r w:rsidR="00843DBD">
        <w:rPr>
          <w:rFonts w:ascii="Arial" w:hAnsi="Arial" w:cs="Arial"/>
          <w:lang w:val="en-GB"/>
        </w:rPr>
        <w:t xml:space="preserve"> has been </w:t>
      </w:r>
      <w:r w:rsidR="00B42324">
        <w:rPr>
          <w:rFonts w:ascii="Arial" w:hAnsi="Arial" w:cs="Arial"/>
          <w:lang w:val="en-GB"/>
        </w:rPr>
        <w:t xml:space="preserve">realized </w:t>
      </w:r>
      <w:r w:rsidR="00843DBD">
        <w:rPr>
          <w:rFonts w:ascii="Arial" w:hAnsi="Arial" w:cs="Arial"/>
          <w:lang w:val="en-GB"/>
        </w:rPr>
        <w:t>by connecting tr</w:t>
      </w:r>
      <w:r>
        <w:rPr>
          <w:rFonts w:ascii="Arial" w:hAnsi="Arial" w:cs="Arial"/>
          <w:lang w:val="en-GB"/>
        </w:rPr>
        <w:t xml:space="preserve">ainees, </w:t>
      </w:r>
      <w:r w:rsidR="00843DBD">
        <w:rPr>
          <w:rFonts w:ascii="Arial" w:hAnsi="Arial" w:cs="Arial"/>
          <w:lang w:val="en-GB"/>
        </w:rPr>
        <w:t>trainers, training managers</w:t>
      </w:r>
      <w:r w:rsidR="007D4A5F">
        <w:rPr>
          <w:rFonts w:ascii="Arial" w:hAnsi="Arial" w:cs="Arial"/>
          <w:lang w:val="en-GB"/>
        </w:rPr>
        <w:t xml:space="preserve">, </w:t>
      </w:r>
      <w:r w:rsidR="00B42324">
        <w:rPr>
          <w:rFonts w:ascii="Arial" w:hAnsi="Arial" w:cs="Arial"/>
          <w:lang w:val="en-GB"/>
        </w:rPr>
        <w:t xml:space="preserve">training </w:t>
      </w:r>
      <w:r w:rsidR="00843DBD">
        <w:rPr>
          <w:rFonts w:ascii="Arial" w:hAnsi="Arial" w:cs="Arial"/>
          <w:lang w:val="en-GB"/>
        </w:rPr>
        <w:t>leaders</w:t>
      </w:r>
      <w:r w:rsidR="007D4A5F">
        <w:rPr>
          <w:rFonts w:ascii="Arial" w:hAnsi="Arial" w:cs="Arial"/>
          <w:lang w:val="en-GB"/>
        </w:rPr>
        <w:t>, S</w:t>
      </w:r>
      <w:r>
        <w:rPr>
          <w:rFonts w:ascii="Arial" w:hAnsi="Arial" w:cs="Arial"/>
          <w:lang w:val="en-GB"/>
        </w:rPr>
        <w:t>enior Executives and Managers</w:t>
      </w:r>
      <w:r w:rsidR="00843DBD">
        <w:rPr>
          <w:rFonts w:ascii="Arial" w:hAnsi="Arial" w:cs="Arial"/>
          <w:lang w:val="en-GB"/>
        </w:rPr>
        <w:t>.</w:t>
      </w:r>
    </w:p>
    <w:p w:rsidR="0012584B" w:rsidRDefault="006655B6" w:rsidP="0056095D">
      <w:pPr>
        <w:pStyle w:val="Listenabsatz"/>
        <w:ind w:left="360"/>
        <w:rPr>
          <w:rFonts w:ascii="Arial" w:hAnsi="Arial" w:cs="Arial"/>
          <w:lang w:val="en-GB"/>
        </w:rPr>
      </w:pPr>
      <w:r>
        <w:rPr>
          <w:rFonts w:ascii="Arial" w:hAnsi="Arial" w:cs="Arial"/>
          <w:lang w:val="en-GB"/>
        </w:rPr>
        <w:t>.</w:t>
      </w:r>
    </w:p>
    <w:p w:rsidR="0056095D" w:rsidRDefault="0056095D" w:rsidP="0012584B">
      <w:pPr>
        <w:pStyle w:val="Listenabsatz"/>
        <w:numPr>
          <w:ilvl w:val="0"/>
          <w:numId w:val="2"/>
        </w:numPr>
        <w:rPr>
          <w:rFonts w:ascii="Arial" w:hAnsi="Arial" w:cs="Arial"/>
          <w:lang w:val="en-GB"/>
        </w:rPr>
      </w:pPr>
      <w:r>
        <w:rPr>
          <w:rFonts w:ascii="Arial" w:hAnsi="Arial" w:cs="Arial"/>
          <w:lang w:val="en-GB"/>
        </w:rPr>
        <w:t>Luciane</w:t>
      </w:r>
      <w:r w:rsidR="00FE650F">
        <w:rPr>
          <w:rFonts w:ascii="Arial" w:hAnsi="Arial" w:cs="Arial"/>
          <w:lang w:val="en-GB"/>
        </w:rPr>
        <w:t xml:space="preserve"> &amp; Pat</w:t>
      </w:r>
      <w:r>
        <w:rPr>
          <w:rFonts w:ascii="Arial" w:hAnsi="Arial" w:cs="Arial"/>
          <w:lang w:val="en-GB"/>
        </w:rPr>
        <w:t xml:space="preserve">: WMO Global Campus </w:t>
      </w:r>
      <w:r w:rsidR="007D4A5F">
        <w:rPr>
          <w:rFonts w:ascii="Arial" w:hAnsi="Arial" w:cs="Arial"/>
          <w:lang w:val="en-GB"/>
        </w:rPr>
        <w:t xml:space="preserve">(GC) </w:t>
      </w:r>
      <w:r>
        <w:rPr>
          <w:rFonts w:ascii="Arial" w:hAnsi="Arial" w:cs="Arial"/>
          <w:lang w:val="en-GB"/>
        </w:rPr>
        <w:t xml:space="preserve">Innovations, 2024 Edition: </w:t>
      </w:r>
      <w:r w:rsidR="00843DBD">
        <w:rPr>
          <w:rFonts w:ascii="Arial" w:hAnsi="Arial" w:cs="Arial"/>
          <w:lang w:val="en-GB"/>
        </w:rPr>
        <w:t xml:space="preserve">The first </w:t>
      </w:r>
      <w:r>
        <w:rPr>
          <w:rFonts w:ascii="Arial" w:hAnsi="Arial" w:cs="Arial"/>
          <w:lang w:val="en-GB"/>
        </w:rPr>
        <w:t xml:space="preserve">edition </w:t>
      </w:r>
      <w:r w:rsidR="007D4A5F">
        <w:rPr>
          <w:rFonts w:ascii="Arial" w:hAnsi="Arial" w:cs="Arial"/>
          <w:lang w:val="en-GB"/>
        </w:rPr>
        <w:t xml:space="preserve">of WMO-GC </w:t>
      </w:r>
      <w:r w:rsidR="00843DBD">
        <w:rPr>
          <w:rFonts w:ascii="Arial" w:hAnsi="Arial" w:cs="Arial"/>
          <w:lang w:val="en-GB"/>
        </w:rPr>
        <w:t xml:space="preserve">with four volumes (details can be found on the web page) has been published 2020. In </w:t>
      </w:r>
      <w:r>
        <w:rPr>
          <w:rFonts w:ascii="Arial" w:hAnsi="Arial" w:cs="Arial"/>
          <w:lang w:val="en-GB"/>
        </w:rPr>
        <w:t>four volumes</w:t>
      </w:r>
      <w:r w:rsidR="00843DBD">
        <w:rPr>
          <w:rFonts w:ascii="Arial" w:hAnsi="Arial" w:cs="Arial"/>
          <w:lang w:val="en-GB"/>
        </w:rPr>
        <w:t xml:space="preserve"> publications and results from workshops have been collected from around the world. </w:t>
      </w:r>
      <w:r>
        <w:rPr>
          <w:rFonts w:ascii="Arial" w:hAnsi="Arial" w:cs="Arial"/>
          <w:lang w:val="en-GB"/>
        </w:rPr>
        <w:t xml:space="preserve">Now, a new edition </w:t>
      </w:r>
      <w:r w:rsidR="00843DBD">
        <w:rPr>
          <w:rFonts w:ascii="Arial" w:hAnsi="Arial" w:cs="Arial"/>
          <w:lang w:val="en-GB"/>
        </w:rPr>
        <w:t xml:space="preserve">is needed with more </w:t>
      </w:r>
      <w:r>
        <w:rPr>
          <w:rFonts w:ascii="Arial" w:hAnsi="Arial" w:cs="Arial"/>
          <w:lang w:val="en-GB"/>
        </w:rPr>
        <w:t xml:space="preserve">cases about </w:t>
      </w:r>
      <w:r w:rsidR="00843DBD">
        <w:rPr>
          <w:rFonts w:ascii="Arial" w:hAnsi="Arial" w:cs="Arial"/>
          <w:lang w:val="en-GB"/>
        </w:rPr>
        <w:t>Education and Training (E&amp;T)</w:t>
      </w:r>
      <w:r>
        <w:rPr>
          <w:rFonts w:ascii="Arial" w:hAnsi="Arial" w:cs="Arial"/>
          <w:lang w:val="en-GB"/>
        </w:rPr>
        <w:t xml:space="preserve">). </w:t>
      </w:r>
      <w:r w:rsidR="00843DBD">
        <w:rPr>
          <w:rFonts w:ascii="Arial" w:hAnsi="Arial" w:cs="Arial"/>
          <w:lang w:val="en-GB"/>
        </w:rPr>
        <w:t>A s</w:t>
      </w:r>
      <w:r>
        <w:rPr>
          <w:rFonts w:ascii="Arial" w:hAnsi="Arial" w:cs="Arial"/>
          <w:lang w:val="en-GB"/>
        </w:rPr>
        <w:t xml:space="preserve">et of questions </w:t>
      </w:r>
      <w:r w:rsidR="00843DBD">
        <w:rPr>
          <w:rFonts w:ascii="Arial" w:hAnsi="Arial" w:cs="Arial"/>
          <w:lang w:val="en-GB"/>
        </w:rPr>
        <w:t xml:space="preserve">has been presented, e.g., consequences of </w:t>
      </w:r>
      <w:r>
        <w:rPr>
          <w:rFonts w:ascii="Arial" w:hAnsi="Arial" w:cs="Arial"/>
          <w:lang w:val="en-GB"/>
        </w:rPr>
        <w:t xml:space="preserve">COVID, </w:t>
      </w:r>
      <w:r w:rsidR="00843DBD">
        <w:rPr>
          <w:rFonts w:ascii="Arial" w:hAnsi="Arial" w:cs="Arial"/>
          <w:lang w:val="en-GB"/>
        </w:rPr>
        <w:t>how to consider new challenges (e.g., c</w:t>
      </w:r>
      <w:r>
        <w:rPr>
          <w:rFonts w:ascii="Arial" w:hAnsi="Arial" w:cs="Arial"/>
          <w:lang w:val="en-GB"/>
        </w:rPr>
        <w:t>limate change</w:t>
      </w:r>
      <w:r w:rsidR="003B148D">
        <w:rPr>
          <w:rFonts w:ascii="Arial" w:hAnsi="Arial" w:cs="Arial"/>
          <w:lang w:val="en-GB"/>
        </w:rPr>
        <w:t xml:space="preserve">, </w:t>
      </w:r>
      <w:r>
        <w:rPr>
          <w:rFonts w:ascii="Arial" w:hAnsi="Arial" w:cs="Arial"/>
          <w:lang w:val="en-GB"/>
        </w:rPr>
        <w:t>role of forecaster</w:t>
      </w:r>
      <w:r w:rsidR="003B148D">
        <w:rPr>
          <w:rFonts w:ascii="Arial" w:hAnsi="Arial" w:cs="Arial"/>
          <w:lang w:val="en-GB"/>
        </w:rPr>
        <w:t xml:space="preserve"> in the future, how to handle </w:t>
      </w:r>
      <w:r>
        <w:rPr>
          <w:rFonts w:ascii="Arial" w:hAnsi="Arial" w:cs="Arial"/>
          <w:lang w:val="en-GB"/>
        </w:rPr>
        <w:t xml:space="preserve">AI, </w:t>
      </w:r>
      <w:r w:rsidR="003B148D">
        <w:rPr>
          <w:rFonts w:ascii="Arial" w:hAnsi="Arial" w:cs="Arial"/>
          <w:lang w:val="en-GB"/>
        </w:rPr>
        <w:t xml:space="preserve">how to </w:t>
      </w:r>
      <w:r w:rsidR="00FE650F">
        <w:rPr>
          <w:rFonts w:ascii="Arial" w:hAnsi="Arial" w:cs="Arial"/>
          <w:lang w:val="en-GB"/>
        </w:rPr>
        <w:t xml:space="preserve">bridge increasing gaps in capacity development needs). </w:t>
      </w:r>
      <w:r w:rsidR="007D4A5F">
        <w:rPr>
          <w:rFonts w:ascii="Arial" w:hAnsi="Arial" w:cs="Arial"/>
          <w:lang w:val="en-GB"/>
        </w:rPr>
        <w:t>According c</w:t>
      </w:r>
      <w:r w:rsidR="00FE650F">
        <w:rPr>
          <w:rFonts w:ascii="Arial" w:hAnsi="Arial" w:cs="Arial"/>
          <w:lang w:val="en-GB"/>
        </w:rPr>
        <w:t>ontributions are requested.</w:t>
      </w:r>
      <w:r w:rsidR="003B148D">
        <w:rPr>
          <w:rFonts w:ascii="Arial" w:hAnsi="Arial" w:cs="Arial"/>
          <w:lang w:val="en-GB"/>
        </w:rPr>
        <w:t xml:space="preserve"> For more details please click upon </w:t>
      </w:r>
      <w:hyperlink r:id="rId5" w:history="1">
        <w:r w:rsidR="00B367F8" w:rsidRPr="001F34B3">
          <w:rPr>
            <w:rStyle w:val="Hyperlink"/>
            <w:rFonts w:ascii="Arial" w:hAnsi="Arial" w:cs="Arial"/>
            <w:lang w:val="en-GB"/>
          </w:rPr>
          <w:t>https://etrp.wmo.int/mod/page/view.php?id=24201</w:t>
        </w:r>
      </w:hyperlink>
      <w:r w:rsidR="00B367F8">
        <w:rPr>
          <w:rFonts w:ascii="Arial" w:hAnsi="Arial" w:cs="Arial"/>
          <w:lang w:val="en-GB"/>
        </w:rPr>
        <w:t xml:space="preserve">. </w:t>
      </w:r>
      <w:r w:rsidR="003B148D">
        <w:rPr>
          <w:rFonts w:ascii="Arial" w:hAnsi="Arial" w:cs="Arial"/>
          <w:lang w:val="en-GB"/>
        </w:rPr>
        <w:t xml:space="preserve">A further aspect: </w:t>
      </w:r>
      <w:r w:rsidR="00FE650F">
        <w:rPr>
          <w:rFonts w:ascii="Arial" w:hAnsi="Arial" w:cs="Arial"/>
          <w:lang w:val="en-GB"/>
        </w:rPr>
        <w:t>Envi</w:t>
      </w:r>
      <w:r w:rsidR="007D4A5F">
        <w:rPr>
          <w:rFonts w:ascii="Arial" w:hAnsi="Arial" w:cs="Arial"/>
          <w:lang w:val="en-GB"/>
        </w:rPr>
        <w:t>s</w:t>
      </w:r>
      <w:r w:rsidR="00FE650F">
        <w:rPr>
          <w:rFonts w:ascii="Arial" w:hAnsi="Arial" w:cs="Arial"/>
          <w:lang w:val="en-GB"/>
        </w:rPr>
        <w:t>i</w:t>
      </w:r>
      <w:r w:rsidR="007D4A5F">
        <w:rPr>
          <w:rFonts w:ascii="Arial" w:hAnsi="Arial" w:cs="Arial"/>
          <w:lang w:val="en-GB"/>
        </w:rPr>
        <w:t>o</w:t>
      </w:r>
      <w:r w:rsidR="00FE650F">
        <w:rPr>
          <w:rFonts w:ascii="Arial" w:hAnsi="Arial" w:cs="Arial"/>
          <w:lang w:val="en-GB"/>
        </w:rPr>
        <w:t>n</w:t>
      </w:r>
      <w:r w:rsidR="007D4A5F">
        <w:rPr>
          <w:rFonts w:ascii="Arial" w:hAnsi="Arial" w:cs="Arial"/>
          <w:lang w:val="en-GB"/>
        </w:rPr>
        <w:t>in</w:t>
      </w:r>
      <w:r w:rsidR="00FE650F">
        <w:rPr>
          <w:rFonts w:ascii="Arial" w:hAnsi="Arial" w:cs="Arial"/>
          <w:lang w:val="en-GB"/>
        </w:rPr>
        <w:t>g E&amp;T in 203</w:t>
      </w:r>
      <w:r w:rsidR="003B148D">
        <w:rPr>
          <w:rFonts w:ascii="Arial" w:hAnsi="Arial" w:cs="Arial"/>
          <w:lang w:val="en-GB"/>
        </w:rPr>
        <w:t>0</w:t>
      </w:r>
      <w:r w:rsidR="00FE650F">
        <w:rPr>
          <w:rFonts w:ascii="Arial" w:hAnsi="Arial" w:cs="Arial"/>
          <w:lang w:val="en-GB"/>
        </w:rPr>
        <w:t xml:space="preserve">: </w:t>
      </w:r>
      <w:r w:rsidR="003B148D">
        <w:rPr>
          <w:rFonts w:ascii="Arial" w:hAnsi="Arial" w:cs="Arial"/>
          <w:lang w:val="en-GB"/>
        </w:rPr>
        <w:t>What will be your work live 20</w:t>
      </w:r>
      <w:r w:rsidR="00B367F8">
        <w:rPr>
          <w:rFonts w:ascii="Arial" w:hAnsi="Arial" w:cs="Arial"/>
          <w:lang w:val="en-GB"/>
        </w:rPr>
        <w:t>30</w:t>
      </w:r>
      <w:r w:rsidR="003B148D">
        <w:rPr>
          <w:rFonts w:ascii="Arial" w:hAnsi="Arial" w:cs="Arial"/>
          <w:lang w:val="en-GB"/>
        </w:rPr>
        <w:t xml:space="preserve">? </w:t>
      </w:r>
      <w:r w:rsidR="00B367F8">
        <w:rPr>
          <w:rFonts w:ascii="Arial" w:hAnsi="Arial" w:cs="Arial"/>
          <w:lang w:val="en-GB"/>
        </w:rPr>
        <w:t>Which impacts to your training do you expect</w:t>
      </w:r>
      <w:r w:rsidR="007D4A5F">
        <w:rPr>
          <w:rFonts w:ascii="Arial" w:hAnsi="Arial" w:cs="Arial"/>
          <w:lang w:val="en-GB"/>
        </w:rPr>
        <w:t xml:space="preserve">, e.g., </w:t>
      </w:r>
      <w:r w:rsidR="00B367F8">
        <w:rPr>
          <w:rFonts w:ascii="Arial" w:hAnsi="Arial" w:cs="Arial"/>
          <w:lang w:val="en-GB"/>
        </w:rPr>
        <w:t xml:space="preserve">in relation to </w:t>
      </w:r>
      <w:r w:rsidR="003B148D">
        <w:rPr>
          <w:rFonts w:ascii="Arial" w:hAnsi="Arial" w:cs="Arial"/>
          <w:lang w:val="en-GB"/>
        </w:rPr>
        <w:t xml:space="preserve">digital </w:t>
      </w:r>
      <w:r w:rsidR="00B367F8">
        <w:rPr>
          <w:rFonts w:ascii="Arial" w:hAnsi="Arial" w:cs="Arial"/>
          <w:lang w:val="en-GB"/>
        </w:rPr>
        <w:t>formats</w:t>
      </w:r>
      <w:r w:rsidR="003B148D">
        <w:rPr>
          <w:rFonts w:ascii="Arial" w:hAnsi="Arial" w:cs="Arial"/>
          <w:lang w:val="en-GB"/>
        </w:rPr>
        <w:t xml:space="preserve">, Artificial Intelligence (AI), </w:t>
      </w:r>
      <w:r w:rsidR="007D4A5F">
        <w:rPr>
          <w:rFonts w:ascii="Arial" w:hAnsi="Arial" w:cs="Arial"/>
          <w:lang w:val="en-GB"/>
        </w:rPr>
        <w:t xml:space="preserve">training </w:t>
      </w:r>
      <w:r w:rsidR="003B148D">
        <w:rPr>
          <w:rFonts w:ascii="Arial" w:hAnsi="Arial" w:cs="Arial"/>
          <w:lang w:val="en-GB"/>
        </w:rPr>
        <w:t xml:space="preserve">contents, </w:t>
      </w:r>
      <w:r w:rsidR="00B367F8">
        <w:rPr>
          <w:rFonts w:ascii="Arial" w:hAnsi="Arial" w:cs="Arial"/>
          <w:lang w:val="en-GB"/>
        </w:rPr>
        <w:t>socio-economic challenges</w:t>
      </w:r>
      <w:r w:rsidR="007D4A5F">
        <w:rPr>
          <w:rFonts w:ascii="Arial" w:hAnsi="Arial" w:cs="Arial"/>
          <w:lang w:val="en-GB"/>
        </w:rPr>
        <w:t>?</w:t>
      </w:r>
      <w:r w:rsidR="00B367F8">
        <w:rPr>
          <w:rFonts w:ascii="Arial" w:hAnsi="Arial" w:cs="Arial"/>
          <w:lang w:val="en-GB"/>
        </w:rPr>
        <w:t xml:space="preserve"> On the web page</w:t>
      </w:r>
      <w:r w:rsidR="007D4A5F">
        <w:rPr>
          <w:rFonts w:ascii="Arial" w:hAnsi="Arial" w:cs="Arial"/>
          <w:lang w:val="en-GB"/>
        </w:rPr>
        <w:t>,</w:t>
      </w:r>
      <w:r w:rsidR="00B367F8">
        <w:rPr>
          <w:rFonts w:ascii="Arial" w:hAnsi="Arial" w:cs="Arial"/>
          <w:lang w:val="en-GB"/>
        </w:rPr>
        <w:t xml:space="preserve"> you will find the forum for telling your visions: </w:t>
      </w:r>
      <w:hyperlink r:id="rId6" w:history="1">
        <w:r w:rsidR="00B367F8" w:rsidRPr="001F34B3">
          <w:rPr>
            <w:rStyle w:val="Hyperlink"/>
            <w:rFonts w:ascii="Arial" w:hAnsi="Arial" w:cs="Arial"/>
            <w:lang w:val="en-GB"/>
          </w:rPr>
          <w:t>https://etrp.wmo.int/mod/forum/discuss.php?d=19514</w:t>
        </w:r>
      </w:hyperlink>
      <w:r w:rsidR="00B367F8">
        <w:rPr>
          <w:rFonts w:ascii="Arial" w:hAnsi="Arial" w:cs="Arial"/>
          <w:lang w:val="en-GB"/>
        </w:rPr>
        <w:t xml:space="preserve">. </w:t>
      </w:r>
    </w:p>
    <w:p w:rsidR="00FE650F" w:rsidRDefault="00FE650F" w:rsidP="00FE650F">
      <w:pPr>
        <w:pStyle w:val="Listenabsatz"/>
        <w:ind w:left="360"/>
        <w:rPr>
          <w:rFonts w:ascii="Arial" w:hAnsi="Arial" w:cs="Arial"/>
          <w:lang w:val="en-GB"/>
        </w:rPr>
      </w:pPr>
    </w:p>
    <w:p w:rsidR="00FE650F" w:rsidRDefault="00FE650F" w:rsidP="0012584B">
      <w:pPr>
        <w:pStyle w:val="Listenabsatz"/>
        <w:numPr>
          <w:ilvl w:val="0"/>
          <w:numId w:val="2"/>
        </w:numPr>
        <w:rPr>
          <w:rFonts w:ascii="Arial" w:hAnsi="Arial" w:cs="Arial"/>
          <w:lang w:val="en-GB"/>
        </w:rPr>
      </w:pPr>
      <w:r w:rsidRPr="00C85211">
        <w:rPr>
          <w:rFonts w:ascii="Arial" w:hAnsi="Arial" w:cs="Arial"/>
          <w:lang w:val="en-GB"/>
        </w:rPr>
        <w:t xml:space="preserve">Mick: Connect 2023 – 120 (46 countries) connected in Geneva: </w:t>
      </w:r>
      <w:r w:rsidR="00130360">
        <w:rPr>
          <w:rFonts w:ascii="Arial" w:hAnsi="Arial" w:cs="Arial"/>
          <w:lang w:val="en-GB"/>
        </w:rPr>
        <w:t>A</w:t>
      </w:r>
      <w:r w:rsidRPr="00C85211">
        <w:rPr>
          <w:rFonts w:ascii="Arial" w:hAnsi="Arial" w:cs="Arial"/>
          <w:lang w:val="en-GB"/>
        </w:rPr>
        <w:t xml:space="preserve"> crit</w:t>
      </w:r>
      <w:r w:rsidR="00F02406" w:rsidRPr="00C85211">
        <w:rPr>
          <w:rFonts w:ascii="Arial" w:hAnsi="Arial" w:cs="Arial"/>
          <w:lang w:val="en-GB"/>
        </w:rPr>
        <w:t>i</w:t>
      </w:r>
      <w:r w:rsidRPr="00C85211">
        <w:rPr>
          <w:rFonts w:ascii="Arial" w:hAnsi="Arial" w:cs="Arial"/>
          <w:lang w:val="en-GB"/>
        </w:rPr>
        <w:t xml:space="preserve">cal mass </w:t>
      </w:r>
      <w:r w:rsidR="00130360">
        <w:rPr>
          <w:rFonts w:ascii="Arial" w:hAnsi="Arial" w:cs="Arial"/>
          <w:lang w:val="en-GB"/>
        </w:rPr>
        <w:t xml:space="preserve">has been built </w:t>
      </w:r>
      <w:r w:rsidR="00F02406" w:rsidRPr="00C85211">
        <w:rPr>
          <w:rFonts w:ascii="Arial" w:hAnsi="Arial" w:cs="Arial"/>
          <w:lang w:val="en-GB"/>
        </w:rPr>
        <w:t xml:space="preserve">in order to ensure according </w:t>
      </w:r>
      <w:r w:rsidRPr="00C85211">
        <w:rPr>
          <w:rFonts w:ascii="Arial" w:hAnsi="Arial" w:cs="Arial"/>
          <w:lang w:val="en-GB"/>
        </w:rPr>
        <w:t xml:space="preserve">technical frame conditions, </w:t>
      </w:r>
      <w:r w:rsidR="00F02406" w:rsidRPr="00C85211">
        <w:rPr>
          <w:rFonts w:ascii="Arial" w:hAnsi="Arial" w:cs="Arial"/>
          <w:lang w:val="en-GB"/>
        </w:rPr>
        <w:t>fulfil</w:t>
      </w:r>
      <w:r w:rsidR="009319EB">
        <w:rPr>
          <w:rFonts w:ascii="Arial" w:hAnsi="Arial" w:cs="Arial"/>
          <w:lang w:val="en-GB"/>
        </w:rPr>
        <w:t>ling</w:t>
      </w:r>
      <w:r w:rsidR="00F02406" w:rsidRPr="00C85211">
        <w:rPr>
          <w:rFonts w:ascii="Arial" w:hAnsi="Arial" w:cs="Arial"/>
          <w:lang w:val="en-GB"/>
        </w:rPr>
        <w:t xml:space="preserve"> the </w:t>
      </w:r>
      <w:r w:rsidRPr="00C85211">
        <w:rPr>
          <w:rFonts w:ascii="Arial" w:hAnsi="Arial" w:cs="Arial"/>
          <w:lang w:val="en-GB"/>
        </w:rPr>
        <w:t>request by stakeholders</w:t>
      </w:r>
      <w:r w:rsidR="009319EB">
        <w:rPr>
          <w:rFonts w:ascii="Arial" w:hAnsi="Arial" w:cs="Arial"/>
          <w:lang w:val="en-GB"/>
        </w:rPr>
        <w:t xml:space="preserve">, </w:t>
      </w:r>
      <w:r w:rsidR="00F02406" w:rsidRPr="00C85211">
        <w:rPr>
          <w:rFonts w:ascii="Arial" w:hAnsi="Arial" w:cs="Arial"/>
          <w:lang w:val="en-GB"/>
        </w:rPr>
        <w:t>keep</w:t>
      </w:r>
      <w:r w:rsidR="009319EB">
        <w:rPr>
          <w:rFonts w:ascii="Arial" w:hAnsi="Arial" w:cs="Arial"/>
          <w:lang w:val="en-GB"/>
        </w:rPr>
        <w:t>ing</w:t>
      </w:r>
      <w:r w:rsidR="00F02406" w:rsidRPr="00C85211">
        <w:rPr>
          <w:rFonts w:ascii="Arial" w:hAnsi="Arial" w:cs="Arial"/>
          <w:lang w:val="en-GB"/>
        </w:rPr>
        <w:t xml:space="preserve"> the</w:t>
      </w:r>
      <w:r w:rsidRPr="00C85211">
        <w:rPr>
          <w:rFonts w:ascii="Arial" w:hAnsi="Arial" w:cs="Arial"/>
          <w:lang w:val="en-GB"/>
        </w:rPr>
        <w:t xml:space="preserve"> strategic direction of E&amp;T, minim</w:t>
      </w:r>
      <w:r w:rsidR="00F02406" w:rsidRPr="00C85211">
        <w:rPr>
          <w:rFonts w:ascii="Arial" w:hAnsi="Arial" w:cs="Arial"/>
          <w:lang w:val="en-GB"/>
        </w:rPr>
        <w:t>i</w:t>
      </w:r>
      <w:r w:rsidRPr="00C85211">
        <w:rPr>
          <w:rFonts w:ascii="Arial" w:hAnsi="Arial" w:cs="Arial"/>
          <w:lang w:val="en-GB"/>
        </w:rPr>
        <w:t>z</w:t>
      </w:r>
      <w:r w:rsidR="009319EB">
        <w:rPr>
          <w:rFonts w:ascii="Arial" w:hAnsi="Arial" w:cs="Arial"/>
          <w:lang w:val="en-GB"/>
        </w:rPr>
        <w:t>ing</w:t>
      </w:r>
      <w:r w:rsidR="00F02406" w:rsidRPr="00C85211">
        <w:rPr>
          <w:rFonts w:ascii="Arial" w:hAnsi="Arial" w:cs="Arial"/>
          <w:lang w:val="en-GB"/>
        </w:rPr>
        <w:t xml:space="preserve"> </w:t>
      </w:r>
      <w:r w:rsidRPr="00C85211">
        <w:rPr>
          <w:rFonts w:ascii="Arial" w:hAnsi="Arial" w:cs="Arial"/>
          <w:lang w:val="en-GB"/>
        </w:rPr>
        <w:t>double work</w:t>
      </w:r>
      <w:r w:rsidR="00F02406" w:rsidRPr="00C85211">
        <w:rPr>
          <w:rFonts w:ascii="Arial" w:hAnsi="Arial" w:cs="Arial"/>
          <w:lang w:val="en-GB"/>
        </w:rPr>
        <w:t>, perform</w:t>
      </w:r>
      <w:r w:rsidR="009319EB">
        <w:rPr>
          <w:rFonts w:ascii="Arial" w:hAnsi="Arial" w:cs="Arial"/>
          <w:lang w:val="en-GB"/>
        </w:rPr>
        <w:t>ing</w:t>
      </w:r>
      <w:r w:rsidR="00F02406" w:rsidRPr="00C85211">
        <w:rPr>
          <w:rFonts w:ascii="Arial" w:hAnsi="Arial" w:cs="Arial"/>
          <w:lang w:val="en-GB"/>
        </w:rPr>
        <w:t xml:space="preserve"> cost-effective management</w:t>
      </w:r>
      <w:r w:rsidR="009319EB">
        <w:rPr>
          <w:rFonts w:ascii="Arial" w:hAnsi="Arial" w:cs="Arial"/>
          <w:lang w:val="en-GB"/>
        </w:rPr>
        <w:t xml:space="preserve"> and </w:t>
      </w:r>
      <w:r w:rsidR="00F02406" w:rsidRPr="00C85211">
        <w:rPr>
          <w:rFonts w:ascii="Arial" w:hAnsi="Arial" w:cs="Arial"/>
          <w:lang w:val="en-GB"/>
        </w:rPr>
        <w:t>shar</w:t>
      </w:r>
      <w:r w:rsidR="00130360">
        <w:rPr>
          <w:rFonts w:ascii="Arial" w:hAnsi="Arial" w:cs="Arial"/>
          <w:lang w:val="en-GB"/>
        </w:rPr>
        <w:t>ing</w:t>
      </w:r>
      <w:r w:rsidR="00F02406" w:rsidRPr="00C85211">
        <w:rPr>
          <w:rFonts w:ascii="Arial" w:hAnsi="Arial" w:cs="Arial"/>
          <w:lang w:val="en-GB"/>
        </w:rPr>
        <w:t xml:space="preserve"> training material and experiences. </w:t>
      </w:r>
      <w:r w:rsidR="00C85211" w:rsidRPr="00C85211">
        <w:rPr>
          <w:rFonts w:ascii="Arial" w:hAnsi="Arial" w:cs="Arial"/>
          <w:lang w:val="en-GB"/>
        </w:rPr>
        <w:t xml:space="preserve">According </w:t>
      </w:r>
      <w:r w:rsidR="009319EB">
        <w:rPr>
          <w:rFonts w:ascii="Arial" w:hAnsi="Arial" w:cs="Arial"/>
          <w:lang w:val="en-GB"/>
        </w:rPr>
        <w:t>w</w:t>
      </w:r>
      <w:r w:rsidR="00C85211" w:rsidRPr="00C85211">
        <w:rPr>
          <w:rFonts w:ascii="Arial" w:hAnsi="Arial" w:cs="Arial"/>
          <w:lang w:val="en-GB"/>
        </w:rPr>
        <w:t xml:space="preserve">orking groups and a management group already </w:t>
      </w:r>
      <w:r w:rsidR="00130360">
        <w:rPr>
          <w:rFonts w:ascii="Arial" w:hAnsi="Arial" w:cs="Arial"/>
          <w:lang w:val="en-GB"/>
        </w:rPr>
        <w:t>exist</w:t>
      </w:r>
      <w:r w:rsidR="00C85211" w:rsidRPr="00C85211">
        <w:rPr>
          <w:rFonts w:ascii="Arial" w:hAnsi="Arial" w:cs="Arial"/>
          <w:lang w:val="en-GB"/>
        </w:rPr>
        <w:t>.</w:t>
      </w:r>
      <w:r w:rsidR="009319EB">
        <w:rPr>
          <w:rFonts w:ascii="Arial" w:hAnsi="Arial" w:cs="Arial"/>
          <w:lang w:val="en-GB"/>
        </w:rPr>
        <w:t xml:space="preserve"> </w:t>
      </w:r>
      <w:r w:rsidR="00130360">
        <w:rPr>
          <w:rFonts w:ascii="Arial" w:hAnsi="Arial" w:cs="Arial"/>
          <w:lang w:val="en-GB"/>
        </w:rPr>
        <w:t>A remaining challenge is that a</w:t>
      </w:r>
      <w:r w:rsidR="009319EB">
        <w:rPr>
          <w:rFonts w:ascii="Arial" w:hAnsi="Arial" w:cs="Arial"/>
          <w:lang w:val="en-GB"/>
        </w:rPr>
        <w:t xml:space="preserve"> lot of material already exists that is not visible for the community, however, very helpful </w:t>
      </w:r>
      <w:r w:rsidR="00130360">
        <w:rPr>
          <w:rFonts w:ascii="Arial" w:hAnsi="Arial" w:cs="Arial"/>
          <w:lang w:val="en-GB"/>
        </w:rPr>
        <w:t xml:space="preserve">also </w:t>
      </w:r>
      <w:r w:rsidR="009319EB">
        <w:rPr>
          <w:rFonts w:ascii="Arial" w:hAnsi="Arial" w:cs="Arial"/>
          <w:lang w:val="en-GB"/>
        </w:rPr>
        <w:t xml:space="preserve">for others. The following two questions were mentioned: </w:t>
      </w:r>
      <w:r w:rsidR="00F02406" w:rsidRPr="00C85211">
        <w:rPr>
          <w:rFonts w:ascii="Arial" w:hAnsi="Arial" w:cs="Arial"/>
          <w:lang w:val="en-GB"/>
        </w:rPr>
        <w:t>Who has training material that is not included in WMO-</w:t>
      </w:r>
      <w:r w:rsidR="009319EB">
        <w:rPr>
          <w:rFonts w:ascii="Arial" w:hAnsi="Arial" w:cs="Arial"/>
          <w:lang w:val="en-GB"/>
        </w:rPr>
        <w:t>Global Campus</w:t>
      </w:r>
      <w:r w:rsidR="00C85211" w:rsidRPr="00C85211">
        <w:rPr>
          <w:rFonts w:ascii="Arial" w:hAnsi="Arial" w:cs="Arial"/>
          <w:lang w:val="en-GB"/>
        </w:rPr>
        <w:t>? Whose organization is not represented, however, interested to be?</w:t>
      </w:r>
    </w:p>
    <w:p w:rsidR="007D4A5F" w:rsidRDefault="007D4A5F">
      <w:pPr>
        <w:rPr>
          <w:rFonts w:ascii="Arial" w:hAnsi="Arial" w:cs="Arial"/>
          <w:lang w:val="en-GB"/>
        </w:rPr>
      </w:pPr>
      <w:r>
        <w:rPr>
          <w:rFonts w:ascii="Arial" w:hAnsi="Arial" w:cs="Arial"/>
          <w:lang w:val="en-GB"/>
        </w:rPr>
        <w:br w:type="page"/>
      </w:r>
    </w:p>
    <w:p w:rsidR="007D4A5F" w:rsidRPr="007D4A5F" w:rsidRDefault="007D4A5F" w:rsidP="007D4A5F">
      <w:pPr>
        <w:rPr>
          <w:rFonts w:ascii="Arial" w:hAnsi="Arial" w:cs="Arial"/>
          <w:lang w:val="en-GB"/>
        </w:rPr>
      </w:pPr>
      <w:r>
        <w:rPr>
          <w:rFonts w:ascii="Arial" w:hAnsi="Arial" w:cs="Arial"/>
          <w:lang w:val="en-GB"/>
        </w:rPr>
        <w:lastRenderedPageBreak/>
        <w:t>Discussion</w:t>
      </w:r>
    </w:p>
    <w:p w:rsidR="004D6F15" w:rsidRDefault="0065160D" w:rsidP="007D4A5F">
      <w:pPr>
        <w:rPr>
          <w:rFonts w:ascii="Arial" w:hAnsi="Arial" w:cs="Arial"/>
          <w:lang w:val="en-GB"/>
        </w:rPr>
      </w:pPr>
      <w:r>
        <w:rPr>
          <w:rFonts w:ascii="Arial" w:hAnsi="Arial" w:cs="Arial"/>
          <w:lang w:val="en-GB"/>
        </w:rPr>
        <w:t>A longer discussion happen</w:t>
      </w:r>
      <w:r w:rsidR="007D4A5F">
        <w:rPr>
          <w:rFonts w:ascii="Arial" w:hAnsi="Arial" w:cs="Arial"/>
          <w:lang w:val="en-GB"/>
        </w:rPr>
        <w:t>ed</w:t>
      </w:r>
      <w:r>
        <w:rPr>
          <w:rFonts w:ascii="Arial" w:hAnsi="Arial" w:cs="Arial"/>
          <w:lang w:val="en-GB"/>
        </w:rPr>
        <w:t xml:space="preserve"> </w:t>
      </w:r>
      <w:r w:rsidR="007D4A5F">
        <w:rPr>
          <w:rFonts w:ascii="Arial" w:hAnsi="Arial" w:cs="Arial"/>
          <w:lang w:val="en-GB"/>
        </w:rPr>
        <w:t>about</w:t>
      </w:r>
      <w:r>
        <w:rPr>
          <w:rFonts w:ascii="Arial" w:hAnsi="Arial" w:cs="Arial"/>
          <w:lang w:val="en-GB"/>
        </w:rPr>
        <w:t xml:space="preserve"> the topic Community of Practise (CoP). </w:t>
      </w:r>
      <w:r w:rsidR="00B3239E">
        <w:rPr>
          <w:rFonts w:ascii="Arial" w:hAnsi="Arial" w:cs="Arial"/>
          <w:lang w:val="en-GB"/>
        </w:rPr>
        <w:t xml:space="preserve">The most </w:t>
      </w:r>
      <w:r w:rsidR="004D6F15">
        <w:rPr>
          <w:rFonts w:ascii="Arial" w:hAnsi="Arial" w:cs="Arial"/>
          <w:lang w:val="en-GB"/>
        </w:rPr>
        <w:t>important resul</w:t>
      </w:r>
      <w:r w:rsidR="007D4A5F">
        <w:rPr>
          <w:rFonts w:ascii="Arial" w:hAnsi="Arial" w:cs="Arial"/>
          <w:lang w:val="en-GB"/>
        </w:rPr>
        <w:t>t</w:t>
      </w:r>
      <w:r w:rsidR="004D6F15">
        <w:rPr>
          <w:rFonts w:ascii="Arial" w:hAnsi="Arial" w:cs="Arial"/>
          <w:lang w:val="en-GB"/>
        </w:rPr>
        <w:t xml:space="preserve">s </w:t>
      </w:r>
      <w:r w:rsidR="007D4A5F">
        <w:rPr>
          <w:rFonts w:ascii="Arial" w:hAnsi="Arial" w:cs="Arial"/>
          <w:lang w:val="en-GB"/>
        </w:rPr>
        <w:t>are</w:t>
      </w:r>
      <w:r w:rsidR="004D6F15">
        <w:rPr>
          <w:rFonts w:ascii="Arial" w:hAnsi="Arial" w:cs="Arial"/>
          <w:lang w:val="en-GB"/>
        </w:rPr>
        <w:t>:</w:t>
      </w:r>
      <w:r w:rsidR="007D4A5F">
        <w:rPr>
          <w:rFonts w:ascii="Arial" w:hAnsi="Arial" w:cs="Arial"/>
          <w:lang w:val="en-GB"/>
        </w:rPr>
        <w:t xml:space="preserve"> </w:t>
      </w:r>
      <w:r>
        <w:rPr>
          <w:rFonts w:ascii="Arial" w:hAnsi="Arial" w:cs="Arial"/>
          <w:lang w:val="en-GB"/>
        </w:rPr>
        <w:t xml:space="preserve">This kind of cooperation is very helpful for getting ideas and to </w:t>
      </w:r>
      <w:r w:rsidR="00B3239E">
        <w:rPr>
          <w:rFonts w:ascii="Arial" w:hAnsi="Arial" w:cs="Arial"/>
          <w:lang w:val="en-GB"/>
        </w:rPr>
        <w:t xml:space="preserve">cooperate informally according to the </w:t>
      </w:r>
      <w:r w:rsidR="004D6F15">
        <w:rPr>
          <w:rFonts w:ascii="Arial" w:hAnsi="Arial" w:cs="Arial"/>
          <w:lang w:val="en-GB"/>
        </w:rPr>
        <w:t>m</w:t>
      </w:r>
      <w:r w:rsidR="00B3239E">
        <w:rPr>
          <w:rFonts w:ascii="Arial" w:hAnsi="Arial" w:cs="Arial"/>
          <w:lang w:val="en-GB"/>
        </w:rPr>
        <w:t xml:space="preserve">otto “Too much management kills activities”. </w:t>
      </w:r>
      <w:proofErr w:type="spellStart"/>
      <w:r w:rsidR="00B3239E">
        <w:rPr>
          <w:rFonts w:ascii="Arial" w:hAnsi="Arial" w:cs="Arial"/>
          <w:lang w:val="en-GB"/>
        </w:rPr>
        <w:t>CALMet</w:t>
      </w:r>
      <w:proofErr w:type="spellEnd"/>
      <w:r w:rsidR="00B3239E">
        <w:rPr>
          <w:rFonts w:ascii="Arial" w:hAnsi="Arial" w:cs="Arial"/>
          <w:lang w:val="en-GB"/>
        </w:rPr>
        <w:t xml:space="preserve"> is an example for that because people act flexibly, come together, share material and experiences. And all </w:t>
      </w:r>
      <w:r w:rsidR="007D4A5F">
        <w:rPr>
          <w:rFonts w:ascii="Arial" w:hAnsi="Arial" w:cs="Arial"/>
          <w:lang w:val="en-GB"/>
        </w:rPr>
        <w:t xml:space="preserve">this </w:t>
      </w:r>
      <w:r w:rsidR="00B3239E">
        <w:rPr>
          <w:rFonts w:ascii="Arial" w:hAnsi="Arial" w:cs="Arial"/>
          <w:lang w:val="en-GB"/>
        </w:rPr>
        <w:t xml:space="preserve">is done voluntary. The people join </w:t>
      </w:r>
      <w:r w:rsidR="004D6F15">
        <w:rPr>
          <w:rFonts w:ascii="Arial" w:hAnsi="Arial" w:cs="Arial"/>
          <w:lang w:val="en-GB"/>
        </w:rPr>
        <w:t>because they are interested and open. They will find their role without stress.</w:t>
      </w:r>
    </w:p>
    <w:p w:rsidR="004D6F15" w:rsidRDefault="00B3239E" w:rsidP="007D4A5F">
      <w:pPr>
        <w:rPr>
          <w:rFonts w:ascii="Arial" w:hAnsi="Arial" w:cs="Arial"/>
          <w:lang w:val="en-GB"/>
        </w:rPr>
      </w:pPr>
      <w:r>
        <w:rPr>
          <w:rFonts w:ascii="Arial" w:hAnsi="Arial" w:cs="Arial"/>
          <w:lang w:val="en-GB"/>
        </w:rPr>
        <w:t>CoP can be even more important than formal groups (FG). However, FG are needed for getting means by the upper management (e.g., time for working in the CoP, money for travelling). Good arguments should be delivered to the management in form of numbers like cost-benefit ratio, benefits for the public, improving competencies of personal</w:t>
      </w:r>
      <w:r w:rsidR="004D6F15">
        <w:rPr>
          <w:rFonts w:ascii="Arial" w:hAnsi="Arial" w:cs="Arial"/>
          <w:lang w:val="en-GB"/>
        </w:rPr>
        <w:t>, synergy effects by joining WGs</w:t>
      </w:r>
      <w:r>
        <w:rPr>
          <w:rFonts w:ascii="Arial" w:hAnsi="Arial" w:cs="Arial"/>
          <w:lang w:val="en-GB"/>
        </w:rPr>
        <w:t xml:space="preserve">. </w:t>
      </w:r>
      <w:r w:rsidR="004D6F15">
        <w:rPr>
          <w:rFonts w:ascii="Arial" w:hAnsi="Arial" w:cs="Arial"/>
          <w:lang w:val="en-GB"/>
        </w:rPr>
        <w:t xml:space="preserve">Details about scientific background do not help for convincing a manager in a high level. </w:t>
      </w:r>
      <w:r>
        <w:rPr>
          <w:rFonts w:ascii="Arial" w:hAnsi="Arial" w:cs="Arial"/>
          <w:lang w:val="en-GB"/>
        </w:rPr>
        <w:t>The manage</w:t>
      </w:r>
      <w:r w:rsidR="004D6F15">
        <w:rPr>
          <w:rFonts w:ascii="Arial" w:hAnsi="Arial" w:cs="Arial"/>
          <w:lang w:val="en-GB"/>
        </w:rPr>
        <w:t>r</w:t>
      </w:r>
      <w:r>
        <w:rPr>
          <w:rFonts w:ascii="Arial" w:hAnsi="Arial" w:cs="Arial"/>
          <w:lang w:val="en-GB"/>
        </w:rPr>
        <w:t xml:space="preserve"> should know what someone is doing and for what. Thus, bureaucracy cannot be avoided: Reports </w:t>
      </w:r>
      <w:r w:rsidR="007D4A5F">
        <w:rPr>
          <w:rFonts w:ascii="Arial" w:hAnsi="Arial" w:cs="Arial"/>
          <w:lang w:val="en-GB"/>
        </w:rPr>
        <w:t>and</w:t>
      </w:r>
      <w:r>
        <w:rPr>
          <w:rFonts w:ascii="Arial" w:hAnsi="Arial" w:cs="Arial"/>
          <w:lang w:val="en-GB"/>
        </w:rPr>
        <w:t xml:space="preserve"> coordination by steering groups, assembly, etc. are necessary. </w:t>
      </w:r>
      <w:r w:rsidR="004D6F15">
        <w:rPr>
          <w:rFonts w:ascii="Arial" w:hAnsi="Arial" w:cs="Arial"/>
          <w:lang w:val="en-GB"/>
        </w:rPr>
        <w:t xml:space="preserve"> As a first step</w:t>
      </w:r>
      <w:r w:rsidR="007D4A5F">
        <w:rPr>
          <w:rFonts w:ascii="Arial" w:hAnsi="Arial" w:cs="Arial"/>
          <w:lang w:val="en-GB"/>
        </w:rPr>
        <w:t>,</w:t>
      </w:r>
      <w:r w:rsidR="004D6F15">
        <w:rPr>
          <w:rFonts w:ascii="Arial" w:hAnsi="Arial" w:cs="Arial"/>
          <w:lang w:val="en-GB"/>
        </w:rPr>
        <w:t xml:space="preserve"> interested and enthusiastic people can be put together in order to work about a special topic like MTG. However, one person is needed for keep</w:t>
      </w:r>
      <w:r w:rsidR="0012360B">
        <w:rPr>
          <w:rFonts w:ascii="Arial" w:hAnsi="Arial" w:cs="Arial"/>
          <w:lang w:val="en-GB"/>
        </w:rPr>
        <w:t>ing</w:t>
      </w:r>
      <w:r w:rsidR="004D6F15">
        <w:rPr>
          <w:rFonts w:ascii="Arial" w:hAnsi="Arial" w:cs="Arial"/>
          <w:lang w:val="en-GB"/>
        </w:rPr>
        <w:t xml:space="preserve"> the entire process in motion. </w:t>
      </w:r>
    </w:p>
    <w:p w:rsidR="004D6F15" w:rsidRDefault="004D6F15" w:rsidP="007D4A5F">
      <w:pPr>
        <w:rPr>
          <w:rFonts w:ascii="Arial" w:hAnsi="Arial" w:cs="Arial"/>
          <w:lang w:val="en-GB"/>
        </w:rPr>
      </w:pPr>
      <w:r>
        <w:rPr>
          <w:rFonts w:ascii="Arial" w:hAnsi="Arial" w:cs="Arial"/>
          <w:lang w:val="en-GB"/>
        </w:rPr>
        <w:t xml:space="preserve">A further aspect from this discussion was to consider </w:t>
      </w:r>
      <w:r w:rsidR="00830250" w:rsidRPr="0065160D">
        <w:rPr>
          <w:rFonts w:ascii="Arial" w:hAnsi="Arial" w:cs="Arial"/>
          <w:lang w:val="en-GB"/>
        </w:rPr>
        <w:t>different views</w:t>
      </w:r>
      <w:r>
        <w:rPr>
          <w:rFonts w:ascii="Arial" w:hAnsi="Arial" w:cs="Arial"/>
          <w:lang w:val="en-GB"/>
        </w:rPr>
        <w:t>, e.g.,</w:t>
      </w:r>
      <w:r w:rsidR="00830250" w:rsidRPr="0065160D">
        <w:rPr>
          <w:rFonts w:ascii="Arial" w:hAnsi="Arial" w:cs="Arial"/>
          <w:lang w:val="en-GB"/>
        </w:rPr>
        <w:t xml:space="preserve"> from scientists and trainers. Centr</w:t>
      </w:r>
      <w:r w:rsidR="0012360B">
        <w:rPr>
          <w:rFonts w:ascii="Arial" w:hAnsi="Arial" w:cs="Arial"/>
          <w:lang w:val="en-GB"/>
        </w:rPr>
        <w:t>es</w:t>
      </w:r>
      <w:r w:rsidR="00830250" w:rsidRPr="0065160D">
        <w:rPr>
          <w:rFonts w:ascii="Arial" w:hAnsi="Arial" w:cs="Arial"/>
          <w:lang w:val="en-GB"/>
        </w:rPr>
        <w:t xml:space="preserve"> of Excellent may </w:t>
      </w:r>
      <w:r>
        <w:rPr>
          <w:rFonts w:ascii="Arial" w:hAnsi="Arial" w:cs="Arial"/>
          <w:lang w:val="en-GB"/>
        </w:rPr>
        <w:t xml:space="preserve">also </w:t>
      </w:r>
      <w:r w:rsidR="00830250" w:rsidRPr="0065160D">
        <w:rPr>
          <w:rFonts w:ascii="Arial" w:hAnsi="Arial" w:cs="Arial"/>
          <w:lang w:val="en-GB"/>
        </w:rPr>
        <w:t xml:space="preserve">help people to come in and to join sessions to consider </w:t>
      </w:r>
      <w:r>
        <w:rPr>
          <w:rFonts w:ascii="Arial" w:hAnsi="Arial" w:cs="Arial"/>
          <w:lang w:val="en-GB"/>
        </w:rPr>
        <w:t>how to</w:t>
      </w:r>
      <w:r w:rsidR="00830250" w:rsidRPr="0065160D">
        <w:rPr>
          <w:rFonts w:ascii="Arial" w:hAnsi="Arial" w:cs="Arial"/>
          <w:lang w:val="en-GB"/>
        </w:rPr>
        <w:t xml:space="preserve"> share people. </w:t>
      </w:r>
      <w:r w:rsidR="0012360B">
        <w:rPr>
          <w:rFonts w:ascii="Arial" w:hAnsi="Arial" w:cs="Arial"/>
          <w:lang w:val="en-GB"/>
        </w:rPr>
        <w:t>However, p</w:t>
      </w:r>
      <w:r>
        <w:rPr>
          <w:rFonts w:ascii="Arial" w:hAnsi="Arial" w:cs="Arial"/>
          <w:lang w:val="en-GB"/>
        </w:rPr>
        <w:t xml:space="preserve">eople play often different roles because they are members of different bodies, e.g., COMET and </w:t>
      </w:r>
      <w:proofErr w:type="spellStart"/>
      <w:r>
        <w:rPr>
          <w:rFonts w:ascii="Arial" w:hAnsi="Arial" w:cs="Arial"/>
          <w:lang w:val="en-GB"/>
        </w:rPr>
        <w:t>CALMet.</w:t>
      </w:r>
      <w:proofErr w:type="spellEnd"/>
    </w:p>
    <w:p w:rsidR="0012360B" w:rsidRDefault="0012360B" w:rsidP="007D4A5F">
      <w:pPr>
        <w:rPr>
          <w:rFonts w:ascii="Arial" w:hAnsi="Arial" w:cs="Arial"/>
          <w:lang w:val="en-GB"/>
        </w:rPr>
      </w:pPr>
      <w:r>
        <w:rPr>
          <w:rFonts w:ascii="Arial" w:hAnsi="Arial" w:cs="Arial"/>
          <w:lang w:val="en-GB"/>
        </w:rPr>
        <w:t>A further challenge is to encourage people to contribute to libraries and to prepare corresponding meta data.</w:t>
      </w:r>
    </w:p>
    <w:p w:rsidR="00C451A5" w:rsidRPr="0065160D" w:rsidRDefault="0012360B" w:rsidP="007D4A5F">
      <w:pPr>
        <w:rPr>
          <w:rFonts w:ascii="Arial" w:hAnsi="Arial" w:cs="Arial"/>
          <w:lang w:val="en-GB"/>
        </w:rPr>
      </w:pPr>
      <w:r>
        <w:rPr>
          <w:rFonts w:ascii="Arial" w:hAnsi="Arial" w:cs="Arial"/>
          <w:lang w:val="en-GB"/>
        </w:rPr>
        <w:t>Different formats of weather briefing ha</w:t>
      </w:r>
      <w:r w:rsidR="004B2C8B">
        <w:rPr>
          <w:rFonts w:ascii="Arial" w:hAnsi="Arial" w:cs="Arial"/>
          <w:lang w:val="en-GB"/>
        </w:rPr>
        <w:t>ve</w:t>
      </w:r>
      <w:r>
        <w:rPr>
          <w:rFonts w:ascii="Arial" w:hAnsi="Arial" w:cs="Arial"/>
          <w:lang w:val="en-GB"/>
        </w:rPr>
        <w:t xml:space="preserve"> been discussed briefly. Whereas </w:t>
      </w:r>
      <w:proofErr w:type="spellStart"/>
      <w:r w:rsidR="00C451A5" w:rsidRPr="0065160D">
        <w:rPr>
          <w:rFonts w:ascii="Arial" w:hAnsi="Arial" w:cs="Arial"/>
          <w:lang w:val="en-GB"/>
        </w:rPr>
        <w:t>EUMeTrain</w:t>
      </w:r>
      <w:proofErr w:type="spellEnd"/>
      <w:r w:rsidR="00C451A5" w:rsidRPr="0065160D">
        <w:rPr>
          <w:rFonts w:ascii="Arial" w:hAnsi="Arial" w:cs="Arial"/>
          <w:lang w:val="en-GB"/>
        </w:rPr>
        <w:t xml:space="preserve"> </w:t>
      </w:r>
      <w:r>
        <w:rPr>
          <w:rFonts w:ascii="Arial" w:hAnsi="Arial" w:cs="Arial"/>
          <w:lang w:val="en-GB"/>
        </w:rPr>
        <w:t xml:space="preserve">uses a shorter format (up to 45 minutes) with less interactivity the American countries arrange a longer format of about 1.5 hours by diagnosing satellite products, </w:t>
      </w:r>
      <w:r w:rsidR="002F74F1">
        <w:rPr>
          <w:rFonts w:ascii="Arial" w:hAnsi="Arial" w:cs="Arial"/>
          <w:lang w:val="en-GB"/>
        </w:rPr>
        <w:t>discussing climate phenomena like E</w:t>
      </w:r>
      <w:r w:rsidR="004B2C8B">
        <w:rPr>
          <w:rFonts w:ascii="Arial" w:hAnsi="Arial" w:cs="Arial"/>
          <w:lang w:val="en-GB"/>
        </w:rPr>
        <w:t>l</w:t>
      </w:r>
      <w:bookmarkStart w:id="0" w:name="_GoBack"/>
      <w:bookmarkEnd w:id="0"/>
      <w:r w:rsidR="002F74F1">
        <w:rPr>
          <w:rFonts w:ascii="Arial" w:hAnsi="Arial" w:cs="Arial"/>
          <w:lang w:val="en-GB"/>
        </w:rPr>
        <w:t xml:space="preserve"> </w:t>
      </w:r>
      <w:proofErr w:type="spellStart"/>
      <w:r w:rsidR="002F74F1">
        <w:rPr>
          <w:rFonts w:ascii="Arial" w:hAnsi="Arial" w:cs="Arial"/>
          <w:lang w:val="en-GB"/>
        </w:rPr>
        <w:t>Niñjo</w:t>
      </w:r>
      <w:proofErr w:type="spellEnd"/>
      <w:r w:rsidR="002F74F1">
        <w:rPr>
          <w:rFonts w:ascii="Arial" w:hAnsi="Arial" w:cs="Arial"/>
          <w:lang w:val="en-GB"/>
        </w:rPr>
        <w:t xml:space="preserve"> or La </w:t>
      </w:r>
      <w:proofErr w:type="spellStart"/>
      <w:r w:rsidR="002F74F1">
        <w:rPr>
          <w:rFonts w:ascii="Arial" w:hAnsi="Arial" w:cs="Arial"/>
          <w:lang w:val="en-GB"/>
        </w:rPr>
        <w:t>Niñja</w:t>
      </w:r>
      <w:proofErr w:type="spellEnd"/>
      <w:r w:rsidR="002F74F1">
        <w:rPr>
          <w:rFonts w:ascii="Arial" w:hAnsi="Arial" w:cs="Arial"/>
          <w:lang w:val="en-GB"/>
        </w:rPr>
        <w:t xml:space="preserve">. A forecast of up to three weeks will be considered. </w:t>
      </w:r>
    </w:p>
    <w:sectPr w:rsidR="00C451A5" w:rsidRPr="006516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322A"/>
    <w:multiLevelType w:val="hybridMultilevel"/>
    <w:tmpl w:val="52D4FEA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7BC15DA"/>
    <w:multiLevelType w:val="hybridMultilevel"/>
    <w:tmpl w:val="DE0C0D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CFF7055"/>
    <w:multiLevelType w:val="hybridMultilevel"/>
    <w:tmpl w:val="994095B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D9"/>
    <w:rsid w:val="000C0F28"/>
    <w:rsid w:val="0012360B"/>
    <w:rsid w:val="0012584B"/>
    <w:rsid w:val="00130360"/>
    <w:rsid w:val="0018338A"/>
    <w:rsid w:val="002024D9"/>
    <w:rsid w:val="00277852"/>
    <w:rsid w:val="00284380"/>
    <w:rsid w:val="002E4B0D"/>
    <w:rsid w:val="002F74F1"/>
    <w:rsid w:val="003B148D"/>
    <w:rsid w:val="003B7038"/>
    <w:rsid w:val="004B2C8B"/>
    <w:rsid w:val="004D6F15"/>
    <w:rsid w:val="004F4C31"/>
    <w:rsid w:val="0056095D"/>
    <w:rsid w:val="006258B3"/>
    <w:rsid w:val="0065160D"/>
    <w:rsid w:val="006655B6"/>
    <w:rsid w:val="00727540"/>
    <w:rsid w:val="00764220"/>
    <w:rsid w:val="007C5FC9"/>
    <w:rsid w:val="007D4A5F"/>
    <w:rsid w:val="00830250"/>
    <w:rsid w:val="00843DBD"/>
    <w:rsid w:val="008A5853"/>
    <w:rsid w:val="009319EB"/>
    <w:rsid w:val="00B25311"/>
    <w:rsid w:val="00B3239E"/>
    <w:rsid w:val="00B367F8"/>
    <w:rsid w:val="00B42324"/>
    <w:rsid w:val="00B96DE4"/>
    <w:rsid w:val="00C21FD1"/>
    <w:rsid w:val="00C451A5"/>
    <w:rsid w:val="00C85211"/>
    <w:rsid w:val="00CF3F81"/>
    <w:rsid w:val="00D01D19"/>
    <w:rsid w:val="00E32DE8"/>
    <w:rsid w:val="00E52962"/>
    <w:rsid w:val="00F02406"/>
    <w:rsid w:val="00FE65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E6AC6"/>
  <w15:chartTrackingRefBased/>
  <w15:docId w15:val="{FE5C7123-EBF3-4E35-AC23-687A83FC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2584B"/>
    <w:pPr>
      <w:ind w:left="720"/>
      <w:contextualSpacing/>
    </w:pPr>
  </w:style>
  <w:style w:type="character" w:styleId="Hyperlink">
    <w:name w:val="Hyperlink"/>
    <w:basedOn w:val="Absatz-Standardschriftart"/>
    <w:uiPriority w:val="99"/>
    <w:unhideWhenUsed/>
    <w:rsid w:val="003B148D"/>
    <w:rPr>
      <w:color w:val="0563C1" w:themeColor="hyperlink"/>
      <w:u w:val="single"/>
    </w:rPr>
  </w:style>
  <w:style w:type="character" w:styleId="NichtaufgelsteErwhnung">
    <w:name w:val="Unresolved Mention"/>
    <w:basedOn w:val="Absatz-Standardschriftart"/>
    <w:uiPriority w:val="99"/>
    <w:semiHidden/>
    <w:unhideWhenUsed/>
    <w:rsid w:val="003B1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rp.wmo.int/mod/forum/discuss.php?d=19514" TargetMode="External"/><Relationship Id="rId5" Type="http://schemas.openxmlformats.org/officeDocument/2006/relationships/hyperlink" Target="https://etrp.wmo.int/mod/page/view.php?id=24201"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4735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Deutscher Wetterdienst</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Wilfried</dc:creator>
  <cp:keywords/>
  <dc:description/>
  <cp:lastModifiedBy>Jacobs Wilfried</cp:lastModifiedBy>
  <cp:revision>10</cp:revision>
  <dcterms:created xsi:type="dcterms:W3CDTF">2023-11-17T06:40:00Z</dcterms:created>
  <dcterms:modified xsi:type="dcterms:W3CDTF">2023-11-17T11:02:00Z</dcterms:modified>
</cp:coreProperties>
</file>