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645" w14:textId="0D037C6D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4.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1: </w:t>
      </w:r>
      <w:r w:rsidR="0072500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Quiz Items</w:t>
      </w:r>
    </w:p>
    <w:p w14:paraId="261B40F6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97E12C" w14:textId="57EF1590" w:rsidR="00BF4131" w:rsidRPr="00BF4131" w:rsidRDefault="00467143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C4.1  </w:t>
      </w:r>
      <w:r w:rsidRP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Apply</w:t>
      </w:r>
      <w:proofErr w:type="gramEnd"/>
      <w:r w:rsidRP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the organization’s quality management system and procedures as required</w:t>
      </w:r>
    </w:p>
    <w:p w14:paraId="23A663F3" w14:textId="77777777" w:rsidR="00BF4131" w:rsidRPr="00BF4131" w:rsidRDefault="00BF4131" w:rsidP="00BF4131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Performance Criterion Description:</w:t>
      </w:r>
    </w:p>
    <w:p w14:paraId="41552AA2" w14:textId="446854CF" w:rsidR="00BF4131" w:rsidRPr="00BF4131" w:rsidRDefault="00E1635A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E1635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Forecasts, </w:t>
      </w:r>
      <w:proofErr w:type="gramStart"/>
      <w:r w:rsidRPr="00E1635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warnings</w:t>
      </w:r>
      <w:proofErr w:type="gramEnd"/>
      <w:r w:rsidRPr="00E1635A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related products are provided within a quality management framework</w:t>
      </w:r>
      <w:r w:rsidR="0072500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following all procedures mandated by the QMS.</w:t>
      </w:r>
    </w:p>
    <w:p w14:paraId="7B515C0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441D7B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7F2BE6A6" w14:textId="12716B50" w:rsid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 an assessment period</w:t>
      </w:r>
      <w:r w:rsidR="00B11EC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away from the forecast work area,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forecaster is asked </w:t>
      </w:r>
      <w:r w:rsidR="00767B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to </w:t>
      </w:r>
      <w:r w:rsid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questions related to</w:t>
      </w:r>
      <w:r w:rsidR="003B5F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applying QMS procedures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, describing how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processes used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are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 compliance with organizational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quality management system (QMS)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proofErr w:type="gramStart"/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standards.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  <w:proofErr w:type="gramEnd"/>
    </w:p>
    <w:p w14:paraId="1AB17E16" w14:textId="77777777" w:rsidR="003B5F9C" w:rsidRDefault="003B5F9C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04FEAAFC" w14:textId="77777777" w:rsidR="00B2501D" w:rsidRDefault="00B2501D" w:rsidP="00B25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5F6A4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Questions regarding application of QMS procedures might be both about specific hypothetical situations and general procedures frequently applied.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 A few examples of model questions are provided below:</w:t>
      </w:r>
    </w:p>
    <w:p w14:paraId="310092C6" w14:textId="084EC1B4" w:rsidR="003B5F9C" w:rsidRPr="000B1AAB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7"/>
          <w:szCs w:val="27"/>
        </w:rPr>
      </w:pPr>
    </w:p>
    <w:p w14:paraId="7E0B746B" w14:textId="77777777" w:rsidR="003B5F9C" w:rsidRPr="000B1AAB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7"/>
          <w:szCs w:val="27"/>
        </w:rPr>
      </w:pPr>
      <w:r w:rsidRPr="000B1AAB">
        <w:rPr>
          <w:rStyle w:val="normaltextrun"/>
          <w:color w:val="000000"/>
          <w:sz w:val="27"/>
          <w:szCs w:val="27"/>
        </w:rPr>
        <w:t> </w:t>
      </w:r>
      <w:r w:rsidRPr="000B1AAB">
        <w:rPr>
          <w:rStyle w:val="eop"/>
          <w:color w:val="000000"/>
          <w:sz w:val="27"/>
          <w:szCs w:val="27"/>
        </w:rPr>
        <w:t> </w:t>
      </w:r>
    </w:p>
    <w:p w14:paraId="6F035E45" w14:textId="66A50CD3" w:rsidR="007777DE" w:rsidRDefault="003B5F9C" w:rsidP="003B5F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 w:rsidRPr="00B2501D">
        <w:rPr>
          <w:rStyle w:val="normaltextrun"/>
          <w:color w:val="000000"/>
          <w:sz w:val="27"/>
          <w:szCs w:val="27"/>
        </w:rPr>
        <w:t xml:space="preserve">What are your </w:t>
      </w:r>
      <w:r w:rsidR="00B2501D" w:rsidRPr="00B2501D">
        <w:rPr>
          <w:rStyle w:val="normaltextrun"/>
          <w:color w:val="000000"/>
          <w:sz w:val="27"/>
          <w:szCs w:val="27"/>
          <w:lang w:val="en-US"/>
        </w:rPr>
        <w:t xml:space="preserve">job </w:t>
      </w:r>
      <w:r w:rsidRPr="00B2501D">
        <w:rPr>
          <w:rStyle w:val="normaltextrun"/>
          <w:color w:val="000000"/>
          <w:sz w:val="27"/>
          <w:szCs w:val="27"/>
        </w:rPr>
        <w:t xml:space="preserve">responsibilities </w:t>
      </w:r>
      <w:r w:rsidR="00272E7C" w:rsidRPr="00B2501D">
        <w:rPr>
          <w:rStyle w:val="normaltextrun"/>
          <w:color w:val="000000"/>
          <w:sz w:val="27"/>
          <w:szCs w:val="27"/>
          <w:lang w:val="en-US"/>
        </w:rPr>
        <w:t>related to quality management</w:t>
      </w:r>
      <w:r w:rsidRPr="00B2501D">
        <w:rPr>
          <w:rStyle w:val="normaltextrun"/>
          <w:color w:val="000000"/>
          <w:sz w:val="27"/>
          <w:szCs w:val="27"/>
        </w:rPr>
        <w:t>?</w:t>
      </w:r>
      <w:r w:rsidRPr="00B2501D">
        <w:rPr>
          <w:rStyle w:val="eop"/>
          <w:color w:val="000000"/>
          <w:sz w:val="27"/>
          <w:szCs w:val="27"/>
        </w:rPr>
        <w:t> </w:t>
      </w:r>
    </w:p>
    <w:p w14:paraId="4E13FF08" w14:textId="64E9DB3C" w:rsidR="007777DE" w:rsidRDefault="003B5F9C" w:rsidP="003B5F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 w:rsidRPr="00B2501D">
        <w:rPr>
          <w:rStyle w:val="normaltextrun"/>
          <w:color w:val="000000"/>
          <w:sz w:val="27"/>
          <w:szCs w:val="27"/>
        </w:rPr>
        <w:t>What are the performance standards for your unit?</w:t>
      </w:r>
      <w:r w:rsidRPr="00B2501D">
        <w:rPr>
          <w:rStyle w:val="eop"/>
          <w:color w:val="000000"/>
          <w:sz w:val="27"/>
          <w:szCs w:val="27"/>
        </w:rPr>
        <w:t> </w:t>
      </w:r>
    </w:p>
    <w:p w14:paraId="37C77972" w14:textId="7A8C6BCD" w:rsidR="00B2501D" w:rsidRPr="00B2501D" w:rsidRDefault="003B5F9C" w:rsidP="00B2501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7"/>
          <w:szCs w:val="27"/>
        </w:rPr>
      </w:pPr>
      <w:r w:rsidRPr="00B2501D">
        <w:rPr>
          <w:rStyle w:val="normaltextrun"/>
          <w:color w:val="000000"/>
          <w:sz w:val="27"/>
          <w:szCs w:val="27"/>
        </w:rPr>
        <w:t xml:space="preserve">What is the process to be followed to report </w:t>
      </w:r>
      <w:r w:rsidR="00B2501D" w:rsidRPr="00B2501D">
        <w:rPr>
          <w:rStyle w:val="normaltextrun"/>
          <w:color w:val="000000"/>
          <w:sz w:val="27"/>
          <w:szCs w:val="27"/>
          <w:lang w:val="en-US"/>
        </w:rPr>
        <w:t xml:space="preserve">operational </w:t>
      </w:r>
      <w:r w:rsidRPr="00B2501D">
        <w:rPr>
          <w:rStyle w:val="normaltextrun"/>
          <w:color w:val="000000"/>
          <w:sz w:val="27"/>
          <w:szCs w:val="27"/>
        </w:rPr>
        <w:t>deficiencies or to propose</w:t>
      </w:r>
      <w:r w:rsidRPr="00B2501D">
        <w:rPr>
          <w:rStyle w:val="eop"/>
          <w:color w:val="000000"/>
          <w:sz w:val="27"/>
          <w:szCs w:val="27"/>
        </w:rPr>
        <w:t> </w:t>
      </w:r>
      <w:r w:rsidR="00B2501D" w:rsidRPr="00B2501D">
        <w:rPr>
          <w:rStyle w:val="normaltextrun"/>
          <w:color w:val="000000"/>
          <w:sz w:val="27"/>
          <w:szCs w:val="27"/>
          <w:lang w:val="en-US"/>
        </w:rPr>
        <w:t>changes to increa</w:t>
      </w:r>
      <w:r w:rsidR="00B2501D">
        <w:rPr>
          <w:rStyle w:val="normaltextrun"/>
          <w:color w:val="000000"/>
          <w:sz w:val="27"/>
          <w:szCs w:val="27"/>
          <w:lang w:val="en-US"/>
        </w:rPr>
        <w:t>se efficiency?</w:t>
      </w:r>
    </w:p>
    <w:p w14:paraId="2F347E19" w14:textId="789AE993" w:rsidR="00B2501D" w:rsidRPr="000B1AAB" w:rsidRDefault="00B2501D" w:rsidP="00B2501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  <w:r w:rsidRPr="000B1AAB">
        <w:rPr>
          <w:rStyle w:val="eop"/>
          <w:sz w:val="27"/>
          <w:szCs w:val="27"/>
          <w:lang w:val="en-US"/>
        </w:rPr>
        <w:t>What documents or reports are used in the QMS?</w:t>
      </w:r>
    </w:p>
    <w:p w14:paraId="383490A3" w14:textId="5069BE67" w:rsidR="00B2501D" w:rsidRPr="000B1AAB" w:rsidRDefault="00B2501D" w:rsidP="00B2501D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0B1AAB">
        <w:rPr>
          <w:rStyle w:val="normaltextrun"/>
          <w:rFonts w:ascii="Times New Roman" w:hAnsi="Times New Roman" w:cs="Times New Roman"/>
          <w:color w:val="000000"/>
          <w:sz w:val="27"/>
          <w:szCs w:val="27"/>
          <w:lang w:val="en-US"/>
        </w:rPr>
        <w:t>Where are the significant documents or reports stored?</w:t>
      </w:r>
    </w:p>
    <w:p w14:paraId="32757DBA" w14:textId="4EBCB33A" w:rsidR="00B2501D" w:rsidRPr="00B2501D" w:rsidRDefault="00B2501D" w:rsidP="000B1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Review the forecast product above (or below) and identify errors in format or in standard protocols.</w:t>
      </w:r>
    </w:p>
    <w:p w14:paraId="60650CFA" w14:textId="77777777" w:rsidR="00B2501D" w:rsidRPr="00B2501D" w:rsidRDefault="00B2501D" w:rsidP="000B1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Identify the potential sources of error in observations that can impact the quality of a weather analysis.</w:t>
      </w:r>
    </w:p>
    <w:p w14:paraId="1FAFCCCE" w14:textId="77777777" w:rsidR="00B2501D" w:rsidRPr="00B2501D" w:rsidRDefault="00B2501D" w:rsidP="000B1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List the steps for addressing situations when important data is missing or in error. </w:t>
      </w:r>
    </w:p>
    <w:p w14:paraId="2AA9B33B" w14:textId="3E5FA5B8" w:rsidR="00CD3924" w:rsidRDefault="00CD3924" w:rsidP="000B1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What are the criteria for amending marine forecasts?</w:t>
      </w:r>
    </w:p>
    <w:p w14:paraId="3650C996" w14:textId="274C06B2" w:rsidR="00B2501D" w:rsidRPr="00B2501D" w:rsidRDefault="00B2501D" w:rsidP="000B1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List (or identify) steps for amending marine forecasts and warnings.</w:t>
      </w:r>
    </w:p>
    <w:p w14:paraId="14FE9B58" w14:textId="77777777" w:rsidR="00B2501D" w:rsidRDefault="00B2501D" w:rsidP="00B25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What follow-up steps are required after a severe weather event </w:t>
      </w:r>
      <w:proofErr w:type="gramStart"/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 regards to</w:t>
      </w:r>
      <w:proofErr w:type="gramEnd"/>
      <w:r w:rsidRPr="00B2501D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responding to or obtaining customer feedback?</w:t>
      </w:r>
    </w:p>
    <w:p w14:paraId="4937C2C3" w14:textId="4F6E5AE0" w:rsidR="007777DE" w:rsidRPr="00CD3924" w:rsidRDefault="000B1AAB" w:rsidP="00CD3924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B2501D" w:rsidRPr="000B1AA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List (or identify) steps for responding to a (</w:t>
      </w:r>
      <w:r w:rsidR="00B2501D" w:rsidRPr="000B1A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AU" w:eastAsia="en-CH"/>
        </w:rPr>
        <w:t>specific</w:t>
      </w:r>
      <w:r w:rsidR="00B2501D" w:rsidRPr="000B1AA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) systems failure? (</w:t>
      </w:r>
      <w:proofErr w:type="gramStart"/>
      <w:r w:rsidR="00B2501D" w:rsidRPr="000B1AA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data</w:t>
      </w:r>
      <w:proofErr w:type="gramEnd"/>
      <w:r w:rsidR="00B2501D" w:rsidRPr="000B1AA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access, communications failure, etc.)</w:t>
      </w:r>
    </w:p>
    <w:p w14:paraId="4DBC30F7" w14:textId="03F4A17B" w:rsidR="009A4C24" w:rsidRPr="00CD3924" w:rsidRDefault="00CD3924" w:rsidP="007777D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z w:val="27"/>
          <w:szCs w:val="27"/>
        </w:rPr>
      </w:pPr>
      <w:r w:rsidRPr="00CD3924">
        <w:rPr>
          <w:rStyle w:val="normaltextrun"/>
          <w:color w:val="000000"/>
          <w:sz w:val="27"/>
          <w:szCs w:val="27"/>
          <w:lang w:val="en-US"/>
        </w:rPr>
        <w:t xml:space="preserve"> </w:t>
      </w:r>
      <w:r w:rsidR="007777DE" w:rsidRPr="00CD3924">
        <w:rPr>
          <w:rStyle w:val="normaltextrun"/>
          <w:color w:val="000000"/>
          <w:sz w:val="27"/>
          <w:szCs w:val="27"/>
          <w:lang w:val="en-US"/>
        </w:rPr>
        <w:t>How is</w:t>
      </w:r>
      <w:r w:rsidR="003B5F9C" w:rsidRPr="00CD3924">
        <w:rPr>
          <w:rStyle w:val="normaltextrun"/>
          <w:color w:val="000000"/>
          <w:sz w:val="27"/>
          <w:szCs w:val="27"/>
        </w:rPr>
        <w:t xml:space="preserve"> </w:t>
      </w:r>
      <w:r w:rsidR="007777DE" w:rsidRPr="00CD3924">
        <w:rPr>
          <w:rStyle w:val="normaltextrun"/>
          <w:color w:val="000000"/>
          <w:sz w:val="27"/>
          <w:szCs w:val="27"/>
          <w:lang w:val="en-US"/>
        </w:rPr>
        <w:t>an</w:t>
      </w:r>
      <w:r w:rsidR="003B5F9C" w:rsidRPr="00CD3924">
        <w:rPr>
          <w:rStyle w:val="normaltextrun"/>
          <w:color w:val="000000"/>
          <w:sz w:val="27"/>
          <w:szCs w:val="27"/>
        </w:rPr>
        <w:t xml:space="preserve"> automated checking system used</w:t>
      </w:r>
      <w:r w:rsidR="007777DE" w:rsidRPr="00CD3924">
        <w:rPr>
          <w:rStyle w:val="normaltextrun"/>
          <w:color w:val="000000"/>
          <w:sz w:val="27"/>
          <w:szCs w:val="27"/>
          <w:lang w:val="en-US"/>
        </w:rPr>
        <w:t xml:space="preserve">, if one is in </w:t>
      </w:r>
      <w:proofErr w:type="gramStart"/>
      <w:r w:rsidR="007777DE" w:rsidRPr="00CD3924">
        <w:rPr>
          <w:rStyle w:val="normaltextrun"/>
          <w:color w:val="000000"/>
          <w:sz w:val="27"/>
          <w:szCs w:val="27"/>
          <w:lang w:val="en-US"/>
        </w:rPr>
        <w:t>place ?</w:t>
      </w:r>
      <w:proofErr w:type="gramEnd"/>
    </w:p>
    <w:p w14:paraId="55D66DE6" w14:textId="2DB73EE0" w:rsidR="00A36972" w:rsidRPr="00CD3924" w:rsidRDefault="00CD3924" w:rsidP="007777D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  <w:r w:rsidRPr="00CD3924">
        <w:rPr>
          <w:rStyle w:val="eop"/>
          <w:color w:val="000000"/>
          <w:sz w:val="27"/>
          <w:szCs w:val="27"/>
          <w:lang w:val="en-US"/>
        </w:rPr>
        <w:t xml:space="preserve"> </w:t>
      </w:r>
      <w:r w:rsidR="00A36972" w:rsidRPr="00CD3924">
        <w:rPr>
          <w:rStyle w:val="eop"/>
          <w:color w:val="000000"/>
          <w:sz w:val="27"/>
          <w:szCs w:val="27"/>
          <w:lang w:val="en-US"/>
        </w:rPr>
        <w:t>Identify ways that forecast process</w:t>
      </w:r>
      <w:r w:rsidR="007F19F2" w:rsidRPr="00CD3924">
        <w:rPr>
          <w:rStyle w:val="eop"/>
          <w:color w:val="000000"/>
          <w:sz w:val="27"/>
          <w:szCs w:val="27"/>
          <w:lang w:val="en-US"/>
        </w:rPr>
        <w:t>es</w:t>
      </w:r>
      <w:r w:rsidR="00A36972" w:rsidRPr="00CD3924">
        <w:rPr>
          <w:rStyle w:val="eop"/>
          <w:color w:val="000000"/>
          <w:sz w:val="27"/>
          <w:szCs w:val="27"/>
          <w:lang w:val="en-US"/>
        </w:rPr>
        <w:t xml:space="preserve"> and product</w:t>
      </w:r>
      <w:r w:rsidR="007F19F2" w:rsidRPr="00CD3924">
        <w:rPr>
          <w:rStyle w:val="eop"/>
          <w:color w:val="000000"/>
          <w:sz w:val="27"/>
          <w:szCs w:val="27"/>
          <w:lang w:val="en-US"/>
        </w:rPr>
        <w:t xml:space="preserve">s </w:t>
      </w:r>
      <w:r>
        <w:rPr>
          <w:rStyle w:val="eop"/>
          <w:color w:val="000000"/>
          <w:sz w:val="27"/>
          <w:szCs w:val="27"/>
          <w:lang w:val="en-US"/>
        </w:rPr>
        <w:t xml:space="preserve">might </w:t>
      </w:r>
      <w:r w:rsidR="007F19F2" w:rsidRPr="00CD3924">
        <w:rPr>
          <w:rStyle w:val="eop"/>
          <w:color w:val="000000"/>
          <w:sz w:val="27"/>
          <w:szCs w:val="27"/>
          <w:lang w:val="en-US"/>
        </w:rPr>
        <w:t xml:space="preserve">differ depending on expected impacts. </w:t>
      </w:r>
    </w:p>
    <w:p w14:paraId="1AAA66C3" w14:textId="70B87B5A" w:rsidR="007F19F2" w:rsidRPr="00CD3924" w:rsidRDefault="00CD3924" w:rsidP="000B1A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eop"/>
          <w:color w:val="000000"/>
          <w:sz w:val="27"/>
          <w:szCs w:val="27"/>
          <w:lang w:val="en-US"/>
        </w:rPr>
        <w:t xml:space="preserve"> </w:t>
      </w:r>
      <w:r w:rsidR="007F19F2" w:rsidRPr="00CD3924">
        <w:rPr>
          <w:rStyle w:val="eop"/>
          <w:color w:val="000000"/>
          <w:sz w:val="27"/>
          <w:szCs w:val="27"/>
          <w:lang w:val="en-US"/>
        </w:rPr>
        <w:t xml:space="preserve">In what ways </w:t>
      </w:r>
      <w:r>
        <w:rPr>
          <w:rStyle w:val="eop"/>
          <w:color w:val="000000"/>
          <w:sz w:val="27"/>
          <w:szCs w:val="27"/>
          <w:lang w:val="en-US"/>
        </w:rPr>
        <w:t>is</w:t>
      </w:r>
      <w:r w:rsidR="007F19F2" w:rsidRPr="00CD3924">
        <w:rPr>
          <w:rStyle w:val="eop"/>
          <w:color w:val="000000"/>
          <w:sz w:val="27"/>
          <w:szCs w:val="27"/>
          <w:lang w:val="en-US"/>
        </w:rPr>
        <w:t xml:space="preserve"> customer feedback gathered and used to potentially alter forecast processes and procedures.</w:t>
      </w:r>
    </w:p>
    <w:p w14:paraId="74D33947" w14:textId="77777777" w:rsidR="003B5F9C" w:rsidRPr="00CD3924" w:rsidRDefault="003B5F9C" w:rsidP="003B5F9C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 w:rsidRPr="00CD3924">
        <w:rPr>
          <w:rStyle w:val="normaltextrun"/>
          <w:color w:val="000000"/>
          <w:sz w:val="27"/>
          <w:szCs w:val="27"/>
        </w:rPr>
        <w:t> </w:t>
      </w:r>
      <w:r w:rsidRPr="00CD3924">
        <w:rPr>
          <w:rStyle w:val="eop"/>
          <w:color w:val="000000"/>
          <w:sz w:val="27"/>
          <w:szCs w:val="27"/>
        </w:rPr>
        <w:t> </w:t>
      </w:r>
    </w:p>
    <w:p w14:paraId="269D43BF" w14:textId="77777777" w:rsidR="003B5F9C" w:rsidRPr="000B1AAB" w:rsidRDefault="003B5F9C" w:rsidP="003B5F9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523C6EF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3798232" w14:textId="6AB5CFF5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4671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784A629" w14:textId="3518F85F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describes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</w:t>
      </w:r>
      <w:r w:rsidR="00DD1C1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/or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applies the accepted QMS standards and procedures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during the assessment period, </w:t>
      </w:r>
      <w:proofErr w:type="gramStart"/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including</w:t>
      </w:r>
      <w:proofErr w:type="gramEnd"/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   </w:t>
      </w:r>
    </w:p>
    <w:p w14:paraId="78A340ED" w14:textId="4A8AD3D9" w:rsidR="00A4467B" w:rsidRPr="00BF4131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data quality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including identifying and accounting for known observational error and discounting erroneous data, and obtaining corrected data when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possible</w:t>
      </w:r>
      <w:proofErr w:type="gramEnd"/>
    </w:p>
    <w:p w14:paraId="5C756DC3" w14:textId="3DFE1ADC" w:rsidR="00A4467B" w:rsidRPr="00A4467B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forecasting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and warning standard operating </w:t>
      </w: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procedures</w:t>
      </w:r>
    </w:p>
    <w:p w14:paraId="1B60E549" w14:textId="77777777" w:rsidR="00DD1C1E" w:rsidRPr="00BF4131" w:rsidRDefault="00DD1C1E" w:rsidP="00DD1C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amendment procedures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forecast</w:t>
      </w: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products, as established by international and local rules and </w:t>
      </w:r>
      <w:proofErr w:type="gramStart"/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regulations</w:t>
      </w:r>
      <w:proofErr w:type="gramEnd"/>
    </w:p>
    <w:p w14:paraId="627502ED" w14:textId="7BB84D30" w:rsidR="00A4467B" w:rsidRPr="00BF4131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forecast verification techniques and </w:t>
      </w:r>
      <w:proofErr w:type="gramStart"/>
      <w:r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statistics</w:t>
      </w:r>
      <w:proofErr w:type="gramEnd"/>
    </w:p>
    <w:p w14:paraId="616E996C" w14:textId="148F5F2C" w:rsidR="00A4467B" w:rsidRPr="00407234" w:rsidRDefault="00BF4131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QMS procedures and processes regarding operational </w:t>
      </w:r>
      <w:r w:rsidR="00500B0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systems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data flow and communications, contingency or emergency plans to ensure minimal disruption of </w:t>
      </w:r>
      <w:proofErr w:type="gramStart"/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services</w:t>
      </w:r>
      <w:proofErr w:type="gramEnd"/>
    </w:p>
    <w:p w14:paraId="2E9543EB" w14:textId="1FD588F8" w:rsidR="00407234" w:rsidRPr="00DD1C1E" w:rsidRDefault="00407234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gathering of customer feedback</w:t>
      </w:r>
      <w:r w:rsidR="00D77C5D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 suggestions and complaints and consideration of remedial actions</w:t>
      </w:r>
    </w:p>
    <w:p w14:paraId="1D6FCC55" w14:textId="5047E630" w:rsidR="00DD1C1E" w:rsidRPr="00DD1C1E" w:rsidRDefault="00DD1C1E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consideration of relevant stakeholder </w:t>
      </w:r>
      <w:r w:rsidR="00C6282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needs,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operations and use of forecasts, including:</w:t>
      </w:r>
    </w:p>
    <w:p w14:paraId="557CAA4E" w14:textId="43EA015E" w:rsidR="00DD1C1E" w:rsidRPr="00DD1C1E" w:rsidRDefault="00DD1C1E" w:rsidP="00DD1C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expectations, terminology and units of measurement used, communication and security systems, operating limits, legal constraints, geopolitical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limits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</w:p>
    <w:p w14:paraId="442E6BCA" w14:textId="4F579786" w:rsidR="00DD1C1E" w:rsidRPr="00A4467B" w:rsidRDefault="00DD1C1E" w:rsidP="00DD1C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DD1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impacts of weather variables,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meters and phenomena on stakeholder operations and activities</w:t>
      </w:r>
    </w:p>
    <w:p w14:paraId="0F72353B" w14:textId="77777777" w:rsidR="00945C24" w:rsidRDefault="00945C24"/>
    <w:sectPr w:rsidR="0094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55"/>
    <w:multiLevelType w:val="multilevel"/>
    <w:tmpl w:val="07E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B2904"/>
    <w:multiLevelType w:val="hybridMultilevel"/>
    <w:tmpl w:val="659A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6D7"/>
    <w:multiLevelType w:val="hybridMultilevel"/>
    <w:tmpl w:val="C082A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A5B"/>
    <w:multiLevelType w:val="hybridMultilevel"/>
    <w:tmpl w:val="A83C6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49663">
    <w:abstractNumId w:val="0"/>
  </w:num>
  <w:num w:numId="2" w16cid:durableId="1847479632">
    <w:abstractNumId w:val="2"/>
  </w:num>
  <w:num w:numId="3" w16cid:durableId="607810039">
    <w:abstractNumId w:val="1"/>
  </w:num>
  <w:num w:numId="4" w16cid:durableId="131086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1"/>
    <w:rsid w:val="000B1AAB"/>
    <w:rsid w:val="00272E7C"/>
    <w:rsid w:val="00345335"/>
    <w:rsid w:val="003B5F9C"/>
    <w:rsid w:val="00407234"/>
    <w:rsid w:val="00467143"/>
    <w:rsid w:val="00500B0F"/>
    <w:rsid w:val="00725003"/>
    <w:rsid w:val="00767B9C"/>
    <w:rsid w:val="007777DE"/>
    <w:rsid w:val="007F19F2"/>
    <w:rsid w:val="008207BA"/>
    <w:rsid w:val="008B53C4"/>
    <w:rsid w:val="00937712"/>
    <w:rsid w:val="00945C24"/>
    <w:rsid w:val="009A4C24"/>
    <w:rsid w:val="00A36972"/>
    <w:rsid w:val="00A4467B"/>
    <w:rsid w:val="00B11EC2"/>
    <w:rsid w:val="00B2501D"/>
    <w:rsid w:val="00BF4131"/>
    <w:rsid w:val="00C45A6B"/>
    <w:rsid w:val="00C6282A"/>
    <w:rsid w:val="00CB7229"/>
    <w:rsid w:val="00CD3924"/>
    <w:rsid w:val="00D77C5D"/>
    <w:rsid w:val="00DD1C1E"/>
    <w:rsid w:val="00E1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326"/>
  <w15:chartTrackingRefBased/>
  <w15:docId w15:val="{5BF10D69-16EC-41FC-8543-6440DD3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7B9C"/>
    <w:pPr>
      <w:spacing w:after="0" w:line="240" w:lineRule="auto"/>
    </w:pPr>
  </w:style>
  <w:style w:type="paragraph" w:customStyle="1" w:styleId="paragraph">
    <w:name w:val="paragraph"/>
    <w:basedOn w:val="Normal"/>
    <w:rsid w:val="003B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character" w:customStyle="1" w:styleId="normaltextrun">
    <w:name w:val="normaltextrun"/>
    <w:basedOn w:val="DefaultParagraphFont"/>
    <w:rsid w:val="003B5F9C"/>
  </w:style>
  <w:style w:type="character" w:customStyle="1" w:styleId="eop">
    <w:name w:val="eop"/>
    <w:basedOn w:val="DefaultParagraphFont"/>
    <w:rsid w:val="003B5F9C"/>
  </w:style>
  <w:style w:type="paragraph" w:styleId="ListParagraph">
    <w:name w:val="List Paragraph"/>
    <w:basedOn w:val="Normal"/>
    <w:uiPriority w:val="34"/>
    <w:qFormat/>
    <w:rsid w:val="00B2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B78D8-CBFA-49B4-978B-6C8816B2E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5746B-DB54-49F4-95B6-C35F11B4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DA476-300C-4F8D-84F8-3EAA7430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7</cp:revision>
  <dcterms:created xsi:type="dcterms:W3CDTF">2023-08-09T11:03:00Z</dcterms:created>
  <dcterms:modified xsi:type="dcterms:W3CDTF">2023-08-14T11:30:00Z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