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F8F" w14:textId="79F14C0F" w:rsidR="00394EA9" w:rsidRPr="00394EA9" w:rsidRDefault="00E53AC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394EA9"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r</w:t>
      </w:r>
      <w:r w:rsidR="00394EA9"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Performance Criterion 1.2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E975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Experiential Questions</w:t>
      </w:r>
    </w:p>
    <w:p w14:paraId="0A491EFE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3236B909" w14:textId="5B5F81B1" w:rsidR="00394EA9" w:rsidRPr="00394EA9" w:rsidRDefault="00845F9B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C1.2 Compare current forecasts and warnings with observed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conditions</w:t>
      </w:r>
      <w:proofErr w:type="gramEnd"/>
    </w:p>
    <w:p w14:paraId="78656209" w14:textId="5309BB05" w:rsidR="00394EA9" w:rsidRPr="00394EA9" w:rsidRDefault="00394EA9" w:rsidP="00394EA9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Performance 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</w:t>
      </w: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riterion </w:t>
      </w:r>
      <w:r w:rsidR="00845F9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comments</w:t>
      </w:r>
      <w:r w:rsidRPr="00394E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:</w:t>
      </w:r>
    </w:p>
    <w:p w14:paraId="646EF651" w14:textId="7AE98701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 forecaster must monitor</w:t>
      </w:r>
      <w:r w:rsidR="00821A8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analyse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incoming data </w:t>
      </w:r>
      <w:proofErr w:type="gramStart"/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 order to</w:t>
      </w:r>
      <w:proofErr w:type="gramEnd"/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be aware of the current conditions and changes occurring within the forecast region.</w:t>
      </w:r>
    </w:p>
    <w:p w14:paraId="0FEC75CB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D6FA397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20BD2D9A" w14:textId="0090A91B" w:rsidR="001054EC" w:rsidRDefault="00821A8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During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 assessment the forecaster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is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presente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 series of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evolving potentially severe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weather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situations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changes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commonly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experienced within </w:t>
      </w:r>
      <w:r w:rsid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the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area of responsibility. </w:t>
      </w:r>
      <w:r w:rsidR="007729D2" w:rsidRPr="007729D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08545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must analyse that data as presented and determine the evolving state of the weather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and compare this with the current forecasts and warnings and observed conditions</w:t>
      </w:r>
      <w:r w:rsidR="007729D2" w:rsidRPr="007E77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  <w:r w:rsidR="00394EA9"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CD979B4" w14:textId="77777777" w:rsidR="001054EC" w:rsidRDefault="001054EC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45AB0BC8" w14:textId="1D6022DB" w:rsidR="00394EA9" w:rsidRPr="00394EA9" w:rsidRDefault="001054EC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Alternatively, the forecaster could describe a past situation in which they monitored and analysed incoming data to correctly identify evolving changes that invalidated existing forecasts and warnings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required amendments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</w:p>
    <w:p w14:paraId="6EE3CEDE" w14:textId="77777777" w:rsidR="007729D2" w:rsidRDefault="007729D2" w:rsidP="00394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</w:pPr>
    </w:p>
    <w:p w14:paraId="4DEFDDB5" w14:textId="6885C502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786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0A48B18A" w14:textId="77777777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51BDA89A" w14:textId="34C3007D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(Also see the full competency and consider your regional and national factors)  </w:t>
      </w:r>
    </w:p>
    <w:p w14:paraId="5947D3F9" w14:textId="77777777" w:rsidR="00F47C32" w:rsidRDefault="00F47C32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061951BB" w14:textId="55596DB8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analyses the presented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meteorological dat</w:t>
      </w:r>
      <w:r w:rsidR="00786F60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a,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which could include the following</w:t>
      </w: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46138C5" w14:textId="53ADA655" w:rsidR="00394EA9" w:rsidRPr="00394EA9" w:rsidRDefault="001054EC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cheduled bulletins (synoptic,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ship observations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(VOS),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METAR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70CB9C21" w14:textId="47D2F2CE" w:rsidR="00394EA9" w:rsidRPr="00394EA9" w:rsidRDefault="001054EC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U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nscheduled data (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in situ </w:t>
      </w:r>
      <w:r w:rsidR="00122F7C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ocean observations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4E319187" w14:textId="0FAE5952" w:rsidR="00394EA9" w:rsidRPr="00394EA9" w:rsidRDefault="001054EC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emote sensed data (satellite, radar, lightning, etc.)</w:t>
      </w:r>
    </w:p>
    <w:p w14:paraId="5EA8C57A" w14:textId="2EA5514B" w:rsidR="00394EA9" w:rsidRPr="00394EA9" w:rsidRDefault="001054EC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N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on</w:t>
      </w:r>
      <w:r w:rsidR="001F3A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-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standard data (seismological, hydrolog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ical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SST, snow/ice cover, volcanic ash, </w:t>
      </w:r>
      <w:r w:rsidR="00786F60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tropical cyclone,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etc.)</w:t>
      </w:r>
    </w:p>
    <w:p w14:paraId="0BACC692" w14:textId="172C6E0F" w:rsidR="00394EA9" w:rsidRPr="00394EA9" w:rsidRDefault="001054EC" w:rsidP="00394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</w:t>
      </w:r>
      <w:r w:rsidR="00394EA9" w:rsidRPr="00394EA9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ther relevant information</w:t>
      </w:r>
    </w:p>
    <w:p w14:paraId="6D4B0822" w14:textId="77777777" w:rsidR="00063A8D" w:rsidRDefault="00063A8D" w:rsidP="0006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</w:pPr>
    </w:p>
    <w:p w14:paraId="6473C3CE" w14:textId="3AD8E44B" w:rsidR="00063A8D" w:rsidRPr="003E7EF6" w:rsidRDefault="00063A8D" w:rsidP="0006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3E7EF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noting </w:t>
      </w:r>
      <w:r w:rsidR="00F47C3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evidence of still valid forecasts and warnings, or </w:t>
      </w:r>
      <w:r w:rsidRPr="003E7EF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currently evidenced </w:t>
      </w:r>
      <w:r w:rsidR="00F47C3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changes or trends indicating </w:t>
      </w:r>
      <w:r w:rsidRPr="003E7EF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potentially developing 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changes</w:t>
      </w:r>
      <w:r w:rsidR="001054EC" w:rsidRPr="003E7EF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F47C32" w:rsidRPr="003E7EF6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from current forecasts and warnings</w:t>
      </w:r>
      <w:r w:rsidR="00F47C32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involving</w:t>
      </w:r>
      <w:r w:rsidR="001054E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, for example</w:t>
      </w:r>
    </w:p>
    <w:p w14:paraId="366B6489" w14:textId="4035A9E2" w:rsidR="00063A8D" w:rsidRPr="003E7EF6" w:rsidRDefault="00F47C32" w:rsidP="00063A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en-CH"/>
        </w:rPr>
        <w:t>precipitation</w:t>
      </w:r>
      <w:proofErr w:type="spellEnd"/>
      <w:proofErr w:type="gramEnd"/>
    </w:p>
    <w:p w14:paraId="00A8E980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restrictions to visibility</w:t>
      </w:r>
    </w:p>
    <w:p w14:paraId="6B128B8B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surface winds, including area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of strong </w:t>
      </w:r>
      <w:proofErr w:type="gramStart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wind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</w:t>
      </w:r>
      <w:proofErr w:type="gramEnd"/>
    </w:p>
    <w:p w14:paraId="41804E9B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areas of significant weather</w:t>
      </w:r>
    </w:p>
    <w:p w14:paraId="7254601B" w14:textId="77777777" w:rsidR="00F47C32" w:rsidRPr="00C56F09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synoptic features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,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 including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 xml:space="preserve">large-scale </w:t>
      </w:r>
      <w:proofErr w:type="gramStart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motion</w:t>
      </w:r>
      <w:proofErr w:type="gramEnd"/>
    </w:p>
    <w:p w14:paraId="29F7D6CF" w14:textId="77777777" w:rsidR="00F47C32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sea 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tate</w:t>
      </w:r>
    </w:p>
    <w:p w14:paraId="23F8855D" w14:textId="77777777" w:rsidR="00F47C32" w:rsidRDefault="00F47C32" w:rsidP="00F47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nteraction</w:t>
      </w:r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6CF54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tide and river run-off, especially near the coast</w:t>
      </w:r>
    </w:p>
    <w:p w14:paraId="20EA16EF" w14:textId="1021032D" w:rsidR="00F47C32" w:rsidRPr="003E7EF6" w:rsidRDefault="00F47C32" w:rsidP="003E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>other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 xml:space="preserve"> pertinent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H"/>
        </w:rPr>
        <w:t>features</w:t>
      </w:r>
      <w:proofErr w:type="spellEnd"/>
    </w:p>
    <w:p w14:paraId="0A869EC0" w14:textId="77777777" w:rsidR="00394EA9" w:rsidRPr="00394EA9" w:rsidRDefault="00394EA9" w:rsidP="0039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394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26D1429D" w14:textId="77777777" w:rsidR="00F47C32" w:rsidRPr="0019540E" w:rsidRDefault="00F47C32" w:rsidP="00F4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lastRenderedPageBreak/>
        <w:t>The forecaster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uses their meteorological knowledge to</w:t>
      </w:r>
    </w:p>
    <w:p w14:paraId="44F54C7D" w14:textId="26094CCA" w:rsidR="00F47C32" w:rsidRPr="0019540E" w:rsidRDefault="00F47C32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describe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plausible meteorological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es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at work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explain the weather evolution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. </w:t>
      </w:r>
    </w:p>
    <w:p w14:paraId="11842DE1" w14:textId="77777777" w:rsidR="00F47C32" w:rsidRPr="0019540E" w:rsidRDefault="00F47C32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explain the meteorological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es</w:t>
      </w: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at </w:t>
      </w:r>
      <w:proofErr w:type="gramStart"/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work</w:t>
      </w:r>
      <w:proofErr w:type="gramEnd"/>
    </w:p>
    <w:p w14:paraId="16E0DBBF" w14:textId="13B98F0C" w:rsidR="00F47C32" w:rsidRPr="0019540E" w:rsidRDefault="00073F35" w:rsidP="00F47C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describe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r w:rsidR="00566A6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the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weather parameters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and phenomena </w:t>
      </w:r>
      <w:r w:rsidR="00566A67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that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might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change as a </w:t>
      </w:r>
      <w:r w:rsidR="00F47C32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result,</w:t>
      </w:r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  <w:proofErr w:type="gramStart"/>
      <w:r w:rsidR="00F47C32"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including</w:t>
      </w:r>
      <w:proofErr w:type="gramEnd"/>
    </w:p>
    <w:p w14:paraId="4B5ADB0B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clouds</w:t>
      </w:r>
    </w:p>
    <w:p w14:paraId="779218B9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precipitation</w:t>
      </w:r>
    </w:p>
    <w:p w14:paraId="3ACB6858" w14:textId="77777777" w:rsidR="00F47C32" w:rsidRPr="001954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restriction to visibility</w:t>
      </w:r>
    </w:p>
    <w:p w14:paraId="286ECA9E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1954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surface winds</w:t>
      </w:r>
    </w:p>
    <w:p w14:paraId="3D5FD049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state of the sea</w:t>
      </w:r>
    </w:p>
    <w:p w14:paraId="1FC665E6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tide and surge</w:t>
      </w:r>
    </w:p>
    <w:p w14:paraId="193FF92E" w14:textId="77777777" w:rsidR="00F47C32" w:rsidRPr="0057760E" w:rsidRDefault="00F47C32" w:rsidP="00F47C3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57760E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other relevant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and impactful phenomena</w:t>
      </w:r>
    </w:p>
    <w:p w14:paraId="6984E7EA" w14:textId="77777777" w:rsidR="00C37EC2" w:rsidRDefault="00C37EC2"/>
    <w:sectPr w:rsidR="00C3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02A"/>
    <w:multiLevelType w:val="multilevel"/>
    <w:tmpl w:val="B4F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403CE"/>
    <w:multiLevelType w:val="multilevel"/>
    <w:tmpl w:val="55C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541E9"/>
    <w:multiLevelType w:val="multilevel"/>
    <w:tmpl w:val="B2F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12ACD"/>
    <w:multiLevelType w:val="hybridMultilevel"/>
    <w:tmpl w:val="45D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9858">
    <w:abstractNumId w:val="0"/>
  </w:num>
  <w:num w:numId="2" w16cid:durableId="1958482570">
    <w:abstractNumId w:val="3"/>
  </w:num>
  <w:num w:numId="3" w16cid:durableId="1741173583">
    <w:abstractNumId w:val="1"/>
  </w:num>
  <w:num w:numId="4" w16cid:durableId="99962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A9"/>
    <w:rsid w:val="00063A8D"/>
    <w:rsid w:val="00073F35"/>
    <w:rsid w:val="00085453"/>
    <w:rsid w:val="000D6871"/>
    <w:rsid w:val="001054EC"/>
    <w:rsid w:val="00122F7C"/>
    <w:rsid w:val="00137383"/>
    <w:rsid w:val="001467FB"/>
    <w:rsid w:val="001F3AD3"/>
    <w:rsid w:val="00394EA9"/>
    <w:rsid w:val="003D5D07"/>
    <w:rsid w:val="003E7EF6"/>
    <w:rsid w:val="00566A67"/>
    <w:rsid w:val="006A792C"/>
    <w:rsid w:val="007729D2"/>
    <w:rsid w:val="00786F60"/>
    <w:rsid w:val="008207BA"/>
    <w:rsid w:val="00821A89"/>
    <w:rsid w:val="00845F9B"/>
    <w:rsid w:val="00937712"/>
    <w:rsid w:val="00C37EC2"/>
    <w:rsid w:val="00E53AC9"/>
    <w:rsid w:val="00E97537"/>
    <w:rsid w:val="00F47C32"/>
    <w:rsid w:val="00F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0ACE"/>
  <w15:chartTrackingRefBased/>
  <w15:docId w15:val="{E3AE944D-8489-4B06-85B8-941135D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6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51B6E-B16E-4333-AC25-D30EE57D8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C2155-C399-4A25-99A3-AADC46C1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ADA7D-27FE-4457-9185-20AE69244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5</cp:revision>
  <dcterms:created xsi:type="dcterms:W3CDTF">2023-08-01T13:59:00Z</dcterms:created>
  <dcterms:modified xsi:type="dcterms:W3CDTF">2023-08-08T09:06:00Z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  <property fmtid="{D5CDD505-2E9C-101B-9397-08002B2CF9AE}" pid="3" name="GrammarlyDocumentId">
    <vt:lpwstr>9ba6b60557f1f008547ee62600f57fbe555117a3bca47a6e15154ca3b8a5fd7d</vt:lpwstr>
  </property>
</Properties>
</file>