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6554CB" w14:textId="77777777" w:rsidR="004F231D" w:rsidRDefault="004F231D" w:rsidP="004F231D">
      <w:pPr>
        <w:pStyle w:val="Title"/>
      </w:pPr>
      <w:r>
        <w:t>Caribbean Early Warnings Using the Potential Tropical Cyclone (PTC) Advisory</w:t>
      </w:r>
    </w:p>
    <w:p w14:paraId="1B7292BD" w14:textId="77777777" w:rsidR="004F231D" w:rsidRDefault="004F231D" w:rsidP="004F231D">
      <w:pPr>
        <w:pStyle w:val="Heading1"/>
      </w:pPr>
      <w:r>
        <w:t>1. Module 1: Introducing the PTC Advisory Product</w:t>
      </w:r>
    </w:p>
    <w:p w14:paraId="15742FD5" w14:textId="77777777" w:rsidR="004F231D" w:rsidRDefault="004F231D" w:rsidP="004F231D">
      <w:pPr>
        <w:pStyle w:val="Heading2"/>
      </w:pPr>
      <w:r>
        <w:t xml:space="preserve">1.1 CREWS PTC Advisory Course </w:t>
      </w:r>
    </w:p>
    <w:p w14:paraId="255BC9AF" w14:textId="7D27A409" w:rsidR="004F231D" w:rsidRDefault="00195C62" w:rsidP="004F231D">
      <w:r>
        <w:rPr>
          <w:noProof/>
        </w:rPr>
        <w:drawing>
          <wp:inline distT="0" distB="0" distL="0" distR="0" wp14:anchorId="678292F3" wp14:editId="0CDFB4CC">
            <wp:extent cx="5486400" cy="30861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4D55071B" w14:textId="77777777" w:rsidR="004F231D" w:rsidRDefault="004F231D" w:rsidP="004F231D">
      <w:pPr>
        <w:rPr>
          <w:b/>
        </w:rPr>
      </w:pPr>
      <w:r>
        <w:rPr>
          <w:b/>
        </w:rPr>
        <w:t>Notes:</w:t>
      </w:r>
    </w:p>
    <w:p w14:paraId="51FE6A0E" w14:textId="77777777" w:rsidR="004F231D" w:rsidRDefault="004F231D">
      <w:pPr>
        <w:widowControl w:val="0"/>
        <w:autoSpaceDE w:val="0"/>
        <w:autoSpaceDN w:val="0"/>
        <w:adjustRightInd w:val="0"/>
        <w:spacing w:after="0" w:line="240" w:lineRule="auto"/>
        <w:rPr>
          <w:rFonts w:ascii="Microsoft Sans Serif" w:hAnsi="Microsoft Sans Serif" w:cs="Microsoft Sans Serif"/>
          <w:sz w:val="17"/>
          <w:szCs w:val="17"/>
        </w:rPr>
      </w:pPr>
    </w:p>
    <w:p w14:paraId="28376D5C" w14:textId="77777777" w:rsidR="004F231D" w:rsidRDefault="004F231D" w:rsidP="004F231D"/>
    <w:p w14:paraId="716B26D4" w14:textId="77777777" w:rsidR="004F231D" w:rsidRDefault="004F231D" w:rsidP="004F231D">
      <w:pPr>
        <w:pStyle w:val="Heading3"/>
      </w:pPr>
      <w:r>
        <w:lastRenderedPageBreak/>
        <w:t>zoom1 (Slide Layer)</w:t>
      </w:r>
    </w:p>
    <w:p w14:paraId="36BD8D00" w14:textId="37FC5AB2" w:rsidR="004F231D" w:rsidRDefault="00195C62" w:rsidP="004F231D">
      <w:r>
        <w:rPr>
          <w:noProof/>
        </w:rPr>
        <w:drawing>
          <wp:inline distT="0" distB="0" distL="0" distR="0" wp14:anchorId="174C5949" wp14:editId="5C40AB66">
            <wp:extent cx="5486400" cy="30861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20D707C0" w14:textId="77777777" w:rsidR="004F231D" w:rsidRDefault="004F231D" w:rsidP="004F231D">
      <w:pPr>
        <w:pStyle w:val="Heading3"/>
      </w:pPr>
      <w:r>
        <w:t>zoom2 (Slide Layer)</w:t>
      </w:r>
    </w:p>
    <w:p w14:paraId="745126EA" w14:textId="41D47751" w:rsidR="004F231D" w:rsidRDefault="00195C62" w:rsidP="004F231D">
      <w:r>
        <w:rPr>
          <w:noProof/>
        </w:rPr>
        <w:drawing>
          <wp:inline distT="0" distB="0" distL="0" distR="0" wp14:anchorId="03C7AA24" wp14:editId="55087DF1">
            <wp:extent cx="5486400" cy="30861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684EDADD" w14:textId="77777777" w:rsidR="004F231D" w:rsidRDefault="004F231D" w:rsidP="004F231D">
      <w:pPr>
        <w:pStyle w:val="Heading2"/>
      </w:pPr>
      <w:r>
        <w:lastRenderedPageBreak/>
        <w:t>1.2 Module Overview</w:t>
      </w:r>
    </w:p>
    <w:p w14:paraId="342F33DE" w14:textId="673EC9C4" w:rsidR="004F231D" w:rsidRDefault="00195C62" w:rsidP="004F231D">
      <w:r>
        <w:rPr>
          <w:noProof/>
        </w:rPr>
        <w:drawing>
          <wp:inline distT="0" distB="0" distL="0" distR="0" wp14:anchorId="6709F34C" wp14:editId="1983902D">
            <wp:extent cx="5486400" cy="30861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11E58E7D" w14:textId="77777777" w:rsidR="004F231D" w:rsidRDefault="004F231D" w:rsidP="004F231D">
      <w:pPr>
        <w:rPr>
          <w:b/>
        </w:rPr>
      </w:pPr>
      <w:r>
        <w:rPr>
          <w:b/>
        </w:rPr>
        <w:t>Notes:</w:t>
      </w:r>
    </w:p>
    <w:p w14:paraId="2E9805C9" w14:textId="77777777" w:rsidR="004F231D" w:rsidRPr="00F51FF9" w:rsidRDefault="004F231D" w:rsidP="00AE40F1">
      <w:r w:rsidRPr="00F51FF9">
        <w:t>In this course we will learn about forecast guidance used in the preparation of watches and warnings for tropical storms and hurricanes. Specifically, we will look at guidance used to describe possible near-future impacts for systems that have not yet developed.</w:t>
      </w:r>
    </w:p>
    <w:p w14:paraId="1922C896" w14:textId="77777777" w:rsidR="004F231D" w:rsidRPr="00F51FF9" w:rsidRDefault="004F231D" w:rsidP="00AE40F1">
      <w:r w:rsidRPr="00F51FF9">
        <w:t xml:space="preserve">This guidance includes official forecasts and advisories from the United States National Hurricane Center (NHC), located in Miami, Florida, USA, in its role as a Regional </w:t>
      </w:r>
      <w:proofErr w:type="spellStart"/>
      <w:r w:rsidRPr="00F51FF9">
        <w:t>Specialised</w:t>
      </w:r>
      <w:proofErr w:type="spellEnd"/>
      <w:r w:rsidRPr="00F51FF9">
        <w:t xml:space="preserve"> Meteorological Centre (RSMC) for the World Meteorological Organization (WMO). We will also show how these forecasts are expressed as impact-based forecasts and warnings from National Meteorological and Hydrological Services (NMHSs)* within the Caribbean region. </w:t>
      </w:r>
    </w:p>
    <w:p w14:paraId="6675F0CA" w14:textId="77777777" w:rsidR="004F231D" w:rsidRPr="00F51FF9" w:rsidRDefault="004F231D" w:rsidP="00AE40F1">
      <w:r w:rsidRPr="00F51FF9">
        <w:t>Specifically, the NHC issues the Potential Tropical Cyclone (PTC) Advisory product for an area of unsettled weather that may become a tropical cyclone. A “potential tropical cyclone” (PTC) is the generic term used for hurricanes, tropical storms, and tropical depressions.) The PTC Advisory is typically reserved for systems where forecasters have high confidence regarding formation of a tropical storm or hurricane—and that it will bring wind and other impacts to land within 48 hours.</w:t>
      </w:r>
    </w:p>
    <w:p w14:paraId="55A36E77" w14:textId="77777777" w:rsidR="004F231D" w:rsidRPr="00F51FF9" w:rsidRDefault="004F231D" w:rsidP="00AE40F1">
      <w:r w:rsidRPr="00F51FF9">
        <w:lastRenderedPageBreak/>
        <w:t>The PTC Advisory (also referred to as just “PTC”) can be instrumental for issuing tropical storm or hurricane watches within 48 hours of the arrival of tropical-storm-force winds, and warnings within 36 hours of tropical-storm-force winds. With the issuance of a PTC, the NHC begins generating a suite of detailed guidance about the expected track, intensity, and timing.</w:t>
      </w:r>
    </w:p>
    <w:p w14:paraId="79D1B972" w14:textId="77777777" w:rsidR="004F231D" w:rsidRPr="00F51FF9" w:rsidRDefault="004F231D" w:rsidP="00AE40F1">
      <w:r w:rsidRPr="00F51FF9">
        <w:t xml:space="preserve">The course is </w:t>
      </w:r>
      <w:proofErr w:type="spellStart"/>
      <w:r w:rsidRPr="00F51FF9">
        <w:t>organised</w:t>
      </w:r>
      <w:proofErr w:type="spellEnd"/>
      <w:r w:rsidRPr="00F51FF9">
        <w:t xml:space="preserve"> as follows:</w:t>
      </w:r>
    </w:p>
    <w:p w14:paraId="7DC45208" w14:textId="77777777" w:rsidR="004F231D" w:rsidRPr="00F51FF9" w:rsidRDefault="004F231D" w:rsidP="00AE40F1">
      <w:r w:rsidRPr="00F51FF9">
        <w:t>Module 1: Introducing the PTC Advisory Product</w:t>
      </w:r>
    </w:p>
    <w:p w14:paraId="6F8BF46A" w14:textId="77777777" w:rsidR="004F231D" w:rsidRPr="00F51FF9" w:rsidRDefault="004F231D" w:rsidP="00AE40F1">
      <w:r w:rsidRPr="00F51FF9">
        <w:t xml:space="preserve">Module 2: Tools for Assessing Potential </w:t>
      </w:r>
      <w:proofErr w:type="gramStart"/>
      <w:r w:rsidRPr="00F51FF9">
        <w:t>impacts</w:t>
      </w:r>
      <w:proofErr w:type="gramEnd"/>
    </w:p>
    <w:p w14:paraId="672C7BEB" w14:textId="77777777" w:rsidR="004F231D" w:rsidRPr="00F51FF9" w:rsidRDefault="004F231D" w:rsidP="00AE40F1">
      <w:r w:rsidRPr="00F51FF9">
        <w:t>Module 3: Effectively Communicating Potential Impacts</w:t>
      </w:r>
    </w:p>
    <w:p w14:paraId="309AD87D" w14:textId="77777777" w:rsidR="004F231D" w:rsidRPr="00F51FF9" w:rsidRDefault="004F231D" w:rsidP="00AE40F1">
      <w:r w:rsidRPr="00F51FF9">
        <w:t>We will start this module with a review of some important terminology that will assist you with using official forecast products. Then, we will do an activity that demonstrates why the PTC may be useful for those in emergency management and disaster preparedness.</w:t>
      </w:r>
    </w:p>
    <w:p w14:paraId="3F6FFF63" w14:textId="77777777" w:rsidR="004F231D" w:rsidRPr="00F51FF9" w:rsidRDefault="004F231D" w:rsidP="00AE40F1">
      <w:r w:rsidRPr="00F51FF9">
        <w:t xml:space="preserve">Although this course is aimed primarily at professionals working in emergency management and disaster preparedness within the Caribbean region, it may be useful for others as well. Weather forecasters, university faculty and students, media personnel, government workers, and others working in public safety in areas prone to tropical storms and hurricanes may all benefit from taking this course. </w:t>
      </w:r>
    </w:p>
    <w:p w14:paraId="46A559D9" w14:textId="77777777" w:rsidR="004F231D" w:rsidRPr="00F51FF9" w:rsidRDefault="004F231D" w:rsidP="00AE40F1">
      <w:r w:rsidRPr="00F51FF9">
        <w:t xml:space="preserve">Click Next to continue. </w:t>
      </w:r>
    </w:p>
    <w:p w14:paraId="5074AE5A" w14:textId="77777777" w:rsidR="004F231D" w:rsidRPr="00F51FF9" w:rsidRDefault="004F231D" w:rsidP="00AE40F1">
      <w:r w:rsidRPr="00F51FF9">
        <w:t>References:</w:t>
      </w:r>
    </w:p>
    <w:p w14:paraId="27518857" w14:textId="77777777" w:rsidR="004F231D" w:rsidRPr="00F51FF9" w:rsidRDefault="004F231D" w:rsidP="00AE40F1">
      <w:r w:rsidRPr="00F51FF9">
        <w:t xml:space="preserve">For Potential Tropical Cyclone (PTC) Advisories and other tropical weather products see: </w:t>
      </w:r>
    </w:p>
    <w:p w14:paraId="7DE83CAE" w14:textId="77777777" w:rsidR="004F231D" w:rsidRPr="00F51FF9" w:rsidRDefault="004F231D" w:rsidP="00AE40F1">
      <w:r w:rsidRPr="00F51FF9">
        <w:t xml:space="preserve">National Hurricane Center, NOAA/NWS </w:t>
      </w:r>
      <w:hyperlink r:id="rId11" w:history="1">
        <w:r w:rsidRPr="00F51FF9">
          <w:t>https://www.nhc.noaa.gov/</w:t>
        </w:r>
      </w:hyperlink>
    </w:p>
    <w:p w14:paraId="516CDF90" w14:textId="77777777" w:rsidR="004F231D" w:rsidRPr="00F51FF9" w:rsidRDefault="004F231D" w:rsidP="00AE40F1">
      <w:r w:rsidRPr="00F51FF9">
        <w:t xml:space="preserve">Regional Specialized Meteorological </w:t>
      </w:r>
      <w:proofErr w:type="spellStart"/>
      <w:r w:rsidRPr="00F51FF9">
        <w:t>Centres</w:t>
      </w:r>
      <w:proofErr w:type="spellEnd"/>
      <w:r w:rsidRPr="00F51FF9">
        <w:t xml:space="preserve"> </w:t>
      </w:r>
      <w:hyperlink r:id="rId12" w:history="1">
        <w:r w:rsidRPr="00F51FF9">
          <w:t>https://severeweather.wmo.int/v2/rsmcs.html</w:t>
        </w:r>
      </w:hyperlink>
      <w:r w:rsidRPr="00F51FF9">
        <w:t xml:space="preserve">  </w:t>
      </w:r>
    </w:p>
    <w:p w14:paraId="58C976FF" w14:textId="77777777" w:rsidR="004F231D" w:rsidRDefault="004F231D" w:rsidP="00AE40F1">
      <w:pPr>
        <w:rPr>
          <w:rFonts w:ascii="Microsoft Sans Serif" w:hAnsi="Microsoft Sans Serif" w:cs="Microsoft Sans Serif"/>
          <w:sz w:val="17"/>
          <w:szCs w:val="17"/>
        </w:rPr>
      </w:pPr>
    </w:p>
    <w:p w14:paraId="43E6ECC1" w14:textId="77777777" w:rsidR="004F231D" w:rsidRDefault="004F231D" w:rsidP="004F231D"/>
    <w:p w14:paraId="0D1572F8" w14:textId="77777777" w:rsidR="004F231D" w:rsidRDefault="004F231D" w:rsidP="004F231D">
      <w:pPr>
        <w:pStyle w:val="Heading3"/>
      </w:pPr>
      <w:r>
        <w:lastRenderedPageBreak/>
        <w:t>zoom1 (Slide Layer)</w:t>
      </w:r>
    </w:p>
    <w:p w14:paraId="0AE8592E" w14:textId="394133CE" w:rsidR="004F231D" w:rsidRDefault="00195C62" w:rsidP="004F231D">
      <w:r>
        <w:rPr>
          <w:noProof/>
        </w:rPr>
        <w:drawing>
          <wp:inline distT="0" distB="0" distL="0" distR="0" wp14:anchorId="1DD6E067" wp14:editId="572ECB7C">
            <wp:extent cx="5486400" cy="30861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0EB1FF53" w14:textId="77777777" w:rsidR="004F231D" w:rsidRDefault="004F231D" w:rsidP="004F231D">
      <w:pPr>
        <w:pStyle w:val="Heading3"/>
      </w:pPr>
      <w:r>
        <w:t>zoom2 (Slide Layer)</w:t>
      </w:r>
    </w:p>
    <w:p w14:paraId="5D9CBCD0" w14:textId="452E3156" w:rsidR="004F231D" w:rsidRDefault="00195C62" w:rsidP="004F231D">
      <w:r>
        <w:rPr>
          <w:noProof/>
        </w:rPr>
        <w:drawing>
          <wp:inline distT="0" distB="0" distL="0" distR="0" wp14:anchorId="576B812B" wp14:editId="5C585E80">
            <wp:extent cx="5486400" cy="30861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6104511A" w14:textId="77777777" w:rsidR="004F231D" w:rsidRDefault="004F231D" w:rsidP="004F231D">
      <w:pPr>
        <w:pStyle w:val="Heading2"/>
      </w:pPr>
      <w:r>
        <w:lastRenderedPageBreak/>
        <w:t>1.3 Tropical Cyclones</w:t>
      </w:r>
    </w:p>
    <w:p w14:paraId="7DA82E9B" w14:textId="24E48CEF" w:rsidR="004F231D" w:rsidRDefault="00195C62" w:rsidP="004F231D">
      <w:r>
        <w:rPr>
          <w:noProof/>
        </w:rPr>
        <w:drawing>
          <wp:inline distT="0" distB="0" distL="0" distR="0" wp14:anchorId="52473FD6" wp14:editId="0139E3CB">
            <wp:extent cx="5486400" cy="30861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3810DA2F" w14:textId="77777777" w:rsidR="004F231D" w:rsidRDefault="004F231D" w:rsidP="004F231D">
      <w:pPr>
        <w:rPr>
          <w:b/>
        </w:rPr>
      </w:pPr>
      <w:r>
        <w:rPr>
          <w:b/>
        </w:rPr>
        <w:t>Notes:</w:t>
      </w:r>
    </w:p>
    <w:p w14:paraId="798F09DF" w14:textId="77777777" w:rsidR="004F231D" w:rsidRDefault="004F231D">
      <w:pPr>
        <w:widowControl w:val="0"/>
        <w:autoSpaceDE w:val="0"/>
        <w:autoSpaceDN w:val="0"/>
        <w:adjustRightInd w:val="0"/>
        <w:spacing w:after="0" w:line="240" w:lineRule="auto"/>
        <w:rPr>
          <w:rFonts w:ascii="Microsoft Sans Serif" w:hAnsi="Microsoft Sans Serif" w:cs="Microsoft Sans Serif"/>
          <w:sz w:val="17"/>
          <w:szCs w:val="17"/>
        </w:rPr>
      </w:pPr>
    </w:p>
    <w:p w14:paraId="7F7AB72E" w14:textId="77777777" w:rsidR="004F231D" w:rsidRDefault="004F231D" w:rsidP="004F231D"/>
    <w:p w14:paraId="21D253A1" w14:textId="77777777" w:rsidR="004F231D" w:rsidRDefault="004F231D" w:rsidP="004F231D">
      <w:pPr>
        <w:pStyle w:val="Heading3"/>
      </w:pPr>
      <w:r>
        <w:lastRenderedPageBreak/>
        <w:t>Item 02 (Slide Layer)</w:t>
      </w:r>
    </w:p>
    <w:p w14:paraId="1CDEFAF7" w14:textId="489E281D" w:rsidR="004F231D" w:rsidRDefault="00195C62" w:rsidP="004F231D">
      <w:r>
        <w:rPr>
          <w:noProof/>
        </w:rPr>
        <w:drawing>
          <wp:inline distT="0" distB="0" distL="0" distR="0" wp14:anchorId="1268E031" wp14:editId="2EAD4789">
            <wp:extent cx="5486400" cy="30861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314EA767" w14:textId="77777777" w:rsidR="004F231D" w:rsidRDefault="004F231D" w:rsidP="004F231D">
      <w:pPr>
        <w:pStyle w:val="Heading3"/>
      </w:pPr>
      <w:r>
        <w:t>Item 03 (Slide Layer)</w:t>
      </w:r>
    </w:p>
    <w:p w14:paraId="3178F3CF" w14:textId="348424A0" w:rsidR="004F231D" w:rsidRDefault="00195C62" w:rsidP="004F231D">
      <w:r>
        <w:rPr>
          <w:noProof/>
        </w:rPr>
        <w:drawing>
          <wp:inline distT="0" distB="0" distL="0" distR="0" wp14:anchorId="5C6D7D68" wp14:editId="693F17E2">
            <wp:extent cx="5486400" cy="30861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082E1A6E" w14:textId="77777777" w:rsidR="004F231D" w:rsidRDefault="004F231D" w:rsidP="004F231D">
      <w:pPr>
        <w:pStyle w:val="Heading2"/>
      </w:pPr>
      <w:r>
        <w:lastRenderedPageBreak/>
        <w:t>1.4 Atlantic Tropical Cyclones</w:t>
      </w:r>
    </w:p>
    <w:p w14:paraId="6BB89359" w14:textId="5F7997F0" w:rsidR="004F231D" w:rsidRDefault="00195C62" w:rsidP="004F231D">
      <w:r>
        <w:rPr>
          <w:noProof/>
        </w:rPr>
        <w:drawing>
          <wp:inline distT="0" distB="0" distL="0" distR="0" wp14:anchorId="6F70F52A" wp14:editId="36727184">
            <wp:extent cx="5486400" cy="30861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22F9AFAD" w14:textId="77777777" w:rsidR="004F231D" w:rsidRDefault="004F231D" w:rsidP="004F231D">
      <w:pPr>
        <w:rPr>
          <w:b/>
        </w:rPr>
      </w:pPr>
      <w:r>
        <w:rPr>
          <w:b/>
        </w:rPr>
        <w:t>Notes:</w:t>
      </w:r>
    </w:p>
    <w:p w14:paraId="5FD53A84" w14:textId="77777777" w:rsidR="004F231D" w:rsidRDefault="004F231D">
      <w:pPr>
        <w:widowControl w:val="0"/>
        <w:autoSpaceDE w:val="0"/>
        <w:autoSpaceDN w:val="0"/>
        <w:adjustRightInd w:val="0"/>
        <w:spacing w:after="0" w:line="240" w:lineRule="auto"/>
        <w:rPr>
          <w:rFonts w:ascii="Microsoft Sans Serif" w:hAnsi="Microsoft Sans Serif" w:cs="Microsoft Sans Serif"/>
          <w:sz w:val="17"/>
          <w:szCs w:val="17"/>
        </w:rPr>
      </w:pPr>
    </w:p>
    <w:p w14:paraId="1232BC69" w14:textId="77777777" w:rsidR="004F231D" w:rsidRDefault="004F231D" w:rsidP="004F231D"/>
    <w:p w14:paraId="3F72D58C" w14:textId="77777777" w:rsidR="004F231D" w:rsidRDefault="004F231D" w:rsidP="004F231D">
      <w:pPr>
        <w:pStyle w:val="Heading2"/>
      </w:pPr>
      <w:r>
        <w:lastRenderedPageBreak/>
        <w:t>1.5 TWO Compared with PTC</w:t>
      </w:r>
    </w:p>
    <w:p w14:paraId="337727B0" w14:textId="7ED51309" w:rsidR="004F231D" w:rsidRDefault="00195C62" w:rsidP="004F231D">
      <w:r>
        <w:rPr>
          <w:noProof/>
        </w:rPr>
        <w:drawing>
          <wp:inline distT="0" distB="0" distL="0" distR="0" wp14:anchorId="5B7A4C29" wp14:editId="0F4FAE0E">
            <wp:extent cx="5486400" cy="30861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7D3A5DE1" w14:textId="77777777" w:rsidR="004F231D" w:rsidRDefault="004F231D" w:rsidP="004F231D">
      <w:pPr>
        <w:rPr>
          <w:b/>
        </w:rPr>
      </w:pPr>
      <w:r>
        <w:rPr>
          <w:b/>
        </w:rPr>
        <w:t>Notes:</w:t>
      </w:r>
    </w:p>
    <w:p w14:paraId="433083DD" w14:textId="77777777" w:rsidR="004F231D" w:rsidRPr="00F51FF9" w:rsidRDefault="004F231D" w:rsidP="00AE40F1">
      <w:r>
        <w:t>In the next few pages, we will compare a couple of common forecast products from the U.S. National Hurricane Center (NHC):</w:t>
      </w:r>
    </w:p>
    <w:p w14:paraId="373F8A54" w14:textId="77777777" w:rsidR="004F231D" w:rsidRPr="00F51FF9" w:rsidRDefault="004F231D" w:rsidP="00AE40F1">
      <w:pPr>
        <w:rPr>
          <w:rFonts w:ascii="Microsoft Sans Serif" w:hAnsi="Microsoft Sans Serif" w:cs="Microsoft Sans Serif"/>
        </w:rPr>
      </w:pPr>
      <w:r w:rsidRPr="00F51FF9">
        <w:rPr>
          <w:rFonts w:ascii="Microsoft Sans Serif" w:hAnsi="Microsoft Sans Serif" w:cs="Microsoft Sans Serif"/>
        </w:rPr>
        <w:t xml:space="preserve">A Graphical Tropical Weather Outlook (TWO), issued for </w:t>
      </w:r>
      <w:proofErr w:type="gramStart"/>
      <w:r w:rsidRPr="00F51FF9">
        <w:rPr>
          <w:rFonts w:ascii="Microsoft Sans Serif" w:hAnsi="Microsoft Sans Serif" w:cs="Microsoft Sans Serif"/>
        </w:rPr>
        <w:t>2 and 5 day</w:t>
      </w:r>
      <w:proofErr w:type="gramEnd"/>
      <w:r w:rsidRPr="00F51FF9">
        <w:rPr>
          <w:rFonts w:ascii="Microsoft Sans Serif" w:hAnsi="Microsoft Sans Serif" w:cs="Microsoft Sans Serif"/>
        </w:rPr>
        <w:t xml:space="preserve"> periods </w:t>
      </w:r>
    </w:p>
    <w:p w14:paraId="1BAA9894" w14:textId="77777777" w:rsidR="004F231D" w:rsidRPr="00F51FF9" w:rsidRDefault="004F231D" w:rsidP="00AE40F1">
      <w:pPr>
        <w:rPr>
          <w:rFonts w:ascii="Microsoft Sans Serif" w:hAnsi="Microsoft Sans Serif" w:cs="Microsoft Sans Serif"/>
        </w:rPr>
      </w:pPr>
      <w:r w:rsidRPr="00F51FF9">
        <w:rPr>
          <w:rFonts w:ascii="Microsoft Sans Serif" w:hAnsi="Microsoft Sans Serif" w:cs="Microsoft Sans Serif"/>
        </w:rPr>
        <w:t xml:space="preserve">A Potential Tropical Cyclone (PTC) Advisory </w:t>
      </w:r>
    </w:p>
    <w:p w14:paraId="7AAC13FE" w14:textId="77777777" w:rsidR="004F231D" w:rsidRPr="00F51FF9" w:rsidRDefault="004F231D" w:rsidP="00AE40F1">
      <w:pPr>
        <w:rPr>
          <w:rFonts w:ascii="Microsoft Sans Serif" w:hAnsi="Microsoft Sans Serif" w:cs="Microsoft Sans Serif"/>
        </w:rPr>
      </w:pPr>
      <w:r w:rsidRPr="00F51FF9">
        <w:rPr>
          <w:rFonts w:ascii="Microsoft Sans Serif" w:hAnsi="Microsoft Sans Serif" w:cs="Microsoft Sans Serif"/>
        </w:rPr>
        <w:t xml:space="preserve">The 2-day Graphical Tropical Weather Outlook (TWO) is a common forecast product issued by the NHC in the United States and used by forecasters in NMHSs. (The graphical product is accompanied by the text-based Tropical Weather Outlook.) The outlook provides information about the probability that disturbed weather (marked here with an X on the TWO) will develop into a tropical cyclone (tropical depression, tropical storm, or hurricane) over the next two days. A TWO can be for either land or ocean </w:t>
      </w:r>
      <w:proofErr w:type="gramStart"/>
      <w:r w:rsidRPr="00F51FF9">
        <w:rPr>
          <w:rFonts w:ascii="Microsoft Sans Serif" w:hAnsi="Microsoft Sans Serif" w:cs="Microsoft Sans Serif"/>
        </w:rPr>
        <w:t>areas, and</w:t>
      </w:r>
      <w:proofErr w:type="gramEnd"/>
      <w:r w:rsidRPr="00F51FF9">
        <w:rPr>
          <w:rFonts w:ascii="Microsoft Sans Serif" w:hAnsi="Microsoft Sans Serif" w:cs="Microsoft Sans Serif"/>
        </w:rPr>
        <w:t xml:space="preserve"> is intended to raise awareness about possible development.</w:t>
      </w:r>
    </w:p>
    <w:p w14:paraId="3687FA40" w14:textId="77777777" w:rsidR="004F231D" w:rsidRPr="00F51FF9" w:rsidRDefault="004F231D" w:rsidP="00AE40F1">
      <w:pPr>
        <w:rPr>
          <w:rFonts w:ascii="Microsoft Sans Serif" w:hAnsi="Microsoft Sans Serif" w:cs="Microsoft Sans Serif"/>
        </w:rPr>
      </w:pPr>
      <w:r w:rsidRPr="00F51FF9">
        <w:rPr>
          <w:rFonts w:ascii="Microsoft Sans Serif" w:hAnsi="Microsoft Sans Serif" w:cs="Microsoft Sans Serif"/>
        </w:rPr>
        <w:t xml:space="preserve">By contrast, a Potential Tropical Cyclone (PTC) Advisory, a full suite of text, graphical, and watch/warning products, is issued when the tropical disturbance has a significant potential to develop into a tropical storm or hurricane within 48 hours, and it is expected to impact land areas within that 48-hour period. Compared to a TWO, a PTC goes </w:t>
      </w:r>
      <w:r w:rsidRPr="00F51FF9">
        <w:rPr>
          <w:rFonts w:ascii="Microsoft Sans Serif" w:hAnsi="Microsoft Sans Serif" w:cs="Microsoft Sans Serif"/>
        </w:rPr>
        <w:lastRenderedPageBreak/>
        <w:t>beyond just raising awareness, and would likely trigger preparations or actions regarding tropical storm or hurricane impacts.</w:t>
      </w:r>
    </w:p>
    <w:p w14:paraId="19983036" w14:textId="77777777" w:rsidR="004F231D" w:rsidRPr="00F51FF9" w:rsidRDefault="004F231D" w:rsidP="00AE40F1">
      <w:pPr>
        <w:rPr>
          <w:rFonts w:ascii="Microsoft Sans Serif" w:hAnsi="Microsoft Sans Serif" w:cs="Microsoft Sans Serif"/>
        </w:rPr>
      </w:pPr>
      <w:r w:rsidRPr="00F51FF9">
        <w:rPr>
          <w:rFonts w:ascii="Microsoft Sans Serif" w:hAnsi="Microsoft Sans Serif" w:cs="Microsoft Sans Serif"/>
        </w:rPr>
        <w:t>Compare these two products by clicking on the tabs to the right.</w:t>
      </w:r>
    </w:p>
    <w:p w14:paraId="7E7E3B9D" w14:textId="77777777" w:rsidR="004F231D" w:rsidRPr="00F51FF9" w:rsidRDefault="004F231D" w:rsidP="004F231D">
      <w:pPr>
        <w:rPr>
          <w:sz w:val="24"/>
        </w:rPr>
      </w:pPr>
    </w:p>
    <w:p w14:paraId="4BC1F87C" w14:textId="77777777" w:rsidR="004F231D" w:rsidRDefault="004F231D" w:rsidP="004F231D">
      <w:pPr>
        <w:pStyle w:val="Heading3"/>
      </w:pPr>
      <w:r>
        <w:t>tab1 (Slide Layer)</w:t>
      </w:r>
    </w:p>
    <w:p w14:paraId="6B669006" w14:textId="48885CC4" w:rsidR="004F231D" w:rsidRDefault="00195C62" w:rsidP="004F231D">
      <w:r>
        <w:rPr>
          <w:noProof/>
        </w:rPr>
        <w:drawing>
          <wp:inline distT="0" distB="0" distL="0" distR="0" wp14:anchorId="7DC89D21" wp14:editId="36507AEB">
            <wp:extent cx="5486400" cy="30861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58B0345C" w14:textId="77777777" w:rsidR="004F231D" w:rsidRDefault="004F231D" w:rsidP="004F231D">
      <w:pPr>
        <w:pStyle w:val="Heading3"/>
      </w:pPr>
      <w:r>
        <w:lastRenderedPageBreak/>
        <w:t>tab2 (Slide Layer)</w:t>
      </w:r>
    </w:p>
    <w:p w14:paraId="7AD582C3" w14:textId="319C52EB" w:rsidR="004F231D" w:rsidRDefault="00195C62" w:rsidP="004F231D">
      <w:r>
        <w:rPr>
          <w:noProof/>
        </w:rPr>
        <w:drawing>
          <wp:inline distT="0" distB="0" distL="0" distR="0" wp14:anchorId="1440EBD5" wp14:editId="1047E802">
            <wp:extent cx="5486400" cy="30861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6C066EC5" w14:textId="77777777" w:rsidR="004F231D" w:rsidRDefault="004F231D" w:rsidP="004F231D">
      <w:pPr>
        <w:pStyle w:val="Heading3"/>
      </w:pPr>
      <w:r>
        <w:t>text TWO (Slide Layer)</w:t>
      </w:r>
    </w:p>
    <w:p w14:paraId="4DD46630" w14:textId="7C883501" w:rsidR="004F231D" w:rsidRDefault="00195C62" w:rsidP="004F231D">
      <w:r>
        <w:rPr>
          <w:noProof/>
        </w:rPr>
        <w:drawing>
          <wp:inline distT="0" distB="0" distL="0" distR="0" wp14:anchorId="19A41323" wp14:editId="561EF41F">
            <wp:extent cx="5486400" cy="30861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68612B8F" w14:textId="77777777" w:rsidR="004F231D" w:rsidRDefault="004F231D" w:rsidP="004F231D">
      <w:pPr>
        <w:pStyle w:val="Heading2"/>
      </w:pPr>
      <w:r>
        <w:t>1.6 Case Activity: TWO versus PTC</w:t>
      </w:r>
    </w:p>
    <w:p w14:paraId="72D0EAE8" w14:textId="77777777" w:rsidR="004F231D" w:rsidRDefault="004F231D" w:rsidP="004F231D">
      <w:pPr>
        <w:rPr>
          <w:i/>
        </w:rPr>
      </w:pPr>
      <w:r>
        <w:rPr>
          <w:i/>
        </w:rPr>
        <w:t xml:space="preserve"> (Pick Many, 10 points, 1 attempt permitted)</w:t>
      </w:r>
    </w:p>
    <w:p w14:paraId="53D0BDF1" w14:textId="7F5F5323" w:rsidR="004F231D" w:rsidRDefault="00195C62" w:rsidP="004F231D">
      <w:r>
        <w:rPr>
          <w:noProof/>
        </w:rPr>
        <w:lastRenderedPageBreak/>
        <w:drawing>
          <wp:inline distT="0" distB="0" distL="0" distR="0" wp14:anchorId="467EE780" wp14:editId="20A54546">
            <wp:extent cx="5486400" cy="30861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tbl>
      <w:tblPr>
        <w:tblW w:w="0" w:type="auto"/>
        <w:tblBorders>
          <w:top w:val="single" w:sz="12" w:space="0" w:color="auto"/>
          <w:left w:val="single" w:sz="12" w:space="0" w:color="auto"/>
          <w:bottom w:val="single" w:sz="12" w:space="0" w:color="auto"/>
          <w:right w:val="single" w:sz="12" w:space="0" w:color="auto"/>
          <w:insideH w:val="single" w:sz="8" w:space="0" w:color="auto"/>
        </w:tblBorders>
        <w:tblLayout w:type="fixed"/>
        <w:tblLook w:val="0000" w:firstRow="0" w:lastRow="0" w:firstColumn="0" w:lastColumn="0" w:noHBand="0" w:noVBand="0"/>
      </w:tblPr>
      <w:tblGrid>
        <w:gridCol w:w="1152"/>
        <w:gridCol w:w="7603"/>
      </w:tblGrid>
      <w:tr w:rsidR="004F231D" w14:paraId="72D0AECB" w14:textId="77777777" w:rsidTr="004F231D">
        <w:tc>
          <w:tcPr>
            <w:tcW w:w="1152" w:type="dxa"/>
            <w:tcBorders>
              <w:top w:val="single" w:sz="12" w:space="0" w:color="auto"/>
              <w:bottom w:val="single" w:sz="12" w:space="0" w:color="auto"/>
            </w:tcBorders>
            <w:shd w:val="clear" w:color="auto" w:fill="C0C0C0"/>
          </w:tcPr>
          <w:p w14:paraId="0A13A38A" w14:textId="77777777" w:rsidR="004F231D" w:rsidRDefault="004F231D" w:rsidP="004F231D">
            <w:pPr>
              <w:keepNext/>
              <w:spacing w:after="0"/>
            </w:pPr>
            <w:r>
              <w:t>Correct</w:t>
            </w:r>
          </w:p>
        </w:tc>
        <w:tc>
          <w:tcPr>
            <w:tcW w:w="7603" w:type="dxa"/>
            <w:tcBorders>
              <w:top w:val="single" w:sz="12" w:space="0" w:color="auto"/>
              <w:bottom w:val="single" w:sz="12" w:space="0" w:color="auto"/>
            </w:tcBorders>
            <w:shd w:val="clear" w:color="auto" w:fill="C0C0C0"/>
          </w:tcPr>
          <w:p w14:paraId="2E75A892" w14:textId="77777777" w:rsidR="004F231D" w:rsidRDefault="004F231D" w:rsidP="004F231D">
            <w:pPr>
              <w:keepNext/>
              <w:spacing w:after="0"/>
            </w:pPr>
            <w:r>
              <w:t>Choice</w:t>
            </w:r>
          </w:p>
        </w:tc>
      </w:tr>
      <w:tr w:rsidR="004F231D" w14:paraId="64159B65" w14:textId="77777777" w:rsidTr="004F231D">
        <w:tc>
          <w:tcPr>
            <w:tcW w:w="1152" w:type="dxa"/>
            <w:tcBorders>
              <w:top w:val="single" w:sz="12" w:space="0" w:color="auto"/>
            </w:tcBorders>
            <w:shd w:val="clear" w:color="auto" w:fill="auto"/>
          </w:tcPr>
          <w:p w14:paraId="4ACEA612" w14:textId="77777777" w:rsidR="004F231D" w:rsidRDefault="004F231D" w:rsidP="004F231D">
            <w:pPr>
              <w:spacing w:after="0"/>
            </w:pPr>
            <w:r>
              <w:t>X</w:t>
            </w:r>
          </w:p>
        </w:tc>
        <w:tc>
          <w:tcPr>
            <w:tcW w:w="7603" w:type="dxa"/>
            <w:tcBorders>
              <w:top w:val="single" w:sz="12" w:space="0" w:color="auto"/>
            </w:tcBorders>
            <w:shd w:val="clear" w:color="auto" w:fill="auto"/>
          </w:tcPr>
          <w:p w14:paraId="74C5D1FC" w14:textId="77777777" w:rsidR="004F231D" w:rsidRDefault="004F231D" w:rsidP="004F231D">
            <w:pPr>
              <w:spacing w:after="0"/>
            </w:pPr>
            <w:r>
              <w:t>Q1a</w:t>
            </w:r>
          </w:p>
        </w:tc>
      </w:tr>
      <w:tr w:rsidR="004F231D" w14:paraId="1B873958" w14:textId="77777777" w:rsidTr="004F231D">
        <w:tc>
          <w:tcPr>
            <w:tcW w:w="1152" w:type="dxa"/>
            <w:shd w:val="clear" w:color="auto" w:fill="auto"/>
          </w:tcPr>
          <w:p w14:paraId="2BF74C6E" w14:textId="77777777" w:rsidR="004F231D" w:rsidRDefault="004F231D" w:rsidP="004F231D">
            <w:pPr>
              <w:spacing w:after="0"/>
            </w:pPr>
            <w:r>
              <w:t xml:space="preserve"> </w:t>
            </w:r>
          </w:p>
        </w:tc>
        <w:tc>
          <w:tcPr>
            <w:tcW w:w="7603" w:type="dxa"/>
            <w:shd w:val="clear" w:color="auto" w:fill="auto"/>
          </w:tcPr>
          <w:p w14:paraId="493BF087" w14:textId="77777777" w:rsidR="004F231D" w:rsidRDefault="004F231D" w:rsidP="004F231D">
            <w:pPr>
              <w:spacing w:after="0"/>
            </w:pPr>
            <w:r>
              <w:t>Q1b</w:t>
            </w:r>
          </w:p>
        </w:tc>
      </w:tr>
      <w:tr w:rsidR="004F231D" w14:paraId="6FFFE4C9" w14:textId="77777777" w:rsidTr="004F231D">
        <w:tc>
          <w:tcPr>
            <w:tcW w:w="1152" w:type="dxa"/>
            <w:shd w:val="clear" w:color="auto" w:fill="auto"/>
          </w:tcPr>
          <w:p w14:paraId="2DAFB7B1" w14:textId="77777777" w:rsidR="004F231D" w:rsidRDefault="004F231D" w:rsidP="004F231D">
            <w:pPr>
              <w:spacing w:after="0"/>
            </w:pPr>
            <w:r>
              <w:t xml:space="preserve"> </w:t>
            </w:r>
          </w:p>
        </w:tc>
        <w:tc>
          <w:tcPr>
            <w:tcW w:w="7603" w:type="dxa"/>
            <w:shd w:val="clear" w:color="auto" w:fill="auto"/>
          </w:tcPr>
          <w:p w14:paraId="4926C928" w14:textId="77777777" w:rsidR="004F231D" w:rsidRDefault="004F231D" w:rsidP="004F231D">
            <w:pPr>
              <w:spacing w:after="0"/>
            </w:pPr>
            <w:r>
              <w:t>Q2a</w:t>
            </w:r>
          </w:p>
        </w:tc>
      </w:tr>
      <w:tr w:rsidR="004F231D" w14:paraId="1AF1AA67" w14:textId="77777777" w:rsidTr="004F231D">
        <w:tc>
          <w:tcPr>
            <w:tcW w:w="1152" w:type="dxa"/>
            <w:shd w:val="clear" w:color="auto" w:fill="auto"/>
          </w:tcPr>
          <w:p w14:paraId="46F8EA61" w14:textId="77777777" w:rsidR="004F231D" w:rsidRDefault="004F231D" w:rsidP="004F231D">
            <w:pPr>
              <w:spacing w:after="0"/>
            </w:pPr>
            <w:r>
              <w:t>X</w:t>
            </w:r>
          </w:p>
        </w:tc>
        <w:tc>
          <w:tcPr>
            <w:tcW w:w="7603" w:type="dxa"/>
            <w:shd w:val="clear" w:color="auto" w:fill="auto"/>
          </w:tcPr>
          <w:p w14:paraId="564472B7" w14:textId="77777777" w:rsidR="004F231D" w:rsidRDefault="004F231D" w:rsidP="004F231D">
            <w:pPr>
              <w:spacing w:after="0"/>
            </w:pPr>
            <w:r>
              <w:t>Q2b</w:t>
            </w:r>
          </w:p>
        </w:tc>
      </w:tr>
      <w:tr w:rsidR="004F231D" w14:paraId="55AEFD2F" w14:textId="77777777" w:rsidTr="004F231D">
        <w:tc>
          <w:tcPr>
            <w:tcW w:w="1152" w:type="dxa"/>
            <w:shd w:val="clear" w:color="auto" w:fill="auto"/>
          </w:tcPr>
          <w:p w14:paraId="4422F5AD" w14:textId="77777777" w:rsidR="004F231D" w:rsidRDefault="004F231D" w:rsidP="004F231D">
            <w:pPr>
              <w:spacing w:after="0"/>
            </w:pPr>
            <w:r>
              <w:t xml:space="preserve"> </w:t>
            </w:r>
          </w:p>
        </w:tc>
        <w:tc>
          <w:tcPr>
            <w:tcW w:w="7603" w:type="dxa"/>
            <w:shd w:val="clear" w:color="auto" w:fill="auto"/>
          </w:tcPr>
          <w:p w14:paraId="0C37D9E6" w14:textId="77777777" w:rsidR="004F231D" w:rsidRDefault="004F231D" w:rsidP="004F231D">
            <w:pPr>
              <w:spacing w:after="0"/>
            </w:pPr>
            <w:r>
              <w:t>Q3a</w:t>
            </w:r>
          </w:p>
        </w:tc>
      </w:tr>
      <w:tr w:rsidR="004F231D" w14:paraId="23E2940E" w14:textId="77777777" w:rsidTr="004F231D">
        <w:tc>
          <w:tcPr>
            <w:tcW w:w="1152" w:type="dxa"/>
            <w:shd w:val="clear" w:color="auto" w:fill="auto"/>
          </w:tcPr>
          <w:p w14:paraId="3533C97E" w14:textId="77777777" w:rsidR="004F231D" w:rsidRDefault="004F231D" w:rsidP="004F231D">
            <w:pPr>
              <w:spacing w:after="0"/>
            </w:pPr>
            <w:r>
              <w:t>X</w:t>
            </w:r>
          </w:p>
        </w:tc>
        <w:tc>
          <w:tcPr>
            <w:tcW w:w="7603" w:type="dxa"/>
            <w:shd w:val="clear" w:color="auto" w:fill="auto"/>
          </w:tcPr>
          <w:p w14:paraId="1EC5C350" w14:textId="77777777" w:rsidR="004F231D" w:rsidRDefault="004F231D" w:rsidP="004F231D">
            <w:pPr>
              <w:spacing w:after="0"/>
            </w:pPr>
            <w:r>
              <w:t>Q3b</w:t>
            </w:r>
          </w:p>
        </w:tc>
      </w:tr>
    </w:tbl>
    <w:p w14:paraId="46569535" w14:textId="77777777" w:rsidR="004F231D" w:rsidRDefault="004F231D" w:rsidP="004F231D"/>
    <w:p w14:paraId="02A6EDF8" w14:textId="77777777" w:rsidR="004F231D" w:rsidRDefault="004F231D" w:rsidP="004F231D">
      <w:pPr>
        <w:rPr>
          <w:b/>
        </w:rPr>
      </w:pPr>
      <w:r>
        <w:rPr>
          <w:b/>
        </w:rPr>
        <w:t>Notes:</w:t>
      </w:r>
    </w:p>
    <w:p w14:paraId="59040328" w14:textId="77777777" w:rsidR="004F231D" w:rsidRDefault="004F231D">
      <w:pPr>
        <w:widowControl w:val="0"/>
        <w:autoSpaceDE w:val="0"/>
        <w:autoSpaceDN w:val="0"/>
        <w:adjustRightInd w:val="0"/>
        <w:spacing w:after="0" w:line="240" w:lineRule="auto"/>
        <w:rPr>
          <w:rFonts w:ascii="Microsoft Sans Serif" w:hAnsi="Microsoft Sans Serif" w:cs="Microsoft Sans Serif"/>
          <w:sz w:val="17"/>
          <w:szCs w:val="17"/>
        </w:rPr>
      </w:pPr>
    </w:p>
    <w:p w14:paraId="09F9FAFD" w14:textId="77777777" w:rsidR="004F231D" w:rsidRDefault="004F231D" w:rsidP="004F231D"/>
    <w:p w14:paraId="561E8424" w14:textId="77777777" w:rsidR="004F231D" w:rsidRDefault="004F231D" w:rsidP="004F231D">
      <w:pPr>
        <w:pStyle w:val="Heading3"/>
      </w:pPr>
      <w:r>
        <w:lastRenderedPageBreak/>
        <w:t>text TWO (Slide Layer)</w:t>
      </w:r>
    </w:p>
    <w:p w14:paraId="6BC036D0" w14:textId="77E121A9" w:rsidR="004F231D" w:rsidRDefault="00195C62" w:rsidP="004F231D">
      <w:r>
        <w:rPr>
          <w:noProof/>
        </w:rPr>
        <w:drawing>
          <wp:inline distT="0" distB="0" distL="0" distR="0" wp14:anchorId="0D8405C6" wp14:editId="7FA1A919">
            <wp:extent cx="5486400" cy="30861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4803AC51" w14:textId="77777777" w:rsidR="004F231D" w:rsidRDefault="004F231D" w:rsidP="004F231D">
      <w:pPr>
        <w:pStyle w:val="Heading3"/>
      </w:pPr>
      <w:r>
        <w:t>tab1 (Slide Layer)</w:t>
      </w:r>
    </w:p>
    <w:p w14:paraId="4FF688D9" w14:textId="7A95FBA1" w:rsidR="004F231D" w:rsidRDefault="00195C62" w:rsidP="004F231D">
      <w:r>
        <w:rPr>
          <w:noProof/>
        </w:rPr>
        <w:drawing>
          <wp:inline distT="0" distB="0" distL="0" distR="0" wp14:anchorId="1CDE4277" wp14:editId="5A4094B6">
            <wp:extent cx="5486400" cy="30861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3FECDC7A" w14:textId="77777777" w:rsidR="004F231D" w:rsidRDefault="004F231D" w:rsidP="004F231D">
      <w:pPr>
        <w:pStyle w:val="Heading3"/>
      </w:pPr>
      <w:r>
        <w:lastRenderedPageBreak/>
        <w:t>tab2 (Slide Layer)</w:t>
      </w:r>
    </w:p>
    <w:p w14:paraId="7CD30085" w14:textId="1A7875FB" w:rsidR="004F231D" w:rsidRDefault="00195C62" w:rsidP="004F231D">
      <w:r>
        <w:rPr>
          <w:noProof/>
        </w:rPr>
        <w:drawing>
          <wp:inline distT="0" distB="0" distL="0" distR="0" wp14:anchorId="15A8984A" wp14:editId="26620C24">
            <wp:extent cx="5486400" cy="30861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45C7E41B" w14:textId="77777777" w:rsidR="004F231D" w:rsidRDefault="004F231D" w:rsidP="004F231D">
      <w:pPr>
        <w:pStyle w:val="Heading3"/>
      </w:pPr>
      <w:r>
        <w:t>Incorrect (Slide Layer)</w:t>
      </w:r>
    </w:p>
    <w:p w14:paraId="2086A7F7" w14:textId="7D1F13D9" w:rsidR="004F231D" w:rsidRDefault="00195C62" w:rsidP="004F231D">
      <w:r>
        <w:rPr>
          <w:noProof/>
        </w:rPr>
        <w:drawing>
          <wp:inline distT="0" distB="0" distL="0" distR="0" wp14:anchorId="7FE7062D" wp14:editId="5FDEB052">
            <wp:extent cx="5486400" cy="30861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68E6857F" w14:textId="77777777" w:rsidR="004F231D" w:rsidRDefault="004F231D" w:rsidP="004F231D">
      <w:pPr>
        <w:pStyle w:val="Heading3"/>
      </w:pPr>
      <w:r>
        <w:lastRenderedPageBreak/>
        <w:t>Correct (Slide Layer)</w:t>
      </w:r>
    </w:p>
    <w:p w14:paraId="6E9C4003" w14:textId="649C363E" w:rsidR="004F231D" w:rsidRDefault="00195C62" w:rsidP="004F231D">
      <w:r>
        <w:rPr>
          <w:noProof/>
        </w:rPr>
        <w:drawing>
          <wp:inline distT="0" distB="0" distL="0" distR="0" wp14:anchorId="5CE4EE7F" wp14:editId="0BB973CD">
            <wp:extent cx="5486400" cy="30861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7B509BFC" w14:textId="77777777" w:rsidR="004F231D" w:rsidRDefault="004F231D" w:rsidP="004F231D">
      <w:pPr>
        <w:pStyle w:val="Heading2"/>
      </w:pPr>
      <w:r>
        <w:t>1.7 Example: Hurricane Tomas, October 2010</w:t>
      </w:r>
    </w:p>
    <w:p w14:paraId="5E7D1E23" w14:textId="1B97F2A3" w:rsidR="004F231D" w:rsidRDefault="009E1E02" w:rsidP="004F231D">
      <w:r>
        <w:rPr>
          <w:noProof/>
        </w:rPr>
        <w:drawing>
          <wp:inline distT="0" distB="0" distL="0" distR="0" wp14:anchorId="76BE189E" wp14:editId="12C49BC1">
            <wp:extent cx="5486400" cy="3086100"/>
            <wp:effectExtent l="0" t="0" r="0" b="0"/>
            <wp:docPr id="1" name="Picture 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00FA0DD8" w14:textId="77777777" w:rsidR="004F231D" w:rsidRDefault="004F231D" w:rsidP="004F231D">
      <w:pPr>
        <w:rPr>
          <w:b/>
        </w:rPr>
      </w:pPr>
      <w:r>
        <w:rPr>
          <w:b/>
        </w:rPr>
        <w:t>Notes:</w:t>
      </w:r>
    </w:p>
    <w:p w14:paraId="13F1C4E1" w14:textId="77777777" w:rsidR="004F231D" w:rsidRDefault="004F231D">
      <w:pPr>
        <w:widowControl w:val="0"/>
        <w:autoSpaceDE w:val="0"/>
        <w:autoSpaceDN w:val="0"/>
        <w:adjustRightInd w:val="0"/>
        <w:spacing w:after="0" w:line="240" w:lineRule="auto"/>
        <w:rPr>
          <w:rFonts w:ascii="Microsoft Sans Serif" w:hAnsi="Microsoft Sans Serif" w:cs="Microsoft Sans Serif"/>
          <w:sz w:val="17"/>
          <w:szCs w:val="17"/>
        </w:rPr>
      </w:pPr>
    </w:p>
    <w:p w14:paraId="3D1AA210" w14:textId="77777777" w:rsidR="004F231D" w:rsidRDefault="004F231D" w:rsidP="004F231D"/>
    <w:p w14:paraId="41C8193D" w14:textId="77777777" w:rsidR="004F231D" w:rsidRDefault="004F231D" w:rsidP="004F231D">
      <w:pPr>
        <w:pStyle w:val="Heading2"/>
      </w:pPr>
      <w:r>
        <w:t>1.8 Simulated PTC: Hurricane Tomas, October 2010</w:t>
      </w:r>
    </w:p>
    <w:p w14:paraId="347D1E04" w14:textId="7EAEF982" w:rsidR="004F231D" w:rsidRDefault="00195C62" w:rsidP="004F231D">
      <w:r>
        <w:rPr>
          <w:noProof/>
        </w:rPr>
        <w:drawing>
          <wp:inline distT="0" distB="0" distL="0" distR="0" wp14:anchorId="3993019C" wp14:editId="72A9FF2B">
            <wp:extent cx="5486400" cy="30861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3EF545A9" w14:textId="77777777" w:rsidR="004F231D" w:rsidRDefault="004F231D" w:rsidP="004F231D">
      <w:pPr>
        <w:rPr>
          <w:b/>
        </w:rPr>
      </w:pPr>
      <w:r>
        <w:rPr>
          <w:b/>
        </w:rPr>
        <w:t>Notes:</w:t>
      </w:r>
    </w:p>
    <w:p w14:paraId="627E45CD" w14:textId="77777777" w:rsidR="004F231D" w:rsidRDefault="004F231D" w:rsidP="00AE40F1">
      <w:r>
        <w:t xml:space="preserve">Scenario B, with the PTC advisory, was a “what if” exercise. The PTC product was not yet available in 2010, but the constructed PTC provided a realistic simulation of when it would have likely been issued and how it would have appeared, had it been available. </w:t>
      </w:r>
    </w:p>
    <w:p w14:paraId="2148A869" w14:textId="77777777" w:rsidR="004F231D" w:rsidRPr="00F51FF9" w:rsidRDefault="004F231D" w:rsidP="00AE40F1">
      <w:pPr>
        <w:rPr>
          <w:rFonts w:ascii="Microsoft Sans Serif" w:hAnsi="Microsoft Sans Serif" w:cs="Microsoft Sans Serif"/>
        </w:rPr>
      </w:pPr>
      <w:r w:rsidRPr="00F51FF9">
        <w:rPr>
          <w:rFonts w:ascii="Microsoft Sans Serif" w:hAnsi="Microsoft Sans Serif" w:cs="Microsoft Sans Serif"/>
        </w:rPr>
        <w:t xml:space="preserve">Compare the actual Advisory 1 (5 PM AST 29 October 2010) on Tropical Storm Tomas with the simulated PTC Advisory 1 (11 PM AST 28 October 2010). </w:t>
      </w:r>
    </w:p>
    <w:p w14:paraId="7B717CF0" w14:textId="77777777" w:rsidR="004F231D" w:rsidRPr="00F51FF9" w:rsidRDefault="004F231D" w:rsidP="00AE40F1">
      <w:pPr>
        <w:rPr>
          <w:rFonts w:ascii="Microsoft Sans Serif" w:hAnsi="Microsoft Sans Serif" w:cs="Microsoft Sans Serif"/>
        </w:rPr>
      </w:pPr>
      <w:r w:rsidRPr="00F51FF9">
        <w:rPr>
          <w:rFonts w:ascii="Microsoft Sans Serif" w:hAnsi="Microsoft Sans Serif" w:cs="Microsoft Sans Serif"/>
        </w:rPr>
        <w:t xml:space="preserve">Note the difference in issuance times: </w:t>
      </w:r>
    </w:p>
    <w:p w14:paraId="4BD2F740" w14:textId="77777777" w:rsidR="004F231D" w:rsidRPr="00F51FF9" w:rsidRDefault="004F231D" w:rsidP="00AE40F1">
      <w:pPr>
        <w:rPr>
          <w:rFonts w:ascii="Microsoft Sans Serif" w:hAnsi="Microsoft Sans Serif" w:cs="Microsoft Sans Serif"/>
        </w:rPr>
      </w:pPr>
      <w:r w:rsidRPr="00F51FF9">
        <w:rPr>
          <w:rFonts w:ascii="Microsoft Sans Serif" w:hAnsi="Microsoft Sans Serif" w:cs="Microsoft Sans Serif"/>
        </w:rPr>
        <w:t>The actual issuance of Advisory 1 by NHC was only about 12 hours before the first landfall as a strong tropical storm on the south coast of Barbados, and less than 24 hours ahead of the second landfall as a hurricane on the island of St. Vincent.</w:t>
      </w:r>
    </w:p>
    <w:p w14:paraId="77643A06" w14:textId="77777777" w:rsidR="004F231D" w:rsidRPr="00F51FF9" w:rsidRDefault="004F231D" w:rsidP="00AE40F1">
      <w:pPr>
        <w:rPr>
          <w:rFonts w:ascii="Microsoft Sans Serif" w:hAnsi="Microsoft Sans Serif" w:cs="Microsoft Sans Serif"/>
        </w:rPr>
      </w:pPr>
      <w:r w:rsidRPr="00F51FF9">
        <w:rPr>
          <w:rFonts w:ascii="Microsoft Sans Serif" w:hAnsi="Microsoft Sans Serif" w:cs="Microsoft Sans Serif"/>
        </w:rPr>
        <w:t xml:space="preserve">The simulated PTC shows that as much as 18 hours of additional lead time (a total of 30 hours total lead time) might have been </w:t>
      </w:r>
      <w:proofErr w:type="spellStart"/>
      <w:r w:rsidRPr="00F51FF9">
        <w:rPr>
          <w:rFonts w:ascii="Microsoft Sans Serif" w:hAnsi="Microsoft Sans Serif" w:cs="Microsoft Sans Serif"/>
        </w:rPr>
        <w:t>realised</w:t>
      </w:r>
      <w:proofErr w:type="spellEnd"/>
      <w:r w:rsidRPr="00F51FF9">
        <w:rPr>
          <w:rFonts w:ascii="Microsoft Sans Serif" w:hAnsi="Microsoft Sans Serif" w:cs="Microsoft Sans Serif"/>
        </w:rPr>
        <w:t xml:space="preserve"> had this product been available in 2010.</w:t>
      </w:r>
    </w:p>
    <w:p w14:paraId="5B12E7F9" w14:textId="77777777" w:rsidR="004F231D" w:rsidRPr="00F51FF9" w:rsidRDefault="004F231D" w:rsidP="00AE40F1">
      <w:pPr>
        <w:rPr>
          <w:rFonts w:ascii="Microsoft Sans Serif" w:hAnsi="Microsoft Sans Serif" w:cs="Microsoft Sans Serif"/>
        </w:rPr>
      </w:pPr>
      <w:r w:rsidRPr="00F51FF9">
        <w:rPr>
          <w:rFonts w:ascii="Microsoft Sans Serif" w:hAnsi="Microsoft Sans Serif" w:cs="Microsoft Sans Serif"/>
        </w:rPr>
        <w:t>Emergency management could have had increased lead time for preparation and actions ahead of a high-impact storm with the information associated with the PTC product.</w:t>
      </w:r>
    </w:p>
    <w:p w14:paraId="7F5A1598" w14:textId="77777777" w:rsidR="004F231D" w:rsidRPr="00F51FF9" w:rsidRDefault="004F231D" w:rsidP="00AE40F1">
      <w:pPr>
        <w:rPr>
          <w:rFonts w:ascii="Microsoft Sans Serif" w:hAnsi="Microsoft Sans Serif" w:cs="Microsoft Sans Serif"/>
        </w:rPr>
      </w:pPr>
      <w:r w:rsidRPr="00F51FF9">
        <w:rPr>
          <w:rFonts w:ascii="Microsoft Sans Serif" w:hAnsi="Microsoft Sans Serif" w:cs="Microsoft Sans Serif"/>
        </w:rPr>
        <w:lastRenderedPageBreak/>
        <w:t>Other potential differences had there been a PTC for Hurricane Tomas in 2010:</w:t>
      </w:r>
    </w:p>
    <w:p w14:paraId="3DFB55C4" w14:textId="77777777" w:rsidR="004F231D" w:rsidRPr="00F51FF9" w:rsidRDefault="004F231D" w:rsidP="00AE40F1">
      <w:pPr>
        <w:rPr>
          <w:rFonts w:ascii="Microsoft Sans Serif" w:hAnsi="Microsoft Sans Serif" w:cs="Microsoft Sans Serif"/>
        </w:rPr>
      </w:pPr>
      <w:r w:rsidRPr="00F51FF9">
        <w:rPr>
          <w:rFonts w:ascii="Microsoft Sans Serif" w:hAnsi="Microsoft Sans Serif" w:cs="Microsoft Sans Serif"/>
        </w:rPr>
        <w:t>A key advantage of identifying a PTC is that NHC begins to generate a set of products that represents the best consensus of several models. This provides important decision-support guidance including storm track and uncertainties, wind probabilities, and timing.</w:t>
      </w:r>
    </w:p>
    <w:p w14:paraId="6E160941" w14:textId="77777777" w:rsidR="004F231D" w:rsidRPr="00F51FF9" w:rsidRDefault="004F231D" w:rsidP="00AE40F1">
      <w:pPr>
        <w:rPr>
          <w:rFonts w:ascii="Microsoft Sans Serif" w:hAnsi="Microsoft Sans Serif" w:cs="Microsoft Sans Serif"/>
        </w:rPr>
      </w:pPr>
      <w:r w:rsidRPr="00F51FF9">
        <w:rPr>
          <w:rFonts w:ascii="Microsoft Sans Serif" w:hAnsi="Microsoft Sans Serif" w:cs="Microsoft Sans Serif"/>
        </w:rPr>
        <w:t>The PTC may have been accompanied by warnings with much stronger wording about expected impacts on land and at sea, including warnings of tropical storm and hurricane impacts.</w:t>
      </w:r>
    </w:p>
    <w:p w14:paraId="5E6E06A3" w14:textId="77777777" w:rsidR="004F231D" w:rsidRPr="00F51FF9" w:rsidRDefault="004F231D" w:rsidP="00AE40F1">
      <w:pPr>
        <w:rPr>
          <w:rFonts w:ascii="Microsoft Sans Serif" w:hAnsi="Microsoft Sans Serif" w:cs="Microsoft Sans Serif"/>
        </w:rPr>
      </w:pPr>
      <w:r w:rsidRPr="00F51FF9">
        <w:rPr>
          <w:rFonts w:ascii="Microsoft Sans Serif" w:hAnsi="Microsoft Sans Serif" w:cs="Microsoft Sans Serif"/>
        </w:rPr>
        <w:t xml:space="preserve">The issuance of a PTC advisory provides a basis upon which a NMHS may decide to issue a storm watch or warning for an event that is not yet a tropical storm. </w:t>
      </w:r>
    </w:p>
    <w:p w14:paraId="3E017727" w14:textId="77777777" w:rsidR="004F231D" w:rsidRPr="00F51FF9" w:rsidRDefault="004F231D" w:rsidP="00AE40F1">
      <w:pPr>
        <w:rPr>
          <w:rFonts w:ascii="Microsoft Sans Serif" w:hAnsi="Microsoft Sans Serif" w:cs="Microsoft Sans Serif"/>
        </w:rPr>
      </w:pPr>
      <w:r w:rsidRPr="00F51FF9">
        <w:rPr>
          <w:rFonts w:ascii="Microsoft Sans Serif" w:hAnsi="Microsoft Sans Serif" w:cs="Microsoft Sans Serif"/>
        </w:rPr>
        <w:t xml:space="preserve">Local officials may have felt greater justification and support for taking life-saving actions in preparation for tropical storm or hurricane impacts, even if they may have had significant societal and economic costs. </w:t>
      </w:r>
    </w:p>
    <w:p w14:paraId="5944E823" w14:textId="77777777" w:rsidR="004F231D" w:rsidRPr="00F51FF9" w:rsidRDefault="004F231D" w:rsidP="00AE40F1">
      <w:pPr>
        <w:rPr>
          <w:rFonts w:ascii="Microsoft Sans Serif" w:hAnsi="Microsoft Sans Serif" w:cs="Microsoft Sans Serif"/>
        </w:rPr>
      </w:pPr>
      <w:r w:rsidRPr="00F51FF9">
        <w:rPr>
          <w:rFonts w:ascii="Microsoft Sans Serif" w:hAnsi="Microsoft Sans Serif" w:cs="Microsoft Sans Serif"/>
        </w:rPr>
        <w:t>Coordination calls within the region may have started earlier and could have been more frequent.</w:t>
      </w:r>
    </w:p>
    <w:p w14:paraId="438A5FCE" w14:textId="77777777" w:rsidR="004F231D" w:rsidRPr="00F51FF9" w:rsidRDefault="004F231D" w:rsidP="00AE40F1">
      <w:pPr>
        <w:rPr>
          <w:rFonts w:ascii="Microsoft Sans Serif" w:hAnsi="Microsoft Sans Serif" w:cs="Microsoft Sans Serif"/>
        </w:rPr>
      </w:pPr>
      <w:r w:rsidRPr="00F51FF9">
        <w:rPr>
          <w:rFonts w:ascii="Microsoft Sans Serif" w:hAnsi="Microsoft Sans Serif" w:cs="Microsoft Sans Serif"/>
        </w:rPr>
        <w:t>Increased media attention about the expected impacts helps to build greater awareness among citizens.</w:t>
      </w:r>
    </w:p>
    <w:p w14:paraId="2E8A3A8D" w14:textId="77777777" w:rsidR="004F231D" w:rsidRDefault="004F231D" w:rsidP="004F231D"/>
    <w:p w14:paraId="07F50F77" w14:textId="77777777" w:rsidR="004F231D" w:rsidRDefault="004F231D" w:rsidP="004F231D">
      <w:pPr>
        <w:pStyle w:val="Heading3"/>
      </w:pPr>
      <w:r>
        <w:lastRenderedPageBreak/>
        <w:t>zoom1 (Slide Layer)</w:t>
      </w:r>
    </w:p>
    <w:p w14:paraId="5F5EEC58" w14:textId="467F67DA" w:rsidR="004F231D" w:rsidRDefault="00195C62" w:rsidP="004F231D">
      <w:r>
        <w:rPr>
          <w:noProof/>
        </w:rPr>
        <w:drawing>
          <wp:inline distT="0" distB="0" distL="0" distR="0" wp14:anchorId="57B19184" wp14:editId="7D9E8C75">
            <wp:extent cx="5486400" cy="30861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579DDAF0" w14:textId="77777777" w:rsidR="004F231D" w:rsidRDefault="004F231D" w:rsidP="004F231D">
      <w:pPr>
        <w:pStyle w:val="Heading3"/>
      </w:pPr>
      <w:r>
        <w:t>zoom2 (Slide Layer)</w:t>
      </w:r>
    </w:p>
    <w:p w14:paraId="5DE50366" w14:textId="0AFC7DD3" w:rsidR="004F231D" w:rsidRDefault="00195C62" w:rsidP="004F231D">
      <w:r>
        <w:rPr>
          <w:noProof/>
        </w:rPr>
        <w:drawing>
          <wp:inline distT="0" distB="0" distL="0" distR="0" wp14:anchorId="5228589B" wp14:editId="4D59D991">
            <wp:extent cx="5486400" cy="30861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35C05492" w14:textId="77777777" w:rsidR="004F231D" w:rsidRDefault="004F231D" w:rsidP="004F231D">
      <w:pPr>
        <w:pStyle w:val="Heading2"/>
      </w:pPr>
      <w:r>
        <w:lastRenderedPageBreak/>
        <w:t>1.9 Tropical Cyclone Climatology</w:t>
      </w:r>
    </w:p>
    <w:p w14:paraId="2E7929D3" w14:textId="2280C6CE" w:rsidR="004F231D" w:rsidRDefault="00195C62" w:rsidP="004F231D">
      <w:r>
        <w:rPr>
          <w:noProof/>
        </w:rPr>
        <w:drawing>
          <wp:inline distT="0" distB="0" distL="0" distR="0" wp14:anchorId="70DC2279" wp14:editId="4974D79F">
            <wp:extent cx="5486400" cy="30861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794653BF" w14:textId="77777777" w:rsidR="004F231D" w:rsidRDefault="004F231D" w:rsidP="004F231D">
      <w:pPr>
        <w:rPr>
          <w:b/>
        </w:rPr>
      </w:pPr>
      <w:r>
        <w:rPr>
          <w:b/>
        </w:rPr>
        <w:t>Notes:</w:t>
      </w:r>
    </w:p>
    <w:p w14:paraId="1A07CD43" w14:textId="77777777" w:rsidR="004F231D" w:rsidRDefault="004F231D">
      <w:pPr>
        <w:widowControl w:val="0"/>
        <w:autoSpaceDE w:val="0"/>
        <w:autoSpaceDN w:val="0"/>
        <w:adjustRightInd w:val="0"/>
        <w:spacing w:after="0" w:line="240" w:lineRule="auto"/>
        <w:rPr>
          <w:rFonts w:ascii="Microsoft Sans Serif" w:hAnsi="Microsoft Sans Serif" w:cs="Microsoft Sans Serif"/>
          <w:sz w:val="17"/>
          <w:szCs w:val="17"/>
        </w:rPr>
      </w:pPr>
    </w:p>
    <w:p w14:paraId="385A3505" w14:textId="77777777" w:rsidR="004F231D" w:rsidRDefault="004F231D" w:rsidP="004F231D"/>
    <w:p w14:paraId="77B0C4B3" w14:textId="77777777" w:rsidR="004F231D" w:rsidRDefault="004F231D" w:rsidP="004F231D">
      <w:pPr>
        <w:pStyle w:val="Heading3"/>
      </w:pPr>
      <w:r>
        <w:lastRenderedPageBreak/>
        <w:t>zoom1 (Slide Layer)</w:t>
      </w:r>
    </w:p>
    <w:p w14:paraId="5376F698" w14:textId="152168E3" w:rsidR="004F231D" w:rsidRDefault="00195C62" w:rsidP="004F231D">
      <w:r>
        <w:rPr>
          <w:noProof/>
        </w:rPr>
        <w:drawing>
          <wp:inline distT="0" distB="0" distL="0" distR="0" wp14:anchorId="482378F0" wp14:editId="47F4CB20">
            <wp:extent cx="5486400" cy="30861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15DF10E5" w14:textId="77777777" w:rsidR="004F231D" w:rsidRDefault="004F231D" w:rsidP="004F231D">
      <w:pPr>
        <w:pStyle w:val="Heading2"/>
      </w:pPr>
      <w:r>
        <w:t>1.10 What Does the “Potential” in PTC Mean?</w:t>
      </w:r>
    </w:p>
    <w:p w14:paraId="2997D558" w14:textId="2BEAC1AC" w:rsidR="004F231D" w:rsidRDefault="00195C62" w:rsidP="004F231D">
      <w:r>
        <w:rPr>
          <w:noProof/>
        </w:rPr>
        <w:drawing>
          <wp:inline distT="0" distB="0" distL="0" distR="0" wp14:anchorId="13E36821" wp14:editId="179E3883">
            <wp:extent cx="5486400" cy="30861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40E054A1" w14:textId="77777777" w:rsidR="004F231D" w:rsidRDefault="004F231D" w:rsidP="004F231D">
      <w:pPr>
        <w:rPr>
          <w:b/>
        </w:rPr>
      </w:pPr>
      <w:r>
        <w:rPr>
          <w:b/>
        </w:rPr>
        <w:t>Notes:</w:t>
      </w:r>
    </w:p>
    <w:p w14:paraId="791B7F26" w14:textId="77777777" w:rsidR="004F231D" w:rsidRDefault="004F231D">
      <w:pPr>
        <w:widowControl w:val="0"/>
        <w:autoSpaceDE w:val="0"/>
        <w:autoSpaceDN w:val="0"/>
        <w:adjustRightInd w:val="0"/>
        <w:spacing w:after="0" w:line="240" w:lineRule="auto"/>
        <w:rPr>
          <w:rFonts w:ascii="Open Sans" w:hAnsi="Open Sans" w:cs="Open Sans"/>
          <w:sz w:val="24"/>
        </w:rPr>
      </w:pPr>
    </w:p>
    <w:p w14:paraId="2EE9CCC4" w14:textId="77777777" w:rsidR="004F231D" w:rsidRDefault="004F231D">
      <w:pPr>
        <w:widowControl w:val="0"/>
        <w:autoSpaceDE w:val="0"/>
        <w:autoSpaceDN w:val="0"/>
        <w:adjustRightInd w:val="0"/>
        <w:spacing w:after="0" w:line="240" w:lineRule="auto"/>
        <w:rPr>
          <w:rFonts w:ascii="Microsoft Sans Serif" w:hAnsi="Microsoft Sans Serif" w:cs="Microsoft Sans Serif"/>
          <w:sz w:val="17"/>
          <w:szCs w:val="17"/>
        </w:rPr>
      </w:pPr>
      <w:r>
        <w:rPr>
          <w:rFonts w:ascii="Microsoft Sans Serif" w:hAnsi="Microsoft Sans Serif" w:cs="Microsoft Sans Serif"/>
          <w:sz w:val="17"/>
          <w:szCs w:val="17"/>
        </w:rPr>
        <w:lastRenderedPageBreak/>
        <w:t xml:space="preserve">Reference: Regional Association IV – Hurricane Operational Plan for North America, Central America and the Caribbean (WMO-No. 1163) </w:t>
      </w:r>
    </w:p>
    <w:p w14:paraId="5A614DB3" w14:textId="77777777" w:rsidR="004F231D" w:rsidRDefault="00000000">
      <w:pPr>
        <w:widowControl w:val="0"/>
        <w:autoSpaceDE w:val="0"/>
        <w:autoSpaceDN w:val="0"/>
        <w:adjustRightInd w:val="0"/>
        <w:spacing w:after="0" w:line="240" w:lineRule="auto"/>
        <w:rPr>
          <w:rFonts w:ascii="Microsoft Sans Serif" w:hAnsi="Microsoft Sans Serif" w:cs="Microsoft Sans Serif"/>
          <w:sz w:val="17"/>
          <w:szCs w:val="17"/>
        </w:rPr>
      </w:pPr>
      <w:hyperlink r:id="rId35" w:history="1">
        <w:r w:rsidR="004F231D">
          <w:rPr>
            <w:rFonts w:ascii="Microsoft Sans Serif" w:hAnsi="Microsoft Sans Serif" w:cs="Microsoft Sans Serif"/>
            <w:sz w:val="17"/>
            <w:szCs w:val="17"/>
          </w:rPr>
          <w:t>https://library.wmo.int/?lvl=notice_display&amp;id=13696</w:t>
        </w:r>
      </w:hyperlink>
      <w:r w:rsidR="004F231D">
        <w:rPr>
          <w:rFonts w:ascii="Microsoft Sans Serif" w:hAnsi="Microsoft Sans Serif" w:cs="Microsoft Sans Serif"/>
          <w:sz w:val="17"/>
          <w:szCs w:val="17"/>
        </w:rPr>
        <w:t xml:space="preserve"> </w:t>
      </w:r>
    </w:p>
    <w:p w14:paraId="61EEA557" w14:textId="77777777" w:rsidR="004F231D" w:rsidRDefault="004F231D" w:rsidP="004F231D"/>
    <w:p w14:paraId="1B49E83A" w14:textId="77777777" w:rsidR="004F231D" w:rsidRDefault="004F231D" w:rsidP="004F231D">
      <w:pPr>
        <w:pStyle w:val="Heading3"/>
      </w:pPr>
      <w:r>
        <w:t>text PTC (Slide Layer)</w:t>
      </w:r>
    </w:p>
    <w:p w14:paraId="7D5EC8F1" w14:textId="36E4CB10" w:rsidR="004F231D" w:rsidRDefault="00195C62" w:rsidP="004F231D">
      <w:r>
        <w:rPr>
          <w:noProof/>
        </w:rPr>
        <w:drawing>
          <wp:inline distT="0" distB="0" distL="0" distR="0" wp14:anchorId="161E84C5" wp14:editId="56AFF207">
            <wp:extent cx="5486400" cy="30861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384FB784" w14:textId="77777777" w:rsidR="004F231D" w:rsidRDefault="004F231D" w:rsidP="004F231D">
      <w:pPr>
        <w:pStyle w:val="Heading2"/>
      </w:pPr>
      <w:r>
        <w:lastRenderedPageBreak/>
        <w:t xml:space="preserve">1.11 Knowledge Check </w:t>
      </w:r>
    </w:p>
    <w:p w14:paraId="6540276E" w14:textId="756D9427" w:rsidR="004F231D" w:rsidRDefault="00195C62" w:rsidP="004F231D">
      <w:r>
        <w:rPr>
          <w:noProof/>
        </w:rPr>
        <w:drawing>
          <wp:inline distT="0" distB="0" distL="0" distR="0" wp14:anchorId="2BD837AF" wp14:editId="3211F194">
            <wp:extent cx="5486400" cy="30861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6935970D" w14:textId="77777777" w:rsidR="004F231D" w:rsidRDefault="004F231D" w:rsidP="004F231D">
      <w:pPr>
        <w:rPr>
          <w:b/>
        </w:rPr>
      </w:pPr>
      <w:r>
        <w:rPr>
          <w:b/>
        </w:rPr>
        <w:t>Notes:</w:t>
      </w:r>
    </w:p>
    <w:p w14:paraId="47F0C3BC" w14:textId="77777777" w:rsidR="004F231D" w:rsidRDefault="004F231D">
      <w:pPr>
        <w:widowControl w:val="0"/>
        <w:autoSpaceDE w:val="0"/>
        <w:autoSpaceDN w:val="0"/>
        <w:adjustRightInd w:val="0"/>
        <w:spacing w:after="0" w:line="240" w:lineRule="auto"/>
        <w:rPr>
          <w:rFonts w:ascii="Microsoft Sans Serif" w:hAnsi="Microsoft Sans Serif" w:cs="Microsoft Sans Serif"/>
          <w:sz w:val="17"/>
          <w:szCs w:val="17"/>
        </w:rPr>
      </w:pPr>
    </w:p>
    <w:p w14:paraId="7A91E05B" w14:textId="77777777" w:rsidR="004F231D" w:rsidRDefault="004F231D" w:rsidP="004F231D"/>
    <w:p w14:paraId="4958F3D3" w14:textId="77777777" w:rsidR="004F231D" w:rsidRDefault="004F231D" w:rsidP="004F231D">
      <w:pPr>
        <w:pStyle w:val="Heading2"/>
      </w:pPr>
      <w:r>
        <w:t>1.12 Question 1</w:t>
      </w:r>
    </w:p>
    <w:p w14:paraId="748ECDBA" w14:textId="77777777" w:rsidR="004F231D" w:rsidRDefault="004F231D" w:rsidP="004F231D">
      <w:pPr>
        <w:rPr>
          <w:i/>
        </w:rPr>
      </w:pPr>
      <w:r>
        <w:rPr>
          <w:i/>
        </w:rPr>
        <w:t xml:space="preserve"> (Pick Many, 10 points, 1 attempt permitted)</w:t>
      </w:r>
    </w:p>
    <w:p w14:paraId="25773DE0" w14:textId="5C8BEC07" w:rsidR="004F231D" w:rsidRDefault="00195C62" w:rsidP="004F231D">
      <w:r>
        <w:rPr>
          <w:noProof/>
        </w:rPr>
        <w:lastRenderedPageBreak/>
        <w:drawing>
          <wp:inline distT="0" distB="0" distL="0" distR="0" wp14:anchorId="20DCFE4E" wp14:editId="0DC5138E">
            <wp:extent cx="5486400" cy="30861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tbl>
      <w:tblPr>
        <w:tblW w:w="0" w:type="auto"/>
        <w:tblBorders>
          <w:top w:val="single" w:sz="12" w:space="0" w:color="auto"/>
          <w:left w:val="single" w:sz="12" w:space="0" w:color="auto"/>
          <w:bottom w:val="single" w:sz="12" w:space="0" w:color="auto"/>
          <w:right w:val="single" w:sz="12" w:space="0" w:color="auto"/>
          <w:insideH w:val="single" w:sz="8" w:space="0" w:color="auto"/>
        </w:tblBorders>
        <w:tblLayout w:type="fixed"/>
        <w:tblLook w:val="0000" w:firstRow="0" w:lastRow="0" w:firstColumn="0" w:lastColumn="0" w:noHBand="0" w:noVBand="0"/>
      </w:tblPr>
      <w:tblGrid>
        <w:gridCol w:w="1152"/>
        <w:gridCol w:w="7603"/>
      </w:tblGrid>
      <w:tr w:rsidR="004F231D" w14:paraId="220A2EAD" w14:textId="77777777" w:rsidTr="004F231D">
        <w:tc>
          <w:tcPr>
            <w:tcW w:w="1152" w:type="dxa"/>
            <w:tcBorders>
              <w:top w:val="single" w:sz="12" w:space="0" w:color="auto"/>
              <w:bottom w:val="single" w:sz="12" w:space="0" w:color="auto"/>
            </w:tcBorders>
            <w:shd w:val="clear" w:color="auto" w:fill="C0C0C0"/>
          </w:tcPr>
          <w:p w14:paraId="6A8D8407" w14:textId="77777777" w:rsidR="004F231D" w:rsidRDefault="004F231D" w:rsidP="004F231D">
            <w:pPr>
              <w:keepNext/>
              <w:spacing w:after="0"/>
            </w:pPr>
            <w:r>
              <w:t>Correct</w:t>
            </w:r>
          </w:p>
        </w:tc>
        <w:tc>
          <w:tcPr>
            <w:tcW w:w="7603" w:type="dxa"/>
            <w:tcBorders>
              <w:top w:val="single" w:sz="12" w:space="0" w:color="auto"/>
              <w:bottom w:val="single" w:sz="12" w:space="0" w:color="auto"/>
            </w:tcBorders>
            <w:shd w:val="clear" w:color="auto" w:fill="C0C0C0"/>
          </w:tcPr>
          <w:p w14:paraId="520EEF96" w14:textId="77777777" w:rsidR="004F231D" w:rsidRDefault="004F231D" w:rsidP="004F231D">
            <w:pPr>
              <w:keepNext/>
              <w:spacing w:after="0"/>
            </w:pPr>
            <w:r>
              <w:t>Choice</w:t>
            </w:r>
          </w:p>
        </w:tc>
      </w:tr>
      <w:tr w:rsidR="004F231D" w14:paraId="19601C36" w14:textId="77777777" w:rsidTr="004F231D">
        <w:tc>
          <w:tcPr>
            <w:tcW w:w="1152" w:type="dxa"/>
            <w:tcBorders>
              <w:top w:val="single" w:sz="12" w:space="0" w:color="auto"/>
            </w:tcBorders>
            <w:shd w:val="clear" w:color="auto" w:fill="auto"/>
          </w:tcPr>
          <w:p w14:paraId="7BAD6CE0" w14:textId="77777777" w:rsidR="004F231D" w:rsidRDefault="004F231D" w:rsidP="004F231D">
            <w:pPr>
              <w:spacing w:after="0"/>
            </w:pPr>
            <w:r>
              <w:t>X</w:t>
            </w:r>
          </w:p>
        </w:tc>
        <w:tc>
          <w:tcPr>
            <w:tcW w:w="7603" w:type="dxa"/>
            <w:tcBorders>
              <w:top w:val="single" w:sz="12" w:space="0" w:color="auto"/>
            </w:tcBorders>
            <w:shd w:val="clear" w:color="auto" w:fill="auto"/>
          </w:tcPr>
          <w:p w14:paraId="4736B8E6" w14:textId="77777777" w:rsidR="004F231D" w:rsidRDefault="004F231D" w:rsidP="004F231D">
            <w:pPr>
              <w:spacing w:after="0"/>
            </w:pPr>
            <w:r>
              <w:t>Q1-correct 1</w:t>
            </w:r>
          </w:p>
        </w:tc>
      </w:tr>
      <w:tr w:rsidR="004F231D" w14:paraId="0B2CCEE4" w14:textId="77777777" w:rsidTr="004F231D">
        <w:tc>
          <w:tcPr>
            <w:tcW w:w="1152" w:type="dxa"/>
            <w:shd w:val="clear" w:color="auto" w:fill="auto"/>
          </w:tcPr>
          <w:p w14:paraId="1726F021" w14:textId="77777777" w:rsidR="004F231D" w:rsidRDefault="004F231D" w:rsidP="004F231D">
            <w:pPr>
              <w:spacing w:after="0"/>
            </w:pPr>
            <w:r>
              <w:t xml:space="preserve"> </w:t>
            </w:r>
          </w:p>
        </w:tc>
        <w:tc>
          <w:tcPr>
            <w:tcW w:w="7603" w:type="dxa"/>
            <w:shd w:val="clear" w:color="auto" w:fill="auto"/>
          </w:tcPr>
          <w:p w14:paraId="4BD6D16B" w14:textId="77777777" w:rsidR="004F231D" w:rsidRDefault="004F231D" w:rsidP="004F231D">
            <w:pPr>
              <w:spacing w:after="0"/>
            </w:pPr>
            <w:r>
              <w:t>Oval 1</w:t>
            </w:r>
          </w:p>
        </w:tc>
      </w:tr>
      <w:tr w:rsidR="004F231D" w14:paraId="270E07ED" w14:textId="77777777" w:rsidTr="004F231D">
        <w:tc>
          <w:tcPr>
            <w:tcW w:w="1152" w:type="dxa"/>
            <w:shd w:val="clear" w:color="auto" w:fill="auto"/>
          </w:tcPr>
          <w:p w14:paraId="5109AC36" w14:textId="77777777" w:rsidR="004F231D" w:rsidRDefault="004F231D" w:rsidP="004F231D">
            <w:pPr>
              <w:spacing w:after="0"/>
            </w:pPr>
            <w:r>
              <w:t>X</w:t>
            </w:r>
          </w:p>
        </w:tc>
        <w:tc>
          <w:tcPr>
            <w:tcW w:w="7603" w:type="dxa"/>
            <w:shd w:val="clear" w:color="auto" w:fill="auto"/>
          </w:tcPr>
          <w:p w14:paraId="7B2073F9" w14:textId="77777777" w:rsidR="004F231D" w:rsidRDefault="004F231D" w:rsidP="004F231D">
            <w:pPr>
              <w:spacing w:after="0"/>
            </w:pPr>
            <w:r>
              <w:t>Q2-correct 1</w:t>
            </w:r>
          </w:p>
        </w:tc>
      </w:tr>
      <w:tr w:rsidR="004F231D" w14:paraId="41E75936" w14:textId="77777777" w:rsidTr="004F231D">
        <w:tc>
          <w:tcPr>
            <w:tcW w:w="1152" w:type="dxa"/>
            <w:shd w:val="clear" w:color="auto" w:fill="auto"/>
          </w:tcPr>
          <w:p w14:paraId="6052DB4C" w14:textId="77777777" w:rsidR="004F231D" w:rsidRDefault="004F231D" w:rsidP="004F231D">
            <w:pPr>
              <w:spacing w:after="0"/>
            </w:pPr>
            <w:r>
              <w:t xml:space="preserve"> </w:t>
            </w:r>
          </w:p>
        </w:tc>
        <w:tc>
          <w:tcPr>
            <w:tcW w:w="7603" w:type="dxa"/>
            <w:shd w:val="clear" w:color="auto" w:fill="auto"/>
          </w:tcPr>
          <w:p w14:paraId="65B3E865" w14:textId="77777777" w:rsidR="004F231D" w:rsidRDefault="004F231D" w:rsidP="004F231D">
            <w:pPr>
              <w:spacing w:after="0"/>
            </w:pPr>
            <w:r>
              <w:t>Oval 2</w:t>
            </w:r>
          </w:p>
        </w:tc>
      </w:tr>
      <w:tr w:rsidR="004F231D" w14:paraId="379A4A39" w14:textId="77777777" w:rsidTr="004F231D">
        <w:tc>
          <w:tcPr>
            <w:tcW w:w="1152" w:type="dxa"/>
            <w:shd w:val="clear" w:color="auto" w:fill="auto"/>
          </w:tcPr>
          <w:p w14:paraId="63564362" w14:textId="77777777" w:rsidR="004F231D" w:rsidRDefault="004F231D" w:rsidP="004F231D">
            <w:pPr>
              <w:spacing w:after="0"/>
            </w:pPr>
            <w:r>
              <w:t>X</w:t>
            </w:r>
          </w:p>
        </w:tc>
        <w:tc>
          <w:tcPr>
            <w:tcW w:w="7603" w:type="dxa"/>
            <w:shd w:val="clear" w:color="auto" w:fill="auto"/>
          </w:tcPr>
          <w:p w14:paraId="7F63ED79" w14:textId="77777777" w:rsidR="004F231D" w:rsidRDefault="004F231D" w:rsidP="004F231D">
            <w:pPr>
              <w:spacing w:after="0"/>
            </w:pPr>
            <w:r>
              <w:t>Q3-correct 1</w:t>
            </w:r>
          </w:p>
        </w:tc>
      </w:tr>
      <w:tr w:rsidR="004F231D" w14:paraId="301E6429" w14:textId="77777777" w:rsidTr="004F231D">
        <w:tc>
          <w:tcPr>
            <w:tcW w:w="1152" w:type="dxa"/>
            <w:shd w:val="clear" w:color="auto" w:fill="auto"/>
          </w:tcPr>
          <w:p w14:paraId="351E2B93" w14:textId="77777777" w:rsidR="004F231D" w:rsidRDefault="004F231D" w:rsidP="004F231D">
            <w:pPr>
              <w:spacing w:after="0"/>
            </w:pPr>
            <w:r>
              <w:t xml:space="preserve"> </w:t>
            </w:r>
          </w:p>
        </w:tc>
        <w:tc>
          <w:tcPr>
            <w:tcW w:w="7603" w:type="dxa"/>
            <w:shd w:val="clear" w:color="auto" w:fill="auto"/>
          </w:tcPr>
          <w:p w14:paraId="617A6916" w14:textId="77777777" w:rsidR="004F231D" w:rsidRDefault="004F231D" w:rsidP="004F231D">
            <w:pPr>
              <w:spacing w:after="0"/>
            </w:pPr>
            <w:r>
              <w:t>Oval 3</w:t>
            </w:r>
          </w:p>
        </w:tc>
      </w:tr>
      <w:tr w:rsidR="004F231D" w14:paraId="758BFE4B" w14:textId="77777777" w:rsidTr="004F231D">
        <w:tc>
          <w:tcPr>
            <w:tcW w:w="1152" w:type="dxa"/>
            <w:shd w:val="clear" w:color="auto" w:fill="auto"/>
          </w:tcPr>
          <w:p w14:paraId="18F53357" w14:textId="77777777" w:rsidR="004F231D" w:rsidRDefault="004F231D" w:rsidP="004F231D">
            <w:pPr>
              <w:spacing w:after="0"/>
            </w:pPr>
            <w:r>
              <w:t>X</w:t>
            </w:r>
          </w:p>
        </w:tc>
        <w:tc>
          <w:tcPr>
            <w:tcW w:w="7603" w:type="dxa"/>
            <w:shd w:val="clear" w:color="auto" w:fill="auto"/>
          </w:tcPr>
          <w:p w14:paraId="11BF5E29" w14:textId="77777777" w:rsidR="004F231D" w:rsidRDefault="004F231D" w:rsidP="004F231D">
            <w:pPr>
              <w:spacing w:after="0"/>
            </w:pPr>
            <w:r>
              <w:t>Q4-Correct 1</w:t>
            </w:r>
          </w:p>
        </w:tc>
      </w:tr>
      <w:tr w:rsidR="004F231D" w14:paraId="19A6FB20" w14:textId="77777777" w:rsidTr="004F231D">
        <w:tc>
          <w:tcPr>
            <w:tcW w:w="1152" w:type="dxa"/>
            <w:shd w:val="clear" w:color="auto" w:fill="auto"/>
          </w:tcPr>
          <w:p w14:paraId="16A77451" w14:textId="77777777" w:rsidR="004F231D" w:rsidRDefault="004F231D" w:rsidP="004F231D">
            <w:pPr>
              <w:spacing w:after="0"/>
            </w:pPr>
            <w:r>
              <w:t xml:space="preserve"> </w:t>
            </w:r>
          </w:p>
        </w:tc>
        <w:tc>
          <w:tcPr>
            <w:tcW w:w="7603" w:type="dxa"/>
            <w:shd w:val="clear" w:color="auto" w:fill="auto"/>
          </w:tcPr>
          <w:p w14:paraId="3125FEA6" w14:textId="77777777" w:rsidR="004F231D" w:rsidRDefault="004F231D" w:rsidP="004F231D">
            <w:pPr>
              <w:spacing w:after="0"/>
            </w:pPr>
            <w:r>
              <w:t>Oval 4</w:t>
            </w:r>
          </w:p>
        </w:tc>
      </w:tr>
    </w:tbl>
    <w:p w14:paraId="35FCC5C7" w14:textId="77777777" w:rsidR="00305B27" w:rsidRPr="004F231D" w:rsidRDefault="00305B27" w:rsidP="004F231D"/>
    <w:p w14:paraId="3D3C4440" w14:textId="77777777" w:rsidR="004F231D" w:rsidRDefault="004F231D" w:rsidP="004F231D"/>
    <w:p w14:paraId="4C1326BD" w14:textId="77777777" w:rsidR="004F231D" w:rsidRDefault="004F231D" w:rsidP="004F231D">
      <w:pPr>
        <w:rPr>
          <w:b/>
        </w:rPr>
      </w:pPr>
      <w:r>
        <w:rPr>
          <w:b/>
        </w:rPr>
        <w:t>Notes:</w:t>
      </w:r>
    </w:p>
    <w:p w14:paraId="15C1F22F" w14:textId="77777777" w:rsidR="004F231D" w:rsidRDefault="004F231D">
      <w:pPr>
        <w:widowControl w:val="0"/>
        <w:autoSpaceDE w:val="0"/>
        <w:autoSpaceDN w:val="0"/>
        <w:adjustRightInd w:val="0"/>
        <w:spacing w:after="0" w:line="240" w:lineRule="auto"/>
        <w:rPr>
          <w:rFonts w:ascii="Microsoft Sans Serif" w:hAnsi="Microsoft Sans Serif" w:cs="Microsoft Sans Serif"/>
          <w:sz w:val="17"/>
          <w:szCs w:val="17"/>
        </w:rPr>
      </w:pPr>
    </w:p>
    <w:p w14:paraId="4C74C087" w14:textId="77777777" w:rsidR="004F231D" w:rsidRDefault="004F231D" w:rsidP="004F231D"/>
    <w:p w14:paraId="360AD183" w14:textId="77777777" w:rsidR="004F231D" w:rsidRDefault="004F231D" w:rsidP="004F231D">
      <w:pPr>
        <w:pStyle w:val="Heading3"/>
      </w:pPr>
      <w:r>
        <w:lastRenderedPageBreak/>
        <w:t>Correct (Slide Layer)</w:t>
      </w:r>
    </w:p>
    <w:p w14:paraId="58145998" w14:textId="110DB728" w:rsidR="004F231D" w:rsidRDefault="00195C62" w:rsidP="004F231D">
      <w:r>
        <w:rPr>
          <w:noProof/>
        </w:rPr>
        <w:drawing>
          <wp:inline distT="0" distB="0" distL="0" distR="0" wp14:anchorId="5914C5FC" wp14:editId="1F90CCCE">
            <wp:extent cx="5486400" cy="30861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1FBDEF3E" w14:textId="77777777" w:rsidR="004F231D" w:rsidRDefault="004F231D" w:rsidP="004F231D">
      <w:pPr>
        <w:pStyle w:val="Heading3"/>
      </w:pPr>
      <w:r>
        <w:t>Incorrect (Slide Layer)</w:t>
      </w:r>
    </w:p>
    <w:p w14:paraId="548FDAE4" w14:textId="4E1AB89A" w:rsidR="004F231D" w:rsidRDefault="00195C62" w:rsidP="004F231D">
      <w:r>
        <w:rPr>
          <w:noProof/>
        </w:rPr>
        <w:drawing>
          <wp:inline distT="0" distB="0" distL="0" distR="0" wp14:anchorId="0CFC319C" wp14:editId="7DEED2D2">
            <wp:extent cx="5486400" cy="30861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2DCD2D9A" w14:textId="77777777" w:rsidR="004F231D" w:rsidRDefault="004F231D" w:rsidP="004F231D">
      <w:pPr>
        <w:pStyle w:val="Heading2"/>
      </w:pPr>
      <w:r>
        <w:t>1.13 Question 2</w:t>
      </w:r>
    </w:p>
    <w:p w14:paraId="335B3F71" w14:textId="77777777" w:rsidR="004F231D" w:rsidRDefault="004F231D" w:rsidP="004F231D">
      <w:pPr>
        <w:rPr>
          <w:i/>
        </w:rPr>
      </w:pPr>
      <w:r>
        <w:rPr>
          <w:i/>
        </w:rPr>
        <w:t xml:space="preserve"> (Pick Many, 10 points, 1 attempt permitted)</w:t>
      </w:r>
    </w:p>
    <w:p w14:paraId="4E9DAB5D" w14:textId="08FF7E9B" w:rsidR="004F231D" w:rsidRDefault="00195C62" w:rsidP="004F231D">
      <w:r>
        <w:rPr>
          <w:noProof/>
        </w:rPr>
        <w:lastRenderedPageBreak/>
        <w:drawing>
          <wp:inline distT="0" distB="0" distL="0" distR="0" wp14:anchorId="4207F813" wp14:editId="1695B9A4">
            <wp:extent cx="5486400" cy="30861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tbl>
      <w:tblPr>
        <w:tblW w:w="0" w:type="auto"/>
        <w:tblBorders>
          <w:top w:val="single" w:sz="12" w:space="0" w:color="auto"/>
          <w:left w:val="single" w:sz="12" w:space="0" w:color="auto"/>
          <w:bottom w:val="single" w:sz="12" w:space="0" w:color="auto"/>
          <w:right w:val="single" w:sz="12" w:space="0" w:color="auto"/>
          <w:insideH w:val="single" w:sz="8" w:space="0" w:color="auto"/>
        </w:tblBorders>
        <w:tblLayout w:type="fixed"/>
        <w:tblLook w:val="0000" w:firstRow="0" w:lastRow="0" w:firstColumn="0" w:lastColumn="0" w:noHBand="0" w:noVBand="0"/>
      </w:tblPr>
      <w:tblGrid>
        <w:gridCol w:w="1152"/>
        <w:gridCol w:w="7603"/>
      </w:tblGrid>
      <w:tr w:rsidR="004F231D" w14:paraId="536185A2" w14:textId="77777777" w:rsidTr="004F231D">
        <w:tc>
          <w:tcPr>
            <w:tcW w:w="1152" w:type="dxa"/>
            <w:tcBorders>
              <w:top w:val="single" w:sz="12" w:space="0" w:color="auto"/>
              <w:bottom w:val="single" w:sz="12" w:space="0" w:color="auto"/>
            </w:tcBorders>
            <w:shd w:val="clear" w:color="auto" w:fill="C0C0C0"/>
          </w:tcPr>
          <w:p w14:paraId="11C3FC69" w14:textId="77777777" w:rsidR="004F231D" w:rsidRDefault="004F231D" w:rsidP="004F231D">
            <w:pPr>
              <w:keepNext/>
              <w:spacing w:after="0"/>
            </w:pPr>
            <w:r>
              <w:t>Correct</w:t>
            </w:r>
          </w:p>
        </w:tc>
        <w:tc>
          <w:tcPr>
            <w:tcW w:w="7603" w:type="dxa"/>
            <w:tcBorders>
              <w:top w:val="single" w:sz="12" w:space="0" w:color="auto"/>
              <w:bottom w:val="single" w:sz="12" w:space="0" w:color="auto"/>
            </w:tcBorders>
            <w:shd w:val="clear" w:color="auto" w:fill="C0C0C0"/>
          </w:tcPr>
          <w:p w14:paraId="26B6F1A8" w14:textId="77777777" w:rsidR="004F231D" w:rsidRDefault="004F231D" w:rsidP="004F231D">
            <w:pPr>
              <w:keepNext/>
              <w:spacing w:after="0"/>
            </w:pPr>
            <w:r>
              <w:t>Choice</w:t>
            </w:r>
          </w:p>
        </w:tc>
      </w:tr>
      <w:tr w:rsidR="004F231D" w14:paraId="14C4D06F" w14:textId="77777777" w:rsidTr="004F231D">
        <w:tc>
          <w:tcPr>
            <w:tcW w:w="1152" w:type="dxa"/>
            <w:tcBorders>
              <w:top w:val="single" w:sz="12" w:space="0" w:color="auto"/>
            </w:tcBorders>
            <w:shd w:val="clear" w:color="auto" w:fill="auto"/>
          </w:tcPr>
          <w:p w14:paraId="5F507C41" w14:textId="77777777" w:rsidR="004F231D" w:rsidRDefault="004F231D" w:rsidP="004F231D">
            <w:pPr>
              <w:spacing w:after="0"/>
            </w:pPr>
            <w:r>
              <w:t>X</w:t>
            </w:r>
          </w:p>
        </w:tc>
        <w:tc>
          <w:tcPr>
            <w:tcW w:w="7603" w:type="dxa"/>
            <w:tcBorders>
              <w:top w:val="single" w:sz="12" w:space="0" w:color="auto"/>
            </w:tcBorders>
            <w:shd w:val="clear" w:color="auto" w:fill="auto"/>
          </w:tcPr>
          <w:p w14:paraId="2DBBB2BD" w14:textId="77777777" w:rsidR="004F231D" w:rsidRDefault="004F231D" w:rsidP="004F231D">
            <w:pPr>
              <w:spacing w:after="0"/>
            </w:pPr>
            <w:r>
              <w:t>Check Box 4</w:t>
            </w:r>
          </w:p>
        </w:tc>
      </w:tr>
      <w:tr w:rsidR="004F231D" w14:paraId="45F40BAD" w14:textId="77777777" w:rsidTr="004F231D">
        <w:tc>
          <w:tcPr>
            <w:tcW w:w="1152" w:type="dxa"/>
            <w:shd w:val="clear" w:color="auto" w:fill="auto"/>
          </w:tcPr>
          <w:p w14:paraId="5D7CE8A5" w14:textId="77777777" w:rsidR="004F231D" w:rsidRDefault="004F231D" w:rsidP="004F231D">
            <w:pPr>
              <w:spacing w:after="0"/>
            </w:pPr>
            <w:r>
              <w:t xml:space="preserve"> </w:t>
            </w:r>
          </w:p>
        </w:tc>
        <w:tc>
          <w:tcPr>
            <w:tcW w:w="7603" w:type="dxa"/>
            <w:shd w:val="clear" w:color="auto" w:fill="auto"/>
          </w:tcPr>
          <w:p w14:paraId="1BF5F63C" w14:textId="77777777" w:rsidR="004F231D" w:rsidRDefault="004F231D" w:rsidP="004F231D">
            <w:pPr>
              <w:spacing w:after="0"/>
            </w:pPr>
            <w:r>
              <w:t>Check Box 3</w:t>
            </w:r>
          </w:p>
        </w:tc>
      </w:tr>
      <w:tr w:rsidR="004F231D" w14:paraId="20432E3D" w14:textId="77777777" w:rsidTr="004F231D">
        <w:tc>
          <w:tcPr>
            <w:tcW w:w="1152" w:type="dxa"/>
            <w:shd w:val="clear" w:color="auto" w:fill="auto"/>
          </w:tcPr>
          <w:p w14:paraId="3E70C84F" w14:textId="77777777" w:rsidR="004F231D" w:rsidRDefault="004F231D" w:rsidP="004F231D">
            <w:pPr>
              <w:spacing w:after="0"/>
            </w:pPr>
            <w:r>
              <w:t xml:space="preserve"> </w:t>
            </w:r>
          </w:p>
        </w:tc>
        <w:tc>
          <w:tcPr>
            <w:tcW w:w="7603" w:type="dxa"/>
            <w:shd w:val="clear" w:color="auto" w:fill="auto"/>
          </w:tcPr>
          <w:p w14:paraId="07C15E16" w14:textId="77777777" w:rsidR="004F231D" w:rsidRDefault="004F231D" w:rsidP="004F231D">
            <w:pPr>
              <w:spacing w:after="0"/>
            </w:pPr>
            <w:r>
              <w:t>Check Box 2</w:t>
            </w:r>
          </w:p>
        </w:tc>
      </w:tr>
      <w:tr w:rsidR="004F231D" w14:paraId="708B5EAA" w14:textId="77777777" w:rsidTr="004F231D">
        <w:tc>
          <w:tcPr>
            <w:tcW w:w="1152" w:type="dxa"/>
            <w:shd w:val="clear" w:color="auto" w:fill="auto"/>
          </w:tcPr>
          <w:p w14:paraId="4C518F22" w14:textId="77777777" w:rsidR="004F231D" w:rsidRDefault="004F231D" w:rsidP="004F231D">
            <w:pPr>
              <w:spacing w:after="0"/>
            </w:pPr>
            <w:r>
              <w:t>X</w:t>
            </w:r>
          </w:p>
        </w:tc>
        <w:tc>
          <w:tcPr>
            <w:tcW w:w="7603" w:type="dxa"/>
            <w:shd w:val="clear" w:color="auto" w:fill="auto"/>
          </w:tcPr>
          <w:p w14:paraId="6FECF54C" w14:textId="77777777" w:rsidR="004F231D" w:rsidRDefault="004F231D" w:rsidP="004F231D">
            <w:pPr>
              <w:spacing w:after="0"/>
            </w:pPr>
            <w:r>
              <w:t>Check Box 1</w:t>
            </w:r>
          </w:p>
        </w:tc>
      </w:tr>
      <w:tr w:rsidR="004F231D" w14:paraId="26F04CCD" w14:textId="77777777" w:rsidTr="004F231D">
        <w:tc>
          <w:tcPr>
            <w:tcW w:w="1152" w:type="dxa"/>
            <w:shd w:val="clear" w:color="auto" w:fill="auto"/>
          </w:tcPr>
          <w:p w14:paraId="2DBB9BEA" w14:textId="77777777" w:rsidR="004F231D" w:rsidRDefault="004F231D" w:rsidP="004F231D">
            <w:pPr>
              <w:spacing w:after="0"/>
            </w:pPr>
            <w:r>
              <w:t>X</w:t>
            </w:r>
          </w:p>
        </w:tc>
        <w:tc>
          <w:tcPr>
            <w:tcW w:w="7603" w:type="dxa"/>
            <w:shd w:val="clear" w:color="auto" w:fill="auto"/>
          </w:tcPr>
          <w:p w14:paraId="1159391A" w14:textId="77777777" w:rsidR="004F231D" w:rsidRDefault="004F231D" w:rsidP="004F231D">
            <w:pPr>
              <w:spacing w:after="0"/>
            </w:pPr>
            <w:r>
              <w:t>Check Box 5</w:t>
            </w:r>
          </w:p>
        </w:tc>
      </w:tr>
      <w:tr w:rsidR="004F231D" w14:paraId="6DCA6E51" w14:textId="77777777" w:rsidTr="004F231D">
        <w:tc>
          <w:tcPr>
            <w:tcW w:w="1152" w:type="dxa"/>
            <w:shd w:val="clear" w:color="auto" w:fill="auto"/>
          </w:tcPr>
          <w:p w14:paraId="6BBF0A58" w14:textId="77777777" w:rsidR="004F231D" w:rsidRDefault="004F231D" w:rsidP="004F231D">
            <w:pPr>
              <w:spacing w:after="0"/>
            </w:pPr>
            <w:r>
              <w:t xml:space="preserve"> </w:t>
            </w:r>
          </w:p>
        </w:tc>
        <w:tc>
          <w:tcPr>
            <w:tcW w:w="7603" w:type="dxa"/>
            <w:shd w:val="clear" w:color="auto" w:fill="auto"/>
          </w:tcPr>
          <w:p w14:paraId="1AFCC2D0" w14:textId="77777777" w:rsidR="004F231D" w:rsidRDefault="004F231D" w:rsidP="004F231D">
            <w:pPr>
              <w:spacing w:after="0"/>
            </w:pPr>
            <w:r>
              <w:t>Check Box 6</w:t>
            </w:r>
          </w:p>
        </w:tc>
      </w:tr>
    </w:tbl>
    <w:p w14:paraId="09F70194" w14:textId="77777777" w:rsidR="004F231D" w:rsidRPr="004F231D" w:rsidRDefault="004F231D" w:rsidP="004F231D"/>
    <w:p w14:paraId="640450D2" w14:textId="77777777" w:rsidR="004F231D" w:rsidRDefault="004F231D" w:rsidP="004F231D"/>
    <w:p w14:paraId="149D8220" w14:textId="77777777" w:rsidR="004F231D" w:rsidRDefault="004F231D" w:rsidP="004F231D">
      <w:pPr>
        <w:pStyle w:val="Heading3"/>
      </w:pPr>
      <w:r>
        <w:lastRenderedPageBreak/>
        <w:t>Incorrect (Slide Layer)</w:t>
      </w:r>
    </w:p>
    <w:p w14:paraId="7995C66F" w14:textId="581A532A" w:rsidR="004F231D" w:rsidRDefault="00195C62" w:rsidP="004F231D">
      <w:r>
        <w:rPr>
          <w:noProof/>
        </w:rPr>
        <w:drawing>
          <wp:inline distT="0" distB="0" distL="0" distR="0" wp14:anchorId="46C4D8E7" wp14:editId="6214EECF">
            <wp:extent cx="5486400" cy="30861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01EA951A" w14:textId="77777777" w:rsidR="004F231D" w:rsidRDefault="004F231D" w:rsidP="004F231D">
      <w:pPr>
        <w:pStyle w:val="Heading3"/>
      </w:pPr>
      <w:r>
        <w:t>Correct (Slide Layer)</w:t>
      </w:r>
    </w:p>
    <w:p w14:paraId="1F66B4D4" w14:textId="552C8ABB" w:rsidR="004F231D" w:rsidRDefault="00195C62" w:rsidP="004F231D">
      <w:r>
        <w:rPr>
          <w:noProof/>
        </w:rPr>
        <w:drawing>
          <wp:inline distT="0" distB="0" distL="0" distR="0" wp14:anchorId="08C1F442" wp14:editId="5AA3B390">
            <wp:extent cx="5486400" cy="30861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4233ED34" w14:textId="77777777" w:rsidR="004F231D" w:rsidRDefault="004F231D" w:rsidP="004F231D">
      <w:pPr>
        <w:pStyle w:val="Heading2"/>
      </w:pPr>
      <w:r>
        <w:t>1.14 Question 3</w:t>
      </w:r>
    </w:p>
    <w:p w14:paraId="5D1FB99B" w14:textId="77777777" w:rsidR="004F231D" w:rsidRDefault="004F231D" w:rsidP="004F231D">
      <w:pPr>
        <w:rPr>
          <w:i/>
        </w:rPr>
      </w:pPr>
      <w:r>
        <w:rPr>
          <w:i/>
        </w:rPr>
        <w:t xml:space="preserve"> (Pick Many, 10 points, 1 attempt permitted)</w:t>
      </w:r>
    </w:p>
    <w:p w14:paraId="252067B8" w14:textId="5A8A2201" w:rsidR="004F231D" w:rsidRDefault="00195C62" w:rsidP="004F231D">
      <w:r>
        <w:rPr>
          <w:noProof/>
        </w:rPr>
        <w:lastRenderedPageBreak/>
        <w:drawing>
          <wp:inline distT="0" distB="0" distL="0" distR="0" wp14:anchorId="13C42F64" wp14:editId="3AFB6CCF">
            <wp:extent cx="5486400" cy="30861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tbl>
      <w:tblPr>
        <w:tblW w:w="0" w:type="auto"/>
        <w:tblBorders>
          <w:top w:val="single" w:sz="12" w:space="0" w:color="auto"/>
          <w:left w:val="single" w:sz="12" w:space="0" w:color="auto"/>
          <w:bottom w:val="single" w:sz="12" w:space="0" w:color="auto"/>
          <w:right w:val="single" w:sz="12" w:space="0" w:color="auto"/>
          <w:insideH w:val="single" w:sz="8" w:space="0" w:color="auto"/>
        </w:tblBorders>
        <w:tblLayout w:type="fixed"/>
        <w:tblLook w:val="0000" w:firstRow="0" w:lastRow="0" w:firstColumn="0" w:lastColumn="0" w:noHBand="0" w:noVBand="0"/>
      </w:tblPr>
      <w:tblGrid>
        <w:gridCol w:w="1152"/>
        <w:gridCol w:w="7603"/>
      </w:tblGrid>
      <w:tr w:rsidR="004F231D" w14:paraId="1CE62C13" w14:textId="77777777" w:rsidTr="004F231D">
        <w:tc>
          <w:tcPr>
            <w:tcW w:w="1152" w:type="dxa"/>
            <w:tcBorders>
              <w:top w:val="single" w:sz="12" w:space="0" w:color="auto"/>
              <w:bottom w:val="single" w:sz="12" w:space="0" w:color="auto"/>
            </w:tcBorders>
            <w:shd w:val="clear" w:color="auto" w:fill="C0C0C0"/>
          </w:tcPr>
          <w:p w14:paraId="6737D3B6" w14:textId="77777777" w:rsidR="004F231D" w:rsidRDefault="004F231D" w:rsidP="004F231D">
            <w:pPr>
              <w:keepNext/>
              <w:spacing w:after="0"/>
            </w:pPr>
            <w:r>
              <w:t>Correct</w:t>
            </w:r>
          </w:p>
        </w:tc>
        <w:tc>
          <w:tcPr>
            <w:tcW w:w="7603" w:type="dxa"/>
            <w:tcBorders>
              <w:top w:val="single" w:sz="12" w:space="0" w:color="auto"/>
              <w:bottom w:val="single" w:sz="12" w:space="0" w:color="auto"/>
            </w:tcBorders>
            <w:shd w:val="clear" w:color="auto" w:fill="C0C0C0"/>
          </w:tcPr>
          <w:p w14:paraId="63C1CD19" w14:textId="77777777" w:rsidR="004F231D" w:rsidRDefault="004F231D" w:rsidP="004F231D">
            <w:pPr>
              <w:keepNext/>
              <w:spacing w:after="0"/>
            </w:pPr>
            <w:r>
              <w:t>Choice</w:t>
            </w:r>
          </w:p>
        </w:tc>
      </w:tr>
      <w:tr w:rsidR="004F231D" w14:paraId="79394BF9" w14:textId="77777777" w:rsidTr="004F231D">
        <w:tc>
          <w:tcPr>
            <w:tcW w:w="1152" w:type="dxa"/>
            <w:tcBorders>
              <w:top w:val="single" w:sz="12" w:space="0" w:color="auto"/>
            </w:tcBorders>
            <w:shd w:val="clear" w:color="auto" w:fill="auto"/>
          </w:tcPr>
          <w:p w14:paraId="45358F46" w14:textId="77777777" w:rsidR="004F231D" w:rsidRDefault="004F231D" w:rsidP="004F231D">
            <w:pPr>
              <w:spacing w:after="0"/>
            </w:pPr>
            <w:r>
              <w:t>X</w:t>
            </w:r>
          </w:p>
        </w:tc>
        <w:tc>
          <w:tcPr>
            <w:tcW w:w="7603" w:type="dxa"/>
            <w:tcBorders>
              <w:top w:val="single" w:sz="12" w:space="0" w:color="auto"/>
            </w:tcBorders>
            <w:shd w:val="clear" w:color="auto" w:fill="auto"/>
          </w:tcPr>
          <w:p w14:paraId="32C63703" w14:textId="77777777" w:rsidR="004F231D" w:rsidRDefault="004F231D" w:rsidP="004F231D">
            <w:pPr>
              <w:spacing w:after="0"/>
            </w:pPr>
            <w:r>
              <w:t>Radio Button 1</w:t>
            </w:r>
          </w:p>
        </w:tc>
      </w:tr>
      <w:tr w:rsidR="004F231D" w14:paraId="17C07E33" w14:textId="77777777" w:rsidTr="004F231D">
        <w:tc>
          <w:tcPr>
            <w:tcW w:w="1152" w:type="dxa"/>
            <w:shd w:val="clear" w:color="auto" w:fill="auto"/>
          </w:tcPr>
          <w:p w14:paraId="26248027" w14:textId="77777777" w:rsidR="004F231D" w:rsidRDefault="004F231D" w:rsidP="004F231D">
            <w:pPr>
              <w:spacing w:after="0"/>
            </w:pPr>
            <w:r>
              <w:t xml:space="preserve"> </w:t>
            </w:r>
          </w:p>
        </w:tc>
        <w:tc>
          <w:tcPr>
            <w:tcW w:w="7603" w:type="dxa"/>
            <w:shd w:val="clear" w:color="auto" w:fill="auto"/>
          </w:tcPr>
          <w:p w14:paraId="615512D6" w14:textId="77777777" w:rsidR="004F231D" w:rsidRDefault="004F231D" w:rsidP="004F231D">
            <w:pPr>
              <w:spacing w:after="0"/>
            </w:pPr>
            <w:r>
              <w:t>Radio Button 2</w:t>
            </w:r>
          </w:p>
        </w:tc>
      </w:tr>
      <w:tr w:rsidR="004F231D" w14:paraId="09E2F6D5" w14:textId="77777777" w:rsidTr="004F231D">
        <w:tc>
          <w:tcPr>
            <w:tcW w:w="1152" w:type="dxa"/>
            <w:shd w:val="clear" w:color="auto" w:fill="auto"/>
          </w:tcPr>
          <w:p w14:paraId="4EB637ED" w14:textId="77777777" w:rsidR="004F231D" w:rsidRDefault="004F231D" w:rsidP="004F231D">
            <w:pPr>
              <w:spacing w:after="0"/>
            </w:pPr>
            <w:r>
              <w:t xml:space="preserve"> </w:t>
            </w:r>
          </w:p>
        </w:tc>
        <w:tc>
          <w:tcPr>
            <w:tcW w:w="7603" w:type="dxa"/>
            <w:shd w:val="clear" w:color="auto" w:fill="auto"/>
          </w:tcPr>
          <w:p w14:paraId="3F8C714A" w14:textId="77777777" w:rsidR="004F231D" w:rsidRDefault="004F231D" w:rsidP="004F231D">
            <w:pPr>
              <w:spacing w:after="0"/>
            </w:pPr>
            <w:r>
              <w:t>Radio Button 3</w:t>
            </w:r>
          </w:p>
        </w:tc>
      </w:tr>
    </w:tbl>
    <w:p w14:paraId="6323FFC6" w14:textId="77777777" w:rsidR="004F231D" w:rsidRPr="004F231D" w:rsidRDefault="004F231D" w:rsidP="004F231D"/>
    <w:p w14:paraId="77184A2F" w14:textId="77777777" w:rsidR="004F231D" w:rsidRDefault="004F231D" w:rsidP="004F231D"/>
    <w:p w14:paraId="79E2E58E" w14:textId="77777777" w:rsidR="004F231D" w:rsidRDefault="004F231D" w:rsidP="004F231D">
      <w:pPr>
        <w:pStyle w:val="Heading3"/>
      </w:pPr>
      <w:r>
        <w:lastRenderedPageBreak/>
        <w:t>Correct (Slide Layer)</w:t>
      </w:r>
    </w:p>
    <w:p w14:paraId="108D7BCA" w14:textId="44646C71" w:rsidR="004F231D" w:rsidRDefault="00195C62" w:rsidP="004F231D">
      <w:r>
        <w:rPr>
          <w:noProof/>
        </w:rPr>
        <w:drawing>
          <wp:inline distT="0" distB="0" distL="0" distR="0" wp14:anchorId="685AD7A2" wp14:editId="068200C6">
            <wp:extent cx="5486400" cy="30861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1ED2A9F5" w14:textId="77777777" w:rsidR="004F231D" w:rsidRDefault="004F231D" w:rsidP="004F231D">
      <w:pPr>
        <w:pStyle w:val="Heading3"/>
      </w:pPr>
      <w:r>
        <w:t>Incorrect (Slide Layer)</w:t>
      </w:r>
    </w:p>
    <w:p w14:paraId="12CEF0FA" w14:textId="23BB7FF4" w:rsidR="004F231D" w:rsidRDefault="00195C62" w:rsidP="004F231D">
      <w:r>
        <w:rPr>
          <w:noProof/>
        </w:rPr>
        <w:drawing>
          <wp:inline distT="0" distB="0" distL="0" distR="0" wp14:anchorId="000F468F" wp14:editId="366D8CB3">
            <wp:extent cx="5486400" cy="30861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27FF598C" w14:textId="77777777" w:rsidR="004F231D" w:rsidRDefault="004F231D" w:rsidP="004F231D">
      <w:pPr>
        <w:pStyle w:val="Heading2"/>
      </w:pPr>
      <w:r>
        <w:t>1.15 Question 4</w:t>
      </w:r>
    </w:p>
    <w:p w14:paraId="0A1B2894" w14:textId="77777777" w:rsidR="004F231D" w:rsidRDefault="004F231D" w:rsidP="004F231D">
      <w:pPr>
        <w:rPr>
          <w:i/>
        </w:rPr>
      </w:pPr>
      <w:r>
        <w:rPr>
          <w:i/>
        </w:rPr>
        <w:t xml:space="preserve"> (Pick Many, 10 points, 1 attempt permitted)</w:t>
      </w:r>
    </w:p>
    <w:p w14:paraId="4EF06BA3" w14:textId="6A944B77" w:rsidR="004F231D" w:rsidRDefault="00195C62" w:rsidP="004F231D">
      <w:r>
        <w:rPr>
          <w:noProof/>
        </w:rPr>
        <w:lastRenderedPageBreak/>
        <w:drawing>
          <wp:inline distT="0" distB="0" distL="0" distR="0" wp14:anchorId="65129438" wp14:editId="07E1555B">
            <wp:extent cx="5486400" cy="30861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tbl>
      <w:tblPr>
        <w:tblW w:w="0" w:type="auto"/>
        <w:tblBorders>
          <w:top w:val="single" w:sz="12" w:space="0" w:color="auto"/>
          <w:left w:val="single" w:sz="12" w:space="0" w:color="auto"/>
          <w:bottom w:val="single" w:sz="12" w:space="0" w:color="auto"/>
          <w:right w:val="single" w:sz="12" w:space="0" w:color="auto"/>
          <w:insideH w:val="single" w:sz="8" w:space="0" w:color="auto"/>
        </w:tblBorders>
        <w:tblLayout w:type="fixed"/>
        <w:tblLook w:val="0000" w:firstRow="0" w:lastRow="0" w:firstColumn="0" w:lastColumn="0" w:noHBand="0" w:noVBand="0"/>
      </w:tblPr>
      <w:tblGrid>
        <w:gridCol w:w="1152"/>
        <w:gridCol w:w="7603"/>
      </w:tblGrid>
      <w:tr w:rsidR="004F231D" w14:paraId="42BBC060" w14:textId="77777777" w:rsidTr="004F231D">
        <w:tc>
          <w:tcPr>
            <w:tcW w:w="1152" w:type="dxa"/>
            <w:tcBorders>
              <w:top w:val="single" w:sz="12" w:space="0" w:color="auto"/>
              <w:bottom w:val="single" w:sz="12" w:space="0" w:color="auto"/>
            </w:tcBorders>
            <w:shd w:val="clear" w:color="auto" w:fill="C0C0C0"/>
          </w:tcPr>
          <w:p w14:paraId="785E3D0E" w14:textId="77777777" w:rsidR="004F231D" w:rsidRDefault="004F231D" w:rsidP="004F231D">
            <w:pPr>
              <w:keepNext/>
              <w:spacing w:after="0"/>
            </w:pPr>
            <w:r>
              <w:t>Correct</w:t>
            </w:r>
          </w:p>
        </w:tc>
        <w:tc>
          <w:tcPr>
            <w:tcW w:w="7603" w:type="dxa"/>
            <w:tcBorders>
              <w:top w:val="single" w:sz="12" w:space="0" w:color="auto"/>
              <w:bottom w:val="single" w:sz="12" w:space="0" w:color="auto"/>
            </w:tcBorders>
            <w:shd w:val="clear" w:color="auto" w:fill="C0C0C0"/>
          </w:tcPr>
          <w:p w14:paraId="5259310E" w14:textId="77777777" w:rsidR="004F231D" w:rsidRDefault="004F231D" w:rsidP="004F231D">
            <w:pPr>
              <w:keepNext/>
              <w:spacing w:after="0"/>
            </w:pPr>
            <w:r>
              <w:t>Choice</w:t>
            </w:r>
          </w:p>
        </w:tc>
      </w:tr>
      <w:tr w:rsidR="004F231D" w14:paraId="31EA0472" w14:textId="77777777" w:rsidTr="004F231D">
        <w:tc>
          <w:tcPr>
            <w:tcW w:w="1152" w:type="dxa"/>
            <w:tcBorders>
              <w:top w:val="single" w:sz="12" w:space="0" w:color="auto"/>
            </w:tcBorders>
            <w:shd w:val="clear" w:color="auto" w:fill="auto"/>
          </w:tcPr>
          <w:p w14:paraId="37CFF7FF" w14:textId="77777777" w:rsidR="004F231D" w:rsidRDefault="004F231D" w:rsidP="004F231D">
            <w:pPr>
              <w:spacing w:after="0"/>
            </w:pPr>
            <w:r>
              <w:t xml:space="preserve"> </w:t>
            </w:r>
          </w:p>
        </w:tc>
        <w:tc>
          <w:tcPr>
            <w:tcW w:w="7603" w:type="dxa"/>
            <w:tcBorders>
              <w:top w:val="single" w:sz="12" w:space="0" w:color="auto"/>
            </w:tcBorders>
            <w:shd w:val="clear" w:color="auto" w:fill="auto"/>
          </w:tcPr>
          <w:p w14:paraId="4069B24D" w14:textId="77777777" w:rsidR="004F231D" w:rsidRDefault="004F231D" w:rsidP="004F231D">
            <w:pPr>
              <w:spacing w:after="0"/>
            </w:pPr>
            <w:r>
              <w:t>Q1F</w:t>
            </w:r>
          </w:p>
        </w:tc>
      </w:tr>
      <w:tr w:rsidR="004F231D" w14:paraId="30B6D751" w14:textId="77777777" w:rsidTr="004F231D">
        <w:tc>
          <w:tcPr>
            <w:tcW w:w="1152" w:type="dxa"/>
            <w:shd w:val="clear" w:color="auto" w:fill="auto"/>
          </w:tcPr>
          <w:p w14:paraId="79B96666" w14:textId="77777777" w:rsidR="004F231D" w:rsidRDefault="004F231D" w:rsidP="004F231D">
            <w:pPr>
              <w:spacing w:after="0"/>
            </w:pPr>
            <w:r>
              <w:t>X</w:t>
            </w:r>
          </w:p>
        </w:tc>
        <w:tc>
          <w:tcPr>
            <w:tcW w:w="7603" w:type="dxa"/>
            <w:shd w:val="clear" w:color="auto" w:fill="auto"/>
          </w:tcPr>
          <w:p w14:paraId="589A40DA" w14:textId="77777777" w:rsidR="004F231D" w:rsidRDefault="004F231D" w:rsidP="004F231D">
            <w:pPr>
              <w:spacing w:after="0"/>
            </w:pPr>
            <w:r>
              <w:t>Q1T</w:t>
            </w:r>
          </w:p>
        </w:tc>
      </w:tr>
      <w:tr w:rsidR="004F231D" w14:paraId="0AD58E54" w14:textId="77777777" w:rsidTr="004F231D">
        <w:tc>
          <w:tcPr>
            <w:tcW w:w="1152" w:type="dxa"/>
            <w:shd w:val="clear" w:color="auto" w:fill="auto"/>
          </w:tcPr>
          <w:p w14:paraId="716F1C62" w14:textId="77777777" w:rsidR="004F231D" w:rsidRDefault="004F231D" w:rsidP="004F231D">
            <w:pPr>
              <w:spacing w:after="0"/>
            </w:pPr>
            <w:r>
              <w:t>X</w:t>
            </w:r>
          </w:p>
        </w:tc>
        <w:tc>
          <w:tcPr>
            <w:tcW w:w="7603" w:type="dxa"/>
            <w:shd w:val="clear" w:color="auto" w:fill="auto"/>
          </w:tcPr>
          <w:p w14:paraId="4EA0D343" w14:textId="77777777" w:rsidR="004F231D" w:rsidRDefault="004F231D" w:rsidP="004F231D">
            <w:pPr>
              <w:spacing w:after="0"/>
            </w:pPr>
            <w:r>
              <w:t>Q2F</w:t>
            </w:r>
          </w:p>
        </w:tc>
      </w:tr>
      <w:tr w:rsidR="004F231D" w14:paraId="4A840C04" w14:textId="77777777" w:rsidTr="004F231D">
        <w:tc>
          <w:tcPr>
            <w:tcW w:w="1152" w:type="dxa"/>
            <w:shd w:val="clear" w:color="auto" w:fill="auto"/>
          </w:tcPr>
          <w:p w14:paraId="3DC1EFF4" w14:textId="77777777" w:rsidR="004F231D" w:rsidRDefault="004F231D" w:rsidP="004F231D">
            <w:pPr>
              <w:spacing w:after="0"/>
            </w:pPr>
            <w:r>
              <w:t xml:space="preserve"> </w:t>
            </w:r>
          </w:p>
        </w:tc>
        <w:tc>
          <w:tcPr>
            <w:tcW w:w="7603" w:type="dxa"/>
            <w:shd w:val="clear" w:color="auto" w:fill="auto"/>
          </w:tcPr>
          <w:p w14:paraId="541F2966" w14:textId="77777777" w:rsidR="004F231D" w:rsidRDefault="004F231D" w:rsidP="004F231D">
            <w:pPr>
              <w:spacing w:after="0"/>
            </w:pPr>
            <w:r>
              <w:t>Q2T</w:t>
            </w:r>
          </w:p>
        </w:tc>
      </w:tr>
      <w:tr w:rsidR="004F231D" w14:paraId="64108639" w14:textId="77777777" w:rsidTr="004F231D">
        <w:tc>
          <w:tcPr>
            <w:tcW w:w="1152" w:type="dxa"/>
            <w:shd w:val="clear" w:color="auto" w:fill="auto"/>
          </w:tcPr>
          <w:p w14:paraId="46CDC6C0" w14:textId="77777777" w:rsidR="004F231D" w:rsidRDefault="004F231D" w:rsidP="004F231D">
            <w:pPr>
              <w:spacing w:after="0"/>
            </w:pPr>
            <w:r>
              <w:t>X</w:t>
            </w:r>
          </w:p>
        </w:tc>
        <w:tc>
          <w:tcPr>
            <w:tcW w:w="7603" w:type="dxa"/>
            <w:shd w:val="clear" w:color="auto" w:fill="auto"/>
          </w:tcPr>
          <w:p w14:paraId="5F4E90A9" w14:textId="77777777" w:rsidR="004F231D" w:rsidRDefault="004F231D" w:rsidP="004F231D">
            <w:pPr>
              <w:spacing w:after="0"/>
            </w:pPr>
            <w:r>
              <w:t>Q3T</w:t>
            </w:r>
          </w:p>
        </w:tc>
      </w:tr>
      <w:tr w:rsidR="004F231D" w14:paraId="4090261B" w14:textId="77777777" w:rsidTr="004F231D">
        <w:tc>
          <w:tcPr>
            <w:tcW w:w="1152" w:type="dxa"/>
            <w:shd w:val="clear" w:color="auto" w:fill="auto"/>
          </w:tcPr>
          <w:p w14:paraId="68FA28F3" w14:textId="77777777" w:rsidR="004F231D" w:rsidRDefault="004F231D" w:rsidP="004F231D">
            <w:pPr>
              <w:spacing w:after="0"/>
            </w:pPr>
            <w:r>
              <w:t xml:space="preserve"> </w:t>
            </w:r>
          </w:p>
        </w:tc>
        <w:tc>
          <w:tcPr>
            <w:tcW w:w="7603" w:type="dxa"/>
            <w:shd w:val="clear" w:color="auto" w:fill="auto"/>
          </w:tcPr>
          <w:p w14:paraId="6001CFDC" w14:textId="77777777" w:rsidR="004F231D" w:rsidRDefault="004F231D" w:rsidP="004F231D">
            <w:pPr>
              <w:spacing w:after="0"/>
            </w:pPr>
            <w:r>
              <w:t>Q3F</w:t>
            </w:r>
          </w:p>
        </w:tc>
      </w:tr>
      <w:tr w:rsidR="004F231D" w14:paraId="691615CA" w14:textId="77777777" w:rsidTr="004F231D">
        <w:tc>
          <w:tcPr>
            <w:tcW w:w="1152" w:type="dxa"/>
            <w:shd w:val="clear" w:color="auto" w:fill="auto"/>
          </w:tcPr>
          <w:p w14:paraId="7512A4F5" w14:textId="77777777" w:rsidR="004F231D" w:rsidRDefault="004F231D" w:rsidP="004F231D">
            <w:pPr>
              <w:spacing w:after="0"/>
            </w:pPr>
            <w:r>
              <w:t xml:space="preserve"> </w:t>
            </w:r>
          </w:p>
        </w:tc>
        <w:tc>
          <w:tcPr>
            <w:tcW w:w="7603" w:type="dxa"/>
            <w:shd w:val="clear" w:color="auto" w:fill="auto"/>
          </w:tcPr>
          <w:p w14:paraId="674F5253" w14:textId="77777777" w:rsidR="004F231D" w:rsidRDefault="004F231D" w:rsidP="004F231D">
            <w:pPr>
              <w:spacing w:after="0"/>
            </w:pPr>
            <w:r>
              <w:t>Q4F</w:t>
            </w:r>
          </w:p>
        </w:tc>
      </w:tr>
      <w:tr w:rsidR="004F231D" w14:paraId="54BB946D" w14:textId="77777777" w:rsidTr="004F231D">
        <w:tc>
          <w:tcPr>
            <w:tcW w:w="1152" w:type="dxa"/>
            <w:shd w:val="clear" w:color="auto" w:fill="auto"/>
          </w:tcPr>
          <w:p w14:paraId="0F4EC5D8" w14:textId="77777777" w:rsidR="004F231D" w:rsidRDefault="004F231D" w:rsidP="004F231D">
            <w:pPr>
              <w:spacing w:after="0"/>
            </w:pPr>
            <w:r>
              <w:t>X</w:t>
            </w:r>
          </w:p>
        </w:tc>
        <w:tc>
          <w:tcPr>
            <w:tcW w:w="7603" w:type="dxa"/>
            <w:shd w:val="clear" w:color="auto" w:fill="auto"/>
          </w:tcPr>
          <w:p w14:paraId="5C08B2AE" w14:textId="77777777" w:rsidR="004F231D" w:rsidRDefault="004F231D" w:rsidP="004F231D">
            <w:pPr>
              <w:spacing w:after="0"/>
            </w:pPr>
            <w:r>
              <w:t>Q4T</w:t>
            </w:r>
          </w:p>
        </w:tc>
      </w:tr>
    </w:tbl>
    <w:p w14:paraId="3B3A03EC" w14:textId="77777777" w:rsidR="004F231D" w:rsidRPr="004F231D" w:rsidRDefault="004F231D" w:rsidP="004F231D"/>
    <w:p w14:paraId="3BB544E9" w14:textId="77777777" w:rsidR="004F231D" w:rsidRDefault="004F231D" w:rsidP="004F231D"/>
    <w:p w14:paraId="34215FC2" w14:textId="77777777" w:rsidR="004F231D" w:rsidRDefault="004F231D" w:rsidP="004F231D">
      <w:pPr>
        <w:pStyle w:val="Heading3"/>
      </w:pPr>
      <w:r>
        <w:lastRenderedPageBreak/>
        <w:t>Correct (Slide Layer)</w:t>
      </w:r>
    </w:p>
    <w:p w14:paraId="7F636965" w14:textId="73BB19A7" w:rsidR="004F231D" w:rsidRDefault="00195C62" w:rsidP="004F231D">
      <w:r>
        <w:rPr>
          <w:noProof/>
        </w:rPr>
        <w:drawing>
          <wp:inline distT="0" distB="0" distL="0" distR="0" wp14:anchorId="14CD11FF" wp14:editId="48FB821B">
            <wp:extent cx="5486400" cy="30861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23CF3251" w14:textId="77777777" w:rsidR="004F231D" w:rsidRDefault="004F231D" w:rsidP="004F231D">
      <w:pPr>
        <w:pStyle w:val="Heading3"/>
      </w:pPr>
      <w:r>
        <w:t>Incorrect (Slide Layer)</w:t>
      </w:r>
    </w:p>
    <w:p w14:paraId="5ECA132F" w14:textId="70EC7EF0" w:rsidR="004F231D" w:rsidRDefault="00195C62" w:rsidP="004F231D">
      <w:r>
        <w:rPr>
          <w:noProof/>
        </w:rPr>
        <w:drawing>
          <wp:inline distT="0" distB="0" distL="0" distR="0" wp14:anchorId="1A382919" wp14:editId="735DCF74">
            <wp:extent cx="5486400" cy="30861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094ED00A" w14:textId="77777777" w:rsidR="004F231D" w:rsidRDefault="004F231D" w:rsidP="004F231D">
      <w:pPr>
        <w:pStyle w:val="Heading2"/>
      </w:pPr>
      <w:r>
        <w:t>1.16 Question 5</w:t>
      </w:r>
    </w:p>
    <w:p w14:paraId="2F8FBA91" w14:textId="77777777" w:rsidR="004F231D" w:rsidRDefault="004F231D" w:rsidP="004F231D">
      <w:pPr>
        <w:rPr>
          <w:i/>
        </w:rPr>
      </w:pPr>
      <w:r>
        <w:rPr>
          <w:i/>
        </w:rPr>
        <w:t xml:space="preserve"> (Pick Many, 10 points, 1 attempt permitted)</w:t>
      </w:r>
    </w:p>
    <w:p w14:paraId="37F52996" w14:textId="599B4A0E" w:rsidR="004F231D" w:rsidRDefault="00195C62" w:rsidP="004F231D">
      <w:r>
        <w:rPr>
          <w:noProof/>
        </w:rPr>
        <w:lastRenderedPageBreak/>
        <w:drawing>
          <wp:inline distT="0" distB="0" distL="0" distR="0" wp14:anchorId="778D662A" wp14:editId="1C112A95">
            <wp:extent cx="5486400" cy="30861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tbl>
      <w:tblPr>
        <w:tblW w:w="0" w:type="auto"/>
        <w:tblBorders>
          <w:top w:val="single" w:sz="12" w:space="0" w:color="auto"/>
          <w:left w:val="single" w:sz="12" w:space="0" w:color="auto"/>
          <w:bottom w:val="single" w:sz="12" w:space="0" w:color="auto"/>
          <w:right w:val="single" w:sz="12" w:space="0" w:color="auto"/>
          <w:insideH w:val="single" w:sz="8" w:space="0" w:color="auto"/>
        </w:tblBorders>
        <w:tblLayout w:type="fixed"/>
        <w:tblLook w:val="0000" w:firstRow="0" w:lastRow="0" w:firstColumn="0" w:lastColumn="0" w:noHBand="0" w:noVBand="0"/>
      </w:tblPr>
      <w:tblGrid>
        <w:gridCol w:w="1152"/>
        <w:gridCol w:w="7603"/>
      </w:tblGrid>
      <w:tr w:rsidR="004F231D" w14:paraId="6A12F47D" w14:textId="77777777" w:rsidTr="004F231D">
        <w:tc>
          <w:tcPr>
            <w:tcW w:w="1152" w:type="dxa"/>
            <w:tcBorders>
              <w:top w:val="single" w:sz="12" w:space="0" w:color="auto"/>
              <w:bottom w:val="single" w:sz="12" w:space="0" w:color="auto"/>
            </w:tcBorders>
            <w:shd w:val="clear" w:color="auto" w:fill="C0C0C0"/>
          </w:tcPr>
          <w:p w14:paraId="53494252" w14:textId="77777777" w:rsidR="004F231D" w:rsidRDefault="004F231D" w:rsidP="004F231D">
            <w:pPr>
              <w:keepNext/>
              <w:spacing w:after="0"/>
            </w:pPr>
            <w:r>
              <w:t>Correct</w:t>
            </w:r>
          </w:p>
        </w:tc>
        <w:tc>
          <w:tcPr>
            <w:tcW w:w="7603" w:type="dxa"/>
            <w:tcBorders>
              <w:top w:val="single" w:sz="12" w:space="0" w:color="auto"/>
              <w:bottom w:val="single" w:sz="12" w:space="0" w:color="auto"/>
            </w:tcBorders>
            <w:shd w:val="clear" w:color="auto" w:fill="C0C0C0"/>
          </w:tcPr>
          <w:p w14:paraId="3C823408" w14:textId="77777777" w:rsidR="004F231D" w:rsidRDefault="004F231D" w:rsidP="004F231D">
            <w:pPr>
              <w:keepNext/>
              <w:spacing w:after="0"/>
            </w:pPr>
            <w:r>
              <w:t>Choice</w:t>
            </w:r>
          </w:p>
        </w:tc>
      </w:tr>
      <w:tr w:rsidR="004F231D" w14:paraId="3AF5D18B" w14:textId="77777777" w:rsidTr="004F231D">
        <w:tc>
          <w:tcPr>
            <w:tcW w:w="1152" w:type="dxa"/>
            <w:tcBorders>
              <w:top w:val="single" w:sz="12" w:space="0" w:color="auto"/>
            </w:tcBorders>
            <w:shd w:val="clear" w:color="auto" w:fill="auto"/>
          </w:tcPr>
          <w:p w14:paraId="743A5A97" w14:textId="77777777" w:rsidR="004F231D" w:rsidRDefault="004F231D" w:rsidP="004F231D">
            <w:pPr>
              <w:spacing w:after="0"/>
            </w:pPr>
            <w:r>
              <w:t xml:space="preserve"> </w:t>
            </w:r>
          </w:p>
        </w:tc>
        <w:tc>
          <w:tcPr>
            <w:tcW w:w="7603" w:type="dxa"/>
            <w:tcBorders>
              <w:top w:val="single" w:sz="12" w:space="0" w:color="auto"/>
            </w:tcBorders>
            <w:shd w:val="clear" w:color="auto" w:fill="auto"/>
          </w:tcPr>
          <w:p w14:paraId="7DB2445E" w14:textId="77777777" w:rsidR="004F231D" w:rsidRDefault="004F231D" w:rsidP="004F231D">
            <w:pPr>
              <w:spacing w:after="0"/>
            </w:pPr>
            <w:r>
              <w:t>Radio Button 1</w:t>
            </w:r>
          </w:p>
        </w:tc>
      </w:tr>
      <w:tr w:rsidR="004F231D" w14:paraId="2E22FCB7" w14:textId="77777777" w:rsidTr="004F231D">
        <w:tc>
          <w:tcPr>
            <w:tcW w:w="1152" w:type="dxa"/>
            <w:shd w:val="clear" w:color="auto" w:fill="auto"/>
          </w:tcPr>
          <w:p w14:paraId="0374A408" w14:textId="77777777" w:rsidR="004F231D" w:rsidRDefault="004F231D" w:rsidP="004F231D">
            <w:pPr>
              <w:spacing w:after="0"/>
            </w:pPr>
            <w:r>
              <w:t xml:space="preserve"> </w:t>
            </w:r>
          </w:p>
        </w:tc>
        <w:tc>
          <w:tcPr>
            <w:tcW w:w="7603" w:type="dxa"/>
            <w:shd w:val="clear" w:color="auto" w:fill="auto"/>
          </w:tcPr>
          <w:p w14:paraId="2CC574EA" w14:textId="77777777" w:rsidR="004F231D" w:rsidRDefault="004F231D" w:rsidP="004F231D">
            <w:pPr>
              <w:spacing w:after="0"/>
            </w:pPr>
            <w:r>
              <w:t>Radio Button 2</w:t>
            </w:r>
          </w:p>
        </w:tc>
      </w:tr>
      <w:tr w:rsidR="004F231D" w14:paraId="6B2D3CC4" w14:textId="77777777" w:rsidTr="004F231D">
        <w:tc>
          <w:tcPr>
            <w:tcW w:w="1152" w:type="dxa"/>
            <w:shd w:val="clear" w:color="auto" w:fill="auto"/>
          </w:tcPr>
          <w:p w14:paraId="0F45CBCE" w14:textId="77777777" w:rsidR="004F231D" w:rsidRDefault="004F231D" w:rsidP="004F231D">
            <w:pPr>
              <w:spacing w:after="0"/>
            </w:pPr>
            <w:r>
              <w:t>X</w:t>
            </w:r>
          </w:p>
        </w:tc>
        <w:tc>
          <w:tcPr>
            <w:tcW w:w="7603" w:type="dxa"/>
            <w:shd w:val="clear" w:color="auto" w:fill="auto"/>
          </w:tcPr>
          <w:p w14:paraId="03A850B7" w14:textId="77777777" w:rsidR="004F231D" w:rsidRDefault="004F231D" w:rsidP="004F231D">
            <w:pPr>
              <w:spacing w:after="0"/>
            </w:pPr>
            <w:r>
              <w:t>Radio Button 3</w:t>
            </w:r>
          </w:p>
        </w:tc>
      </w:tr>
      <w:tr w:rsidR="004F231D" w14:paraId="727205ED" w14:textId="77777777" w:rsidTr="004F231D">
        <w:tc>
          <w:tcPr>
            <w:tcW w:w="1152" w:type="dxa"/>
            <w:shd w:val="clear" w:color="auto" w:fill="auto"/>
          </w:tcPr>
          <w:p w14:paraId="41812590" w14:textId="77777777" w:rsidR="004F231D" w:rsidRDefault="004F231D" w:rsidP="004F231D">
            <w:pPr>
              <w:spacing w:after="0"/>
            </w:pPr>
            <w:r>
              <w:t xml:space="preserve"> </w:t>
            </w:r>
          </w:p>
        </w:tc>
        <w:tc>
          <w:tcPr>
            <w:tcW w:w="7603" w:type="dxa"/>
            <w:shd w:val="clear" w:color="auto" w:fill="auto"/>
          </w:tcPr>
          <w:p w14:paraId="128AD09E" w14:textId="77777777" w:rsidR="004F231D" w:rsidRDefault="004F231D" w:rsidP="004F231D">
            <w:pPr>
              <w:spacing w:after="0"/>
            </w:pPr>
            <w:r>
              <w:t>Radio Button 4</w:t>
            </w:r>
          </w:p>
        </w:tc>
      </w:tr>
    </w:tbl>
    <w:p w14:paraId="1B5A4EB5" w14:textId="77777777" w:rsidR="004F231D" w:rsidRPr="004F231D" w:rsidRDefault="004F231D" w:rsidP="004F231D"/>
    <w:p w14:paraId="728A4819" w14:textId="77777777" w:rsidR="004F231D" w:rsidRDefault="004F231D" w:rsidP="004F231D"/>
    <w:p w14:paraId="3DFCD8D3" w14:textId="77777777" w:rsidR="004F231D" w:rsidRDefault="004F231D" w:rsidP="004F231D">
      <w:pPr>
        <w:rPr>
          <w:b/>
        </w:rPr>
      </w:pPr>
      <w:r>
        <w:rPr>
          <w:b/>
        </w:rPr>
        <w:t>Notes:</w:t>
      </w:r>
    </w:p>
    <w:p w14:paraId="2816E64E" w14:textId="77777777" w:rsidR="004F231D" w:rsidRDefault="004F231D">
      <w:pPr>
        <w:widowControl w:val="0"/>
        <w:autoSpaceDE w:val="0"/>
        <w:autoSpaceDN w:val="0"/>
        <w:adjustRightInd w:val="0"/>
        <w:spacing w:after="0" w:line="240" w:lineRule="auto"/>
        <w:rPr>
          <w:rFonts w:ascii="Microsoft Sans Serif" w:hAnsi="Microsoft Sans Serif" w:cs="Microsoft Sans Serif"/>
          <w:sz w:val="17"/>
          <w:szCs w:val="17"/>
        </w:rPr>
      </w:pPr>
    </w:p>
    <w:p w14:paraId="118DF509" w14:textId="77777777" w:rsidR="004F231D" w:rsidRDefault="004F231D" w:rsidP="004F231D"/>
    <w:p w14:paraId="0DFE24AD" w14:textId="77777777" w:rsidR="004F231D" w:rsidRDefault="004F231D" w:rsidP="004F231D">
      <w:pPr>
        <w:pStyle w:val="Heading3"/>
      </w:pPr>
      <w:r>
        <w:lastRenderedPageBreak/>
        <w:t>Correct (Slide Layer)</w:t>
      </w:r>
    </w:p>
    <w:p w14:paraId="69D1C27C" w14:textId="4EA00503" w:rsidR="004F231D" w:rsidRDefault="00195C62" w:rsidP="004F231D">
      <w:r>
        <w:rPr>
          <w:noProof/>
        </w:rPr>
        <w:drawing>
          <wp:inline distT="0" distB="0" distL="0" distR="0" wp14:anchorId="06956168" wp14:editId="682E2DCD">
            <wp:extent cx="5486400" cy="30861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2F1EED62" w14:textId="77777777" w:rsidR="004F231D" w:rsidRDefault="004F231D" w:rsidP="004F231D">
      <w:pPr>
        <w:pStyle w:val="Heading3"/>
      </w:pPr>
      <w:r>
        <w:t>Incorrect (Slide Layer)</w:t>
      </w:r>
    </w:p>
    <w:p w14:paraId="50859660" w14:textId="30A459B5" w:rsidR="004F231D" w:rsidRDefault="00195C62" w:rsidP="004F231D">
      <w:r>
        <w:rPr>
          <w:noProof/>
        </w:rPr>
        <w:drawing>
          <wp:inline distT="0" distB="0" distL="0" distR="0" wp14:anchorId="2BC687E8" wp14:editId="582C256B">
            <wp:extent cx="5486400" cy="30861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2FE6CF8C" w14:textId="77777777" w:rsidR="004F231D" w:rsidRDefault="004F231D" w:rsidP="004F231D">
      <w:pPr>
        <w:pStyle w:val="Heading2"/>
      </w:pPr>
      <w:r>
        <w:t xml:space="preserve">1.17 Results: Module 1 Knowledge Check </w:t>
      </w:r>
    </w:p>
    <w:p w14:paraId="44B4EC33" w14:textId="77777777" w:rsidR="004F231D" w:rsidRDefault="004F231D" w:rsidP="004F231D">
      <w:pPr>
        <w:rPr>
          <w:i/>
        </w:rPr>
      </w:pPr>
      <w:r>
        <w:rPr>
          <w:i/>
        </w:rPr>
        <w:t xml:space="preserve"> (Results Slide, 0 points, 1 attempt permitted)</w:t>
      </w:r>
    </w:p>
    <w:p w14:paraId="6BD63F29" w14:textId="086E88BF" w:rsidR="004F231D" w:rsidRDefault="00195C62" w:rsidP="004F231D">
      <w:r>
        <w:rPr>
          <w:noProof/>
        </w:rPr>
        <w:lastRenderedPageBreak/>
        <w:drawing>
          <wp:inline distT="0" distB="0" distL="0" distR="0" wp14:anchorId="7A58A0CD" wp14:editId="5FDEFBCB">
            <wp:extent cx="5486400" cy="30861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1541F18C" w14:textId="77777777" w:rsidR="004F231D" w:rsidRPr="004F231D" w:rsidRDefault="004F231D" w:rsidP="004F231D"/>
    <w:p w14:paraId="1DDC3FD5" w14:textId="77777777" w:rsidR="004F231D" w:rsidRDefault="004F231D" w:rsidP="004F231D"/>
    <w:tbl>
      <w:tblPr>
        <w:tblW w:w="0" w:type="auto"/>
        <w:tblBorders>
          <w:top w:val="single" w:sz="12" w:space="0" w:color="auto"/>
          <w:left w:val="single" w:sz="12" w:space="0" w:color="auto"/>
          <w:bottom w:val="single" w:sz="12" w:space="0" w:color="auto"/>
          <w:right w:val="single" w:sz="12" w:space="0" w:color="auto"/>
          <w:insideH w:val="single" w:sz="8" w:space="0" w:color="auto"/>
          <w:insideV w:val="single" w:sz="4" w:space="0" w:color="auto"/>
        </w:tblBorders>
        <w:tblLayout w:type="fixed"/>
        <w:tblLook w:val="0000" w:firstRow="0" w:lastRow="0" w:firstColumn="0" w:lastColumn="0" w:noHBand="0" w:noVBand="0"/>
      </w:tblPr>
      <w:tblGrid>
        <w:gridCol w:w="8856"/>
      </w:tblGrid>
      <w:tr w:rsidR="004F231D" w14:paraId="2B3872D7" w14:textId="77777777" w:rsidTr="004F231D">
        <w:tc>
          <w:tcPr>
            <w:tcW w:w="8856" w:type="dxa"/>
            <w:tcBorders>
              <w:top w:val="single" w:sz="12" w:space="0" w:color="auto"/>
              <w:bottom w:val="single" w:sz="12" w:space="0" w:color="auto"/>
            </w:tcBorders>
            <w:shd w:val="clear" w:color="auto" w:fill="C0C0C0"/>
          </w:tcPr>
          <w:p w14:paraId="25899C28" w14:textId="77777777" w:rsidR="004F231D" w:rsidRDefault="004F231D" w:rsidP="004F231D">
            <w:pPr>
              <w:keepNext/>
              <w:spacing w:after="0"/>
            </w:pPr>
            <w:r>
              <w:t>Results for</w:t>
            </w:r>
          </w:p>
        </w:tc>
      </w:tr>
      <w:tr w:rsidR="004F231D" w14:paraId="5072D40C" w14:textId="77777777" w:rsidTr="004F231D">
        <w:tc>
          <w:tcPr>
            <w:tcW w:w="8856" w:type="dxa"/>
            <w:tcBorders>
              <w:top w:val="single" w:sz="12" w:space="0" w:color="auto"/>
            </w:tcBorders>
            <w:shd w:val="clear" w:color="auto" w:fill="auto"/>
          </w:tcPr>
          <w:p w14:paraId="2F9A6072" w14:textId="77777777" w:rsidR="004F231D" w:rsidRDefault="004F231D" w:rsidP="004F231D">
            <w:pPr>
              <w:spacing w:after="0"/>
            </w:pPr>
            <w:r>
              <w:t>1.12 Question 1</w:t>
            </w:r>
          </w:p>
        </w:tc>
      </w:tr>
      <w:tr w:rsidR="004F231D" w14:paraId="3B15BCE9" w14:textId="77777777" w:rsidTr="004F231D">
        <w:tc>
          <w:tcPr>
            <w:tcW w:w="8856" w:type="dxa"/>
            <w:shd w:val="clear" w:color="auto" w:fill="auto"/>
          </w:tcPr>
          <w:p w14:paraId="603DBA02" w14:textId="77777777" w:rsidR="004F231D" w:rsidRDefault="004F231D" w:rsidP="004F231D">
            <w:pPr>
              <w:spacing w:after="0"/>
            </w:pPr>
            <w:r>
              <w:t>1.13 Question 2</w:t>
            </w:r>
          </w:p>
        </w:tc>
      </w:tr>
      <w:tr w:rsidR="004F231D" w14:paraId="48488161" w14:textId="77777777" w:rsidTr="004F231D">
        <w:tc>
          <w:tcPr>
            <w:tcW w:w="8856" w:type="dxa"/>
            <w:shd w:val="clear" w:color="auto" w:fill="auto"/>
          </w:tcPr>
          <w:p w14:paraId="4BFD1CD9" w14:textId="77777777" w:rsidR="004F231D" w:rsidRDefault="004F231D" w:rsidP="004F231D">
            <w:pPr>
              <w:spacing w:after="0"/>
            </w:pPr>
            <w:r>
              <w:t>1.14 Question 3</w:t>
            </w:r>
          </w:p>
        </w:tc>
      </w:tr>
      <w:tr w:rsidR="004F231D" w14:paraId="0D631F7B" w14:textId="77777777" w:rsidTr="004F231D">
        <w:tc>
          <w:tcPr>
            <w:tcW w:w="8856" w:type="dxa"/>
            <w:shd w:val="clear" w:color="auto" w:fill="auto"/>
          </w:tcPr>
          <w:p w14:paraId="20984A32" w14:textId="77777777" w:rsidR="004F231D" w:rsidRDefault="004F231D" w:rsidP="004F231D">
            <w:pPr>
              <w:spacing w:after="0"/>
            </w:pPr>
            <w:r>
              <w:t>1.15 Question 4</w:t>
            </w:r>
          </w:p>
        </w:tc>
      </w:tr>
      <w:tr w:rsidR="004F231D" w14:paraId="68F0675D" w14:textId="77777777" w:rsidTr="004F231D">
        <w:tc>
          <w:tcPr>
            <w:tcW w:w="8856" w:type="dxa"/>
            <w:shd w:val="clear" w:color="auto" w:fill="auto"/>
          </w:tcPr>
          <w:p w14:paraId="2EBB77D1" w14:textId="77777777" w:rsidR="004F231D" w:rsidRDefault="004F231D" w:rsidP="004F231D">
            <w:pPr>
              <w:spacing w:after="0"/>
            </w:pPr>
            <w:r>
              <w:t>1.16 Question 5</w:t>
            </w:r>
          </w:p>
        </w:tc>
      </w:tr>
    </w:tbl>
    <w:p w14:paraId="69BA3DD7" w14:textId="77777777" w:rsidR="004F231D" w:rsidRPr="004F231D" w:rsidRDefault="004F231D" w:rsidP="004F231D"/>
    <w:p w14:paraId="28E33FE4" w14:textId="77777777" w:rsidR="004F231D" w:rsidRDefault="004F231D" w:rsidP="004F231D"/>
    <w:tbl>
      <w:tblPr>
        <w:tblW w:w="0" w:type="auto"/>
        <w:tblLayout w:type="fixed"/>
        <w:tblLook w:val="0000" w:firstRow="0" w:lastRow="0" w:firstColumn="0" w:lastColumn="0" w:noHBand="0" w:noVBand="0"/>
      </w:tblPr>
      <w:tblGrid>
        <w:gridCol w:w="4428"/>
        <w:gridCol w:w="4428"/>
      </w:tblGrid>
      <w:tr w:rsidR="004F231D" w14:paraId="6FCD1FB5" w14:textId="77777777">
        <w:tc>
          <w:tcPr>
            <w:tcW w:w="4428" w:type="dxa"/>
          </w:tcPr>
          <w:p w14:paraId="3116DF0D" w14:textId="77777777" w:rsidR="004F231D" w:rsidRDefault="004F231D" w:rsidP="004F231D">
            <w:pPr>
              <w:keepNext/>
              <w:spacing w:after="0"/>
            </w:pPr>
            <w:r>
              <w:t>Result slide properties</w:t>
            </w:r>
          </w:p>
        </w:tc>
        <w:tc>
          <w:tcPr>
            <w:tcW w:w="4428" w:type="dxa"/>
          </w:tcPr>
          <w:p w14:paraId="5577CBAA" w14:textId="77777777" w:rsidR="004F231D" w:rsidRDefault="004F231D" w:rsidP="004F231D"/>
        </w:tc>
      </w:tr>
      <w:tr w:rsidR="004F231D" w14:paraId="5715B012" w14:textId="77777777">
        <w:tc>
          <w:tcPr>
            <w:tcW w:w="4428" w:type="dxa"/>
          </w:tcPr>
          <w:p w14:paraId="2B4652A0" w14:textId="77777777" w:rsidR="004F231D" w:rsidRDefault="004F231D" w:rsidP="004F231D">
            <w:pPr>
              <w:spacing w:after="0"/>
            </w:pPr>
            <w:r>
              <w:t>Passing</w:t>
            </w:r>
          </w:p>
          <w:p w14:paraId="43DC7EF2" w14:textId="77777777" w:rsidR="004F231D" w:rsidRDefault="004F231D" w:rsidP="004F231D">
            <w:pPr>
              <w:spacing w:after="0"/>
            </w:pPr>
            <w:r>
              <w:t>Score</w:t>
            </w:r>
          </w:p>
        </w:tc>
        <w:tc>
          <w:tcPr>
            <w:tcW w:w="4428" w:type="dxa"/>
          </w:tcPr>
          <w:p w14:paraId="7CFED3F1" w14:textId="77777777" w:rsidR="004F231D" w:rsidRDefault="004F231D" w:rsidP="004F231D">
            <w:pPr>
              <w:spacing w:after="0"/>
            </w:pPr>
            <w:r>
              <w:t>70%</w:t>
            </w:r>
          </w:p>
        </w:tc>
      </w:tr>
    </w:tbl>
    <w:p w14:paraId="7610958D" w14:textId="77777777" w:rsidR="004F231D" w:rsidRPr="004F231D" w:rsidRDefault="004F231D" w:rsidP="004F231D"/>
    <w:p w14:paraId="75463B74" w14:textId="77777777" w:rsidR="004F231D" w:rsidRDefault="004F231D" w:rsidP="004F231D"/>
    <w:p w14:paraId="2263CD73" w14:textId="77777777" w:rsidR="004F231D" w:rsidRDefault="004F231D" w:rsidP="004F231D">
      <w:pPr>
        <w:rPr>
          <w:b/>
        </w:rPr>
      </w:pPr>
      <w:r>
        <w:rPr>
          <w:b/>
        </w:rPr>
        <w:t>Notes:</w:t>
      </w:r>
    </w:p>
    <w:p w14:paraId="69CD7570" w14:textId="77777777" w:rsidR="004F231D" w:rsidRDefault="004F231D">
      <w:pPr>
        <w:widowControl w:val="0"/>
        <w:autoSpaceDE w:val="0"/>
        <w:autoSpaceDN w:val="0"/>
        <w:adjustRightInd w:val="0"/>
        <w:spacing w:after="0" w:line="240" w:lineRule="auto"/>
        <w:rPr>
          <w:rFonts w:ascii="Microsoft Sans Serif" w:hAnsi="Microsoft Sans Serif" w:cs="Microsoft Sans Serif"/>
          <w:sz w:val="17"/>
          <w:szCs w:val="17"/>
        </w:rPr>
      </w:pPr>
    </w:p>
    <w:p w14:paraId="0A1F4087" w14:textId="77777777" w:rsidR="004F231D" w:rsidRDefault="004F231D" w:rsidP="004F231D"/>
    <w:p w14:paraId="6BFB31AA" w14:textId="77777777" w:rsidR="004F231D" w:rsidRDefault="004F231D" w:rsidP="004F231D">
      <w:pPr>
        <w:pStyle w:val="Heading1"/>
      </w:pPr>
      <w:r>
        <w:t>2. Module 2: Tools for Assessing Potential Impacts</w:t>
      </w:r>
    </w:p>
    <w:p w14:paraId="1EAD308F" w14:textId="77777777" w:rsidR="004F231D" w:rsidRDefault="004F231D" w:rsidP="004F231D">
      <w:pPr>
        <w:pStyle w:val="Heading2"/>
      </w:pPr>
      <w:r>
        <w:t>2.1 Module Two Overview</w:t>
      </w:r>
    </w:p>
    <w:p w14:paraId="752CA3B4" w14:textId="157DAA97" w:rsidR="004F231D" w:rsidRDefault="00195C62" w:rsidP="004F231D">
      <w:r>
        <w:rPr>
          <w:noProof/>
        </w:rPr>
        <w:drawing>
          <wp:inline distT="0" distB="0" distL="0" distR="0" wp14:anchorId="351DCA4A" wp14:editId="0EBA2081">
            <wp:extent cx="5486400" cy="30861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4C9134B7" w14:textId="77777777" w:rsidR="004F231D" w:rsidRDefault="004F231D" w:rsidP="004F231D">
      <w:pPr>
        <w:rPr>
          <w:b/>
        </w:rPr>
      </w:pPr>
      <w:r>
        <w:rPr>
          <w:b/>
        </w:rPr>
        <w:t>Notes:</w:t>
      </w:r>
    </w:p>
    <w:p w14:paraId="79A021ED" w14:textId="77777777" w:rsidR="004F231D" w:rsidRDefault="004F231D" w:rsidP="00AE40F1">
      <w:r>
        <w:t xml:space="preserve">Welcome to Module 2. In Module 1 we introduced the Potential Tropical Cyclone (PTC) Advisory and showed how it can be used to increase the available preparation time ahead of impacts from developing tropical cyclones. </w:t>
      </w:r>
    </w:p>
    <w:p w14:paraId="0F426BF3" w14:textId="77777777" w:rsidR="004F231D" w:rsidRPr="00F51FF9" w:rsidRDefault="004F231D" w:rsidP="00AE40F1">
      <w:pPr>
        <w:rPr>
          <w:rFonts w:ascii="Microsoft Sans Serif" w:hAnsi="Microsoft Sans Serif" w:cs="Microsoft Sans Serif"/>
        </w:rPr>
      </w:pPr>
      <w:r w:rsidRPr="00F51FF9">
        <w:rPr>
          <w:rFonts w:ascii="Microsoft Sans Serif" w:hAnsi="Microsoft Sans Serif" w:cs="Microsoft Sans Serif"/>
        </w:rPr>
        <w:t>In this module, we will look at the communication chain from the United States National Hurricane Center (NHC), to the National Meteorological and Hydrological Services (NMHSs*</w:t>
      </w:r>
      <w:proofErr w:type="gramStart"/>
      <w:r w:rsidRPr="00F51FF9">
        <w:rPr>
          <w:rFonts w:ascii="Microsoft Sans Serif" w:hAnsi="Microsoft Sans Serif" w:cs="Microsoft Sans Serif"/>
        </w:rPr>
        <w:t>) ,</w:t>
      </w:r>
      <w:proofErr w:type="gramEnd"/>
      <w:r w:rsidRPr="00F51FF9">
        <w:rPr>
          <w:rFonts w:ascii="Microsoft Sans Serif" w:hAnsi="Microsoft Sans Serif" w:cs="Microsoft Sans Serif"/>
        </w:rPr>
        <w:t xml:space="preserve"> and finally to the emergency management community (and possibly government ministries) who make decisions regarding preparation for impacts. In </w:t>
      </w:r>
      <w:r w:rsidRPr="00F51FF9">
        <w:rPr>
          <w:rFonts w:ascii="Microsoft Sans Serif" w:hAnsi="Microsoft Sans Serif" w:cs="Microsoft Sans Serif"/>
        </w:rPr>
        <w:lastRenderedPageBreak/>
        <w:t>addition to the general flow of information from the NHC to the NMHS to emergency management, two-way communication can take place between the NMHS and the emergency management community, and between the NMHS and the NHC.</w:t>
      </w:r>
    </w:p>
    <w:p w14:paraId="0233FDA8" w14:textId="77777777" w:rsidR="004F231D" w:rsidRPr="00F51FF9" w:rsidRDefault="004F231D" w:rsidP="00AE40F1">
      <w:pPr>
        <w:rPr>
          <w:rFonts w:ascii="Microsoft Sans Serif" w:hAnsi="Microsoft Sans Serif" w:cs="Microsoft Sans Serif"/>
        </w:rPr>
      </w:pPr>
      <w:r w:rsidRPr="00F51FF9">
        <w:rPr>
          <w:rFonts w:ascii="Microsoft Sans Serif" w:hAnsi="Microsoft Sans Serif" w:cs="Microsoft Sans Serif"/>
        </w:rPr>
        <w:t xml:space="preserve">We will walk through the process of interpreting NHC Tropical Weather Outlooks (TWOs) and the Potential Tropical Cyclone (PTC) Advisory. We will discuss the use of impact-based forecasts and </w:t>
      </w:r>
      <w:proofErr w:type="spellStart"/>
      <w:r w:rsidRPr="00F51FF9">
        <w:rPr>
          <w:rFonts w:ascii="Microsoft Sans Serif" w:hAnsi="Microsoft Sans Serif" w:cs="Microsoft Sans Serif"/>
        </w:rPr>
        <w:t>colour</w:t>
      </w:r>
      <w:proofErr w:type="spellEnd"/>
      <w:r w:rsidRPr="00F51FF9">
        <w:rPr>
          <w:rFonts w:ascii="Microsoft Sans Serif" w:hAnsi="Microsoft Sans Serif" w:cs="Microsoft Sans Serif"/>
        </w:rPr>
        <w:t xml:space="preserve">-coded alert levels </w:t>
      </w:r>
      <w:proofErr w:type="gramStart"/>
      <w:r w:rsidRPr="00F51FF9">
        <w:rPr>
          <w:rFonts w:ascii="Microsoft Sans Serif" w:hAnsi="Microsoft Sans Serif" w:cs="Microsoft Sans Serif"/>
        </w:rPr>
        <w:t>as a way to</w:t>
      </w:r>
      <w:proofErr w:type="gramEnd"/>
      <w:r w:rsidRPr="00F51FF9">
        <w:rPr>
          <w:rFonts w:ascii="Microsoft Sans Serif" w:hAnsi="Microsoft Sans Serif" w:cs="Microsoft Sans Serif"/>
        </w:rPr>
        <w:t xml:space="preserve"> communicate expected impacts to the emergency management community. </w:t>
      </w:r>
    </w:p>
    <w:p w14:paraId="1F96C83C" w14:textId="77777777" w:rsidR="004F231D" w:rsidRPr="00F51FF9" w:rsidRDefault="004F231D" w:rsidP="00AE40F1">
      <w:pPr>
        <w:rPr>
          <w:rFonts w:ascii="Microsoft Sans Serif" w:hAnsi="Microsoft Sans Serif" w:cs="Microsoft Sans Serif"/>
        </w:rPr>
      </w:pPr>
      <w:r w:rsidRPr="00F51FF9">
        <w:rPr>
          <w:rFonts w:ascii="Microsoft Sans Serif" w:hAnsi="Microsoft Sans Serif" w:cs="Microsoft Sans Serif"/>
        </w:rPr>
        <w:t xml:space="preserve">The impact-based forecasting approach represents a paradigm shift from “what the weather will BE” to “what the weather will DO.” Effective use of </w:t>
      </w:r>
      <w:proofErr w:type="gramStart"/>
      <w:r w:rsidRPr="00F51FF9">
        <w:rPr>
          <w:rFonts w:ascii="Microsoft Sans Serif" w:hAnsi="Microsoft Sans Serif" w:cs="Microsoft Sans Serif"/>
        </w:rPr>
        <w:t>impact based</w:t>
      </w:r>
      <w:proofErr w:type="gramEnd"/>
      <w:r w:rsidRPr="00F51FF9">
        <w:rPr>
          <w:rFonts w:ascii="Microsoft Sans Serif" w:hAnsi="Microsoft Sans Serif" w:cs="Microsoft Sans Serif"/>
        </w:rPr>
        <w:t xml:space="preserve"> forecast and warning tools can ensure clear communication and meaningful assessment of potential impacts. </w:t>
      </w:r>
    </w:p>
    <w:p w14:paraId="768C7419" w14:textId="77777777" w:rsidR="004F231D" w:rsidRPr="00F51FF9" w:rsidRDefault="004F231D" w:rsidP="00AE40F1">
      <w:pPr>
        <w:rPr>
          <w:rFonts w:ascii="Microsoft Sans Serif" w:hAnsi="Microsoft Sans Serif" w:cs="Microsoft Sans Serif"/>
        </w:rPr>
      </w:pPr>
      <w:r w:rsidRPr="00F51FF9">
        <w:rPr>
          <w:rFonts w:ascii="Microsoft Sans Serif" w:hAnsi="Microsoft Sans Serif" w:cs="Microsoft Sans Serif"/>
        </w:rPr>
        <w:t xml:space="preserve">Click Next to continue. </w:t>
      </w:r>
    </w:p>
    <w:p w14:paraId="054ECCCF" w14:textId="77777777" w:rsidR="004F231D" w:rsidRDefault="004F231D" w:rsidP="00AE40F1"/>
    <w:p w14:paraId="3B13E011" w14:textId="77777777" w:rsidR="004F231D" w:rsidRDefault="004F231D" w:rsidP="004F231D">
      <w:pPr>
        <w:pStyle w:val="Heading3"/>
      </w:pPr>
      <w:r>
        <w:t>zoom1 (Slide Layer)</w:t>
      </w:r>
    </w:p>
    <w:p w14:paraId="0487AEDE" w14:textId="3B32E9D5" w:rsidR="004F231D" w:rsidRDefault="00195C62" w:rsidP="004F231D">
      <w:r>
        <w:rPr>
          <w:noProof/>
        </w:rPr>
        <w:drawing>
          <wp:inline distT="0" distB="0" distL="0" distR="0" wp14:anchorId="52E64F6D" wp14:editId="63DD487E">
            <wp:extent cx="5486400" cy="30861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644C2116" w14:textId="77777777" w:rsidR="004F231D" w:rsidRDefault="004F231D" w:rsidP="004F231D">
      <w:pPr>
        <w:pStyle w:val="Heading3"/>
      </w:pPr>
      <w:r>
        <w:lastRenderedPageBreak/>
        <w:t>zoom2 (Slide Layer)</w:t>
      </w:r>
    </w:p>
    <w:p w14:paraId="579E29CC" w14:textId="1329C75B" w:rsidR="004F231D" w:rsidRDefault="00195C62" w:rsidP="004F231D">
      <w:r>
        <w:rPr>
          <w:noProof/>
        </w:rPr>
        <w:drawing>
          <wp:inline distT="0" distB="0" distL="0" distR="0" wp14:anchorId="6881DA91" wp14:editId="4040DB4C">
            <wp:extent cx="5486400" cy="30861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69B66B05" w14:textId="77777777" w:rsidR="004F231D" w:rsidRDefault="004F231D" w:rsidP="004F231D">
      <w:pPr>
        <w:pStyle w:val="Heading2"/>
      </w:pPr>
      <w:r>
        <w:t>2.2 Impact-based Forecasts</w:t>
      </w:r>
    </w:p>
    <w:p w14:paraId="16349EF2" w14:textId="4A499456" w:rsidR="004F231D" w:rsidRDefault="00195C62" w:rsidP="004F231D">
      <w:r>
        <w:rPr>
          <w:noProof/>
        </w:rPr>
        <w:drawing>
          <wp:inline distT="0" distB="0" distL="0" distR="0" wp14:anchorId="58AAE1F0" wp14:editId="7BE639F0">
            <wp:extent cx="5486400" cy="30861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7BC2749D" w14:textId="77777777" w:rsidR="004F231D" w:rsidRDefault="004F231D" w:rsidP="004F231D">
      <w:pPr>
        <w:rPr>
          <w:b/>
        </w:rPr>
      </w:pPr>
      <w:r>
        <w:rPr>
          <w:b/>
        </w:rPr>
        <w:t>Notes:</w:t>
      </w:r>
    </w:p>
    <w:p w14:paraId="6E00AEE8" w14:textId="77777777" w:rsidR="004F231D" w:rsidRDefault="004F231D" w:rsidP="00AE40F1">
      <w:r>
        <w:lastRenderedPageBreak/>
        <w:t xml:space="preserve">You may be familiar with the </w:t>
      </w:r>
      <w:proofErr w:type="spellStart"/>
      <w:r>
        <w:t>colour</w:t>
      </w:r>
      <w:proofErr w:type="spellEnd"/>
      <w:r>
        <w:t xml:space="preserve">-based scale commonly used in impact-based forecasts. This scale is used to help improve communication from NMHSs to the emergency management community. The </w:t>
      </w:r>
      <w:proofErr w:type="spellStart"/>
      <w:r>
        <w:t>colours</w:t>
      </w:r>
      <w:proofErr w:type="spellEnd"/>
      <w:r>
        <w:t xml:space="preserve"> of the scale are used to communicate risk level by combining the likelihood of an impact and the severity of the impact. The scale uses green when no action is needed, and the </w:t>
      </w:r>
      <w:proofErr w:type="spellStart"/>
      <w:r>
        <w:t>colours</w:t>
      </w:r>
      <w:proofErr w:type="spellEnd"/>
      <w:r>
        <w:t xml:space="preserve"> yellow, orange, red </w:t>
      </w:r>
      <w:proofErr w:type="gramStart"/>
      <w:r>
        <w:t>are</w:t>
      </w:r>
      <w:proofErr w:type="gramEnd"/>
      <w:r>
        <w:t xml:space="preserve"> used to signify increasing levels of risk and corresponding actions that may be needed. The specific wording that corresponds to the </w:t>
      </w:r>
      <w:proofErr w:type="spellStart"/>
      <w:r>
        <w:t>colours</w:t>
      </w:r>
      <w:proofErr w:type="spellEnd"/>
      <w:r>
        <w:t xml:space="preserve"> will vary from one NMHS to another, and from one location to another within an NMHS’s area. Here we show one example of how the </w:t>
      </w:r>
      <w:proofErr w:type="spellStart"/>
      <w:r>
        <w:t>colours</w:t>
      </w:r>
      <w:proofErr w:type="spellEnd"/>
      <w:r>
        <w:t xml:space="preserve"> can be described. </w:t>
      </w:r>
      <w:proofErr w:type="spellStart"/>
      <w:r>
        <w:t>Colour</w:t>
      </w:r>
      <w:proofErr w:type="spellEnd"/>
      <w:r>
        <w:t xml:space="preserve">-based forecasts and warnings may be issued for a variety </w:t>
      </w:r>
      <w:proofErr w:type="gramStart"/>
      <w:r>
        <w:t>of  impacts</w:t>
      </w:r>
      <w:proofErr w:type="gramEnd"/>
      <w:r>
        <w:t xml:space="preserve"> associated with possible tropical cyclones:</w:t>
      </w:r>
    </w:p>
    <w:p w14:paraId="2B42EE7F" w14:textId="77777777" w:rsidR="004F231D" w:rsidRPr="00AE40F1" w:rsidRDefault="004F231D" w:rsidP="00AE40F1">
      <w:pPr>
        <w:pStyle w:val="ListParagraph"/>
        <w:numPr>
          <w:ilvl w:val="0"/>
          <w:numId w:val="13"/>
        </w:numPr>
        <w:rPr>
          <w:rFonts w:ascii="Microsoft Sans Serif" w:hAnsi="Microsoft Sans Serif" w:cs="Microsoft Sans Serif"/>
        </w:rPr>
      </w:pPr>
      <w:r w:rsidRPr="00AE40F1">
        <w:rPr>
          <w:rFonts w:ascii="Microsoft Sans Serif" w:hAnsi="Microsoft Sans Serif" w:cs="Microsoft Sans Serif"/>
        </w:rPr>
        <w:t>Damaging wind</w:t>
      </w:r>
    </w:p>
    <w:p w14:paraId="41C44D7C" w14:textId="77777777" w:rsidR="004F231D" w:rsidRPr="00AE40F1" w:rsidRDefault="004F231D" w:rsidP="00AE40F1">
      <w:pPr>
        <w:pStyle w:val="ListParagraph"/>
        <w:numPr>
          <w:ilvl w:val="0"/>
          <w:numId w:val="13"/>
        </w:numPr>
        <w:rPr>
          <w:rFonts w:ascii="Microsoft Sans Serif" w:hAnsi="Microsoft Sans Serif" w:cs="Microsoft Sans Serif"/>
        </w:rPr>
      </w:pPr>
      <w:r w:rsidRPr="00AE40F1">
        <w:rPr>
          <w:rFonts w:ascii="Microsoft Sans Serif" w:hAnsi="Microsoft Sans Serif" w:cs="Microsoft Sans Serif"/>
        </w:rPr>
        <w:t>Excessive rainfall</w:t>
      </w:r>
    </w:p>
    <w:p w14:paraId="22DD759A" w14:textId="77777777" w:rsidR="004F231D" w:rsidRPr="00AE40F1" w:rsidRDefault="004F231D" w:rsidP="00AE40F1">
      <w:pPr>
        <w:pStyle w:val="ListParagraph"/>
        <w:numPr>
          <w:ilvl w:val="0"/>
          <w:numId w:val="13"/>
        </w:numPr>
        <w:rPr>
          <w:rFonts w:ascii="Microsoft Sans Serif" w:hAnsi="Microsoft Sans Serif" w:cs="Microsoft Sans Serif"/>
        </w:rPr>
      </w:pPr>
      <w:r w:rsidRPr="00AE40F1">
        <w:rPr>
          <w:rFonts w:ascii="Microsoft Sans Serif" w:hAnsi="Microsoft Sans Serif" w:cs="Microsoft Sans Serif"/>
        </w:rPr>
        <w:t>Severe thunderstorm</w:t>
      </w:r>
    </w:p>
    <w:p w14:paraId="24F54979" w14:textId="77777777" w:rsidR="004F231D" w:rsidRPr="00AE40F1" w:rsidRDefault="004F231D" w:rsidP="00AE40F1">
      <w:pPr>
        <w:pStyle w:val="ListParagraph"/>
        <w:numPr>
          <w:ilvl w:val="0"/>
          <w:numId w:val="13"/>
        </w:numPr>
        <w:rPr>
          <w:rFonts w:ascii="Microsoft Sans Serif" w:hAnsi="Microsoft Sans Serif" w:cs="Microsoft Sans Serif"/>
        </w:rPr>
      </w:pPr>
      <w:r w:rsidRPr="00AE40F1">
        <w:rPr>
          <w:rFonts w:ascii="Microsoft Sans Serif" w:hAnsi="Microsoft Sans Serif" w:cs="Microsoft Sans Serif"/>
        </w:rPr>
        <w:t>Marine (storm surge, high waves)</w:t>
      </w:r>
    </w:p>
    <w:p w14:paraId="71106718" w14:textId="77777777" w:rsidR="004F231D" w:rsidRPr="00F51FF9" w:rsidRDefault="004F231D" w:rsidP="00AE40F1">
      <w:pPr>
        <w:rPr>
          <w:rFonts w:ascii="Microsoft Sans Serif" w:hAnsi="Microsoft Sans Serif" w:cs="Microsoft Sans Serif"/>
        </w:rPr>
      </w:pPr>
    </w:p>
    <w:p w14:paraId="1D4FF024" w14:textId="77777777" w:rsidR="004F231D" w:rsidRPr="00F51FF9" w:rsidRDefault="004F231D" w:rsidP="00AE40F1">
      <w:pPr>
        <w:rPr>
          <w:rFonts w:ascii="Microsoft Sans Serif" w:hAnsi="Microsoft Sans Serif" w:cs="Microsoft Sans Serif"/>
        </w:rPr>
      </w:pPr>
      <w:r w:rsidRPr="00F51FF9">
        <w:rPr>
          <w:rFonts w:ascii="Microsoft Sans Serif" w:hAnsi="Microsoft Sans Serif" w:cs="Microsoft Sans Serif"/>
        </w:rPr>
        <w:t xml:space="preserve">The </w:t>
      </w:r>
      <w:proofErr w:type="spellStart"/>
      <w:r w:rsidRPr="00F51FF9">
        <w:rPr>
          <w:rFonts w:ascii="Microsoft Sans Serif" w:hAnsi="Microsoft Sans Serif" w:cs="Microsoft Sans Serif"/>
        </w:rPr>
        <w:t>colour</w:t>
      </w:r>
      <w:proofErr w:type="spellEnd"/>
      <w:r w:rsidRPr="00F51FF9">
        <w:rPr>
          <w:rFonts w:ascii="Microsoft Sans Serif" w:hAnsi="Microsoft Sans Serif" w:cs="Microsoft Sans Serif"/>
        </w:rPr>
        <w:t>-coded warning scale is a part of Impact-based Forecast Warning Services (IBFWS) which we will learn more about in the next module. Next, we will step through a potential tropical cyclone event for June 2022, looking at the role played by the PTC Advisory.</w:t>
      </w:r>
    </w:p>
    <w:p w14:paraId="1EBC68A0" w14:textId="77777777" w:rsidR="004F231D" w:rsidRPr="00F51FF9" w:rsidRDefault="004F231D" w:rsidP="00AE40F1"/>
    <w:p w14:paraId="3D0689E8" w14:textId="77777777" w:rsidR="004F231D" w:rsidRDefault="004F231D" w:rsidP="004F231D">
      <w:pPr>
        <w:pStyle w:val="Heading3"/>
      </w:pPr>
      <w:r>
        <w:lastRenderedPageBreak/>
        <w:t>zoom1 (Slide Layer)</w:t>
      </w:r>
    </w:p>
    <w:p w14:paraId="3EE56392" w14:textId="6ECB9098" w:rsidR="004F231D" w:rsidRDefault="00195C62" w:rsidP="004F231D">
      <w:r>
        <w:rPr>
          <w:noProof/>
        </w:rPr>
        <w:drawing>
          <wp:inline distT="0" distB="0" distL="0" distR="0" wp14:anchorId="2EAA984B" wp14:editId="3C0033AF">
            <wp:extent cx="5486400" cy="30861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0129AD29" w14:textId="77777777" w:rsidR="004F231D" w:rsidRDefault="004F231D" w:rsidP="004F231D">
      <w:pPr>
        <w:pStyle w:val="Heading3"/>
      </w:pPr>
      <w:r>
        <w:t>zoom2 (Slide Layer)</w:t>
      </w:r>
    </w:p>
    <w:p w14:paraId="36E4BE8F" w14:textId="771607ED" w:rsidR="004F231D" w:rsidRDefault="00195C62" w:rsidP="004F231D">
      <w:r>
        <w:rPr>
          <w:noProof/>
        </w:rPr>
        <w:drawing>
          <wp:inline distT="0" distB="0" distL="0" distR="0" wp14:anchorId="61A1427F" wp14:editId="4E7B9BD5">
            <wp:extent cx="5486400" cy="30861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006F446D" w14:textId="77777777" w:rsidR="004F231D" w:rsidRDefault="004F231D" w:rsidP="004F231D">
      <w:pPr>
        <w:pStyle w:val="Heading2"/>
      </w:pPr>
      <w:r>
        <w:lastRenderedPageBreak/>
        <w:t>2.3 24–27 June 2022: Tropical Weather Outlooks (TWOs)</w:t>
      </w:r>
    </w:p>
    <w:p w14:paraId="47A0CBAF" w14:textId="485DA6AE" w:rsidR="004F231D" w:rsidRDefault="00195C62" w:rsidP="004F231D">
      <w:r>
        <w:rPr>
          <w:noProof/>
        </w:rPr>
        <w:drawing>
          <wp:inline distT="0" distB="0" distL="0" distR="0" wp14:anchorId="0280E665" wp14:editId="51EB3BB0">
            <wp:extent cx="5486400" cy="30861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7EB2DA5A" w14:textId="77777777" w:rsidR="004F231D" w:rsidRDefault="004F231D" w:rsidP="004F231D">
      <w:pPr>
        <w:rPr>
          <w:b/>
        </w:rPr>
      </w:pPr>
      <w:r>
        <w:rPr>
          <w:b/>
        </w:rPr>
        <w:t>Notes:</w:t>
      </w:r>
    </w:p>
    <w:p w14:paraId="2E6FBBF0" w14:textId="77777777" w:rsidR="004F231D" w:rsidRPr="00F51FF9" w:rsidRDefault="004F231D" w:rsidP="00AE40F1">
      <w:pPr>
        <w:rPr>
          <w:rFonts w:ascii="Microsoft Sans Serif" w:hAnsi="Microsoft Sans Serif" w:cs="Microsoft Sans Serif"/>
        </w:rPr>
      </w:pPr>
      <w:r>
        <w:t>Let’s walk through an event in late June 2022 to show how forecasts from the NHC are communicated by NMHSs to their expert users in emergency management and perhaps in government ministries. We will start with a time period a few days before the NHC issued a PTC Advisory, and then move ahead to when a PTC Advisory was in effect beginning on 27 June at 5:00 PM AST (2100 UTC).</w:t>
      </w:r>
      <w:r>
        <w:br/>
      </w:r>
      <w:r w:rsidRPr="00F51FF9">
        <w:t>G</w:t>
      </w:r>
      <w:r w:rsidRPr="00F51FF9">
        <w:rPr>
          <w:rFonts w:ascii="Microsoft Sans Serif" w:hAnsi="Microsoft Sans Serif" w:cs="Microsoft Sans Serif"/>
        </w:rPr>
        <w:t xml:space="preserve">raphical Tropical Weather Outlooks (TWOs) can provide the first guidance in advance of a tropical cyclone to help facilitate early preparations. (Corresponding text-based TWOs provide more technical information on tropical disturbances.) TWOs convey the message, “here is some unsettled weather that you may want to watch.” These graphical outlooks for a 2-day and a 5-day period issued on 24 June 2022 at 8 AM AST, are examples of routine TWOs. </w:t>
      </w:r>
      <w:r w:rsidRPr="00F51FF9">
        <w:rPr>
          <w:rFonts w:ascii="Microsoft Sans Serif" w:hAnsi="Microsoft Sans Serif" w:cs="Microsoft Sans Serif"/>
        </w:rPr>
        <w:br/>
        <w:t>TWOs typically contain the following information:</w:t>
      </w:r>
      <w:r w:rsidRPr="00F51FF9">
        <w:rPr>
          <w:rFonts w:ascii="Microsoft Sans Serif" w:hAnsi="Microsoft Sans Serif" w:cs="Microsoft Sans Serif"/>
        </w:rPr>
        <w:br/>
        <w:t>The current location (marked with an X), of the disturbance</w:t>
      </w:r>
      <w:r w:rsidRPr="00F51FF9">
        <w:rPr>
          <w:rFonts w:ascii="Microsoft Sans Serif" w:hAnsi="Microsoft Sans Serif" w:cs="Microsoft Sans Serif"/>
        </w:rPr>
        <w:br/>
        <w:t>The probability for the development of a tropical cyclone</w:t>
      </w:r>
      <w:r w:rsidRPr="00F51FF9">
        <w:rPr>
          <w:rFonts w:ascii="Microsoft Sans Serif" w:hAnsi="Microsoft Sans Serif" w:cs="Microsoft Sans Serif"/>
        </w:rPr>
        <w:br/>
        <w:t xml:space="preserve">In the case of a 5-day outlook, the shading represents the potential formation area over the next 5 days. (Note: this is NOT a forecast track, as no tropical cyclone has developed </w:t>
      </w:r>
      <w:r w:rsidRPr="00F51FF9">
        <w:rPr>
          <w:rFonts w:ascii="Microsoft Sans Serif" w:hAnsi="Microsoft Sans Serif" w:cs="Microsoft Sans Serif"/>
        </w:rPr>
        <w:lastRenderedPageBreak/>
        <w:t xml:space="preserve">yet.) </w:t>
      </w:r>
      <w:r w:rsidRPr="00F51FF9">
        <w:rPr>
          <w:rFonts w:ascii="Microsoft Sans Serif" w:hAnsi="Microsoft Sans Serif" w:cs="Microsoft Sans Serif"/>
        </w:rPr>
        <w:br/>
        <w:t xml:space="preserve">The probabilities are assigned by the NHC forecaster based on guidance from numerical weather prediction models, satellite observations, current conditions, and observed trends. The 2-day probability shows only a 20% (on average, 2 times out of 10) chance for development of a tropical cyclone. When we extend the forecast period to 5 days, there is a 40–60% probability for tropical cyclone development within the orange shaded area. </w:t>
      </w:r>
    </w:p>
    <w:p w14:paraId="0F89A8CD" w14:textId="77777777" w:rsidR="004F231D" w:rsidRPr="00F51FF9" w:rsidRDefault="004F231D" w:rsidP="004F231D">
      <w:pPr>
        <w:rPr>
          <w:sz w:val="24"/>
        </w:rPr>
      </w:pPr>
    </w:p>
    <w:p w14:paraId="2F1D864F" w14:textId="77777777" w:rsidR="004F231D" w:rsidRDefault="004F231D" w:rsidP="004F231D">
      <w:pPr>
        <w:pStyle w:val="Heading3"/>
      </w:pPr>
      <w:r>
        <w:t>tab 1 (Slide Layer)</w:t>
      </w:r>
    </w:p>
    <w:p w14:paraId="1AB64344" w14:textId="0DA5EDD3" w:rsidR="004F231D" w:rsidRDefault="00195C62" w:rsidP="004F231D">
      <w:r>
        <w:rPr>
          <w:noProof/>
        </w:rPr>
        <w:drawing>
          <wp:inline distT="0" distB="0" distL="0" distR="0" wp14:anchorId="26136585" wp14:editId="70191776">
            <wp:extent cx="5486400" cy="30861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5D3F54E1" w14:textId="77777777" w:rsidR="004F231D" w:rsidRDefault="004F231D" w:rsidP="004F231D">
      <w:pPr>
        <w:pStyle w:val="Heading3"/>
      </w:pPr>
      <w:r>
        <w:lastRenderedPageBreak/>
        <w:t>tab 2 (Slide Layer)</w:t>
      </w:r>
    </w:p>
    <w:p w14:paraId="61A81906" w14:textId="461B3311" w:rsidR="004F231D" w:rsidRDefault="00195C62" w:rsidP="004F231D">
      <w:r>
        <w:rPr>
          <w:noProof/>
        </w:rPr>
        <w:drawing>
          <wp:inline distT="0" distB="0" distL="0" distR="0" wp14:anchorId="512A54F7" wp14:editId="4629A13B">
            <wp:extent cx="5486400" cy="30861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08D4DA7E" w14:textId="77777777" w:rsidR="004F231D" w:rsidRDefault="004F231D" w:rsidP="004F231D">
      <w:pPr>
        <w:pStyle w:val="Heading2"/>
      </w:pPr>
      <w:r>
        <w:t>2.4 Activity: Interpreting a TWO</w:t>
      </w:r>
    </w:p>
    <w:p w14:paraId="68CEC90C" w14:textId="77777777" w:rsidR="004F231D" w:rsidRDefault="004F231D" w:rsidP="004F231D">
      <w:pPr>
        <w:rPr>
          <w:i/>
        </w:rPr>
      </w:pPr>
      <w:r>
        <w:rPr>
          <w:i/>
        </w:rPr>
        <w:t xml:space="preserve"> (Pick Many, 10 points, 2 attempts permitted)</w:t>
      </w:r>
    </w:p>
    <w:p w14:paraId="6003B0D1" w14:textId="4587F104" w:rsidR="004F231D" w:rsidRDefault="00195C62" w:rsidP="004F231D">
      <w:r>
        <w:rPr>
          <w:noProof/>
        </w:rPr>
        <w:drawing>
          <wp:inline distT="0" distB="0" distL="0" distR="0" wp14:anchorId="600A7AAB" wp14:editId="73E223E5">
            <wp:extent cx="5486400" cy="30861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tbl>
      <w:tblPr>
        <w:tblW w:w="0" w:type="auto"/>
        <w:tblBorders>
          <w:top w:val="single" w:sz="12" w:space="0" w:color="auto"/>
          <w:left w:val="single" w:sz="12" w:space="0" w:color="auto"/>
          <w:bottom w:val="single" w:sz="12" w:space="0" w:color="auto"/>
          <w:right w:val="single" w:sz="12" w:space="0" w:color="auto"/>
          <w:insideH w:val="single" w:sz="8" w:space="0" w:color="auto"/>
        </w:tblBorders>
        <w:tblLayout w:type="fixed"/>
        <w:tblLook w:val="0000" w:firstRow="0" w:lastRow="0" w:firstColumn="0" w:lastColumn="0" w:noHBand="0" w:noVBand="0"/>
      </w:tblPr>
      <w:tblGrid>
        <w:gridCol w:w="1152"/>
        <w:gridCol w:w="7603"/>
      </w:tblGrid>
      <w:tr w:rsidR="004F231D" w14:paraId="0A63EACF" w14:textId="77777777" w:rsidTr="004F231D">
        <w:tc>
          <w:tcPr>
            <w:tcW w:w="1152" w:type="dxa"/>
            <w:tcBorders>
              <w:top w:val="single" w:sz="12" w:space="0" w:color="auto"/>
              <w:bottom w:val="single" w:sz="12" w:space="0" w:color="auto"/>
            </w:tcBorders>
            <w:shd w:val="clear" w:color="auto" w:fill="C0C0C0"/>
          </w:tcPr>
          <w:p w14:paraId="08A32B81" w14:textId="77777777" w:rsidR="004F231D" w:rsidRDefault="004F231D" w:rsidP="004F231D">
            <w:pPr>
              <w:keepNext/>
              <w:spacing w:after="0"/>
            </w:pPr>
            <w:r>
              <w:lastRenderedPageBreak/>
              <w:t>Correct</w:t>
            </w:r>
          </w:p>
        </w:tc>
        <w:tc>
          <w:tcPr>
            <w:tcW w:w="7603" w:type="dxa"/>
            <w:tcBorders>
              <w:top w:val="single" w:sz="12" w:space="0" w:color="auto"/>
              <w:bottom w:val="single" w:sz="12" w:space="0" w:color="auto"/>
            </w:tcBorders>
            <w:shd w:val="clear" w:color="auto" w:fill="C0C0C0"/>
          </w:tcPr>
          <w:p w14:paraId="76C8A4B7" w14:textId="77777777" w:rsidR="004F231D" w:rsidRDefault="004F231D" w:rsidP="004F231D">
            <w:pPr>
              <w:keepNext/>
              <w:spacing w:after="0"/>
            </w:pPr>
            <w:r>
              <w:t>Choice</w:t>
            </w:r>
          </w:p>
        </w:tc>
      </w:tr>
      <w:tr w:rsidR="004F231D" w14:paraId="1A21E5B4" w14:textId="77777777" w:rsidTr="004F231D">
        <w:tc>
          <w:tcPr>
            <w:tcW w:w="1152" w:type="dxa"/>
            <w:tcBorders>
              <w:top w:val="single" w:sz="12" w:space="0" w:color="auto"/>
            </w:tcBorders>
            <w:shd w:val="clear" w:color="auto" w:fill="auto"/>
          </w:tcPr>
          <w:p w14:paraId="3633B116" w14:textId="77777777" w:rsidR="004F231D" w:rsidRDefault="004F231D" w:rsidP="004F231D">
            <w:pPr>
              <w:spacing w:after="0"/>
            </w:pPr>
            <w:r>
              <w:t xml:space="preserve"> </w:t>
            </w:r>
          </w:p>
        </w:tc>
        <w:tc>
          <w:tcPr>
            <w:tcW w:w="7603" w:type="dxa"/>
            <w:tcBorders>
              <w:top w:val="single" w:sz="12" w:space="0" w:color="auto"/>
            </w:tcBorders>
            <w:shd w:val="clear" w:color="auto" w:fill="auto"/>
          </w:tcPr>
          <w:p w14:paraId="781D6112" w14:textId="77777777" w:rsidR="004F231D" w:rsidRDefault="004F231D" w:rsidP="004F231D">
            <w:pPr>
              <w:spacing w:after="0"/>
            </w:pPr>
            <w:r>
              <w:t>True</w:t>
            </w:r>
          </w:p>
        </w:tc>
      </w:tr>
      <w:tr w:rsidR="004F231D" w14:paraId="1211C909" w14:textId="77777777" w:rsidTr="004F231D">
        <w:tc>
          <w:tcPr>
            <w:tcW w:w="1152" w:type="dxa"/>
            <w:shd w:val="clear" w:color="auto" w:fill="auto"/>
          </w:tcPr>
          <w:p w14:paraId="2175EF1A" w14:textId="77777777" w:rsidR="004F231D" w:rsidRDefault="004F231D" w:rsidP="004F231D">
            <w:pPr>
              <w:spacing w:after="0"/>
            </w:pPr>
            <w:r>
              <w:t>X</w:t>
            </w:r>
          </w:p>
        </w:tc>
        <w:tc>
          <w:tcPr>
            <w:tcW w:w="7603" w:type="dxa"/>
            <w:shd w:val="clear" w:color="auto" w:fill="auto"/>
          </w:tcPr>
          <w:p w14:paraId="44628193" w14:textId="77777777" w:rsidR="004F231D" w:rsidRDefault="004F231D" w:rsidP="004F231D">
            <w:pPr>
              <w:spacing w:after="0"/>
            </w:pPr>
            <w:r>
              <w:t>False</w:t>
            </w:r>
          </w:p>
        </w:tc>
      </w:tr>
      <w:tr w:rsidR="004F231D" w14:paraId="1D2D8003" w14:textId="77777777" w:rsidTr="004F231D">
        <w:tc>
          <w:tcPr>
            <w:tcW w:w="1152" w:type="dxa"/>
            <w:shd w:val="clear" w:color="auto" w:fill="auto"/>
          </w:tcPr>
          <w:p w14:paraId="4F5A0F92" w14:textId="77777777" w:rsidR="004F231D" w:rsidRDefault="004F231D" w:rsidP="004F231D">
            <w:pPr>
              <w:spacing w:after="0"/>
            </w:pPr>
            <w:r>
              <w:t xml:space="preserve"> </w:t>
            </w:r>
          </w:p>
        </w:tc>
        <w:tc>
          <w:tcPr>
            <w:tcW w:w="7603" w:type="dxa"/>
            <w:shd w:val="clear" w:color="auto" w:fill="auto"/>
          </w:tcPr>
          <w:p w14:paraId="4D1441CF" w14:textId="77777777" w:rsidR="004F231D" w:rsidRDefault="004F231D" w:rsidP="004F231D">
            <w:pPr>
              <w:spacing w:after="0"/>
            </w:pPr>
            <w:r>
              <w:t>Area A</w:t>
            </w:r>
          </w:p>
        </w:tc>
      </w:tr>
      <w:tr w:rsidR="004F231D" w14:paraId="540312B1" w14:textId="77777777" w:rsidTr="004F231D">
        <w:tc>
          <w:tcPr>
            <w:tcW w:w="1152" w:type="dxa"/>
            <w:shd w:val="clear" w:color="auto" w:fill="auto"/>
          </w:tcPr>
          <w:p w14:paraId="7594B673" w14:textId="77777777" w:rsidR="004F231D" w:rsidRDefault="004F231D" w:rsidP="004F231D">
            <w:pPr>
              <w:spacing w:after="0"/>
            </w:pPr>
            <w:r>
              <w:t xml:space="preserve"> </w:t>
            </w:r>
          </w:p>
        </w:tc>
        <w:tc>
          <w:tcPr>
            <w:tcW w:w="7603" w:type="dxa"/>
            <w:shd w:val="clear" w:color="auto" w:fill="auto"/>
          </w:tcPr>
          <w:p w14:paraId="65283EEE" w14:textId="77777777" w:rsidR="004F231D" w:rsidRDefault="004F231D" w:rsidP="004F231D">
            <w:pPr>
              <w:spacing w:after="0"/>
            </w:pPr>
            <w:r>
              <w:t>Area B</w:t>
            </w:r>
          </w:p>
        </w:tc>
      </w:tr>
      <w:tr w:rsidR="004F231D" w14:paraId="6522ADD0" w14:textId="77777777" w:rsidTr="004F231D">
        <w:tc>
          <w:tcPr>
            <w:tcW w:w="1152" w:type="dxa"/>
            <w:shd w:val="clear" w:color="auto" w:fill="auto"/>
          </w:tcPr>
          <w:p w14:paraId="14F0EF2A" w14:textId="77777777" w:rsidR="004F231D" w:rsidRDefault="004F231D" w:rsidP="004F231D">
            <w:pPr>
              <w:spacing w:after="0"/>
            </w:pPr>
            <w:r>
              <w:t xml:space="preserve"> </w:t>
            </w:r>
          </w:p>
        </w:tc>
        <w:tc>
          <w:tcPr>
            <w:tcW w:w="7603" w:type="dxa"/>
            <w:shd w:val="clear" w:color="auto" w:fill="auto"/>
          </w:tcPr>
          <w:p w14:paraId="7A13D015" w14:textId="77777777" w:rsidR="004F231D" w:rsidRDefault="004F231D" w:rsidP="004F231D">
            <w:pPr>
              <w:spacing w:after="0"/>
            </w:pPr>
            <w:r>
              <w:t>Neither area</w:t>
            </w:r>
          </w:p>
        </w:tc>
      </w:tr>
      <w:tr w:rsidR="004F231D" w14:paraId="6792AB36" w14:textId="77777777" w:rsidTr="004F231D">
        <w:tc>
          <w:tcPr>
            <w:tcW w:w="1152" w:type="dxa"/>
            <w:shd w:val="clear" w:color="auto" w:fill="auto"/>
          </w:tcPr>
          <w:p w14:paraId="7E72EBE3" w14:textId="77777777" w:rsidR="004F231D" w:rsidRDefault="004F231D" w:rsidP="004F231D">
            <w:pPr>
              <w:spacing w:after="0"/>
            </w:pPr>
            <w:r>
              <w:t>X</w:t>
            </w:r>
          </w:p>
        </w:tc>
        <w:tc>
          <w:tcPr>
            <w:tcW w:w="7603" w:type="dxa"/>
            <w:shd w:val="clear" w:color="auto" w:fill="auto"/>
          </w:tcPr>
          <w:p w14:paraId="19D04FD0" w14:textId="77777777" w:rsidR="004F231D" w:rsidRDefault="004F231D" w:rsidP="004F231D">
            <w:pPr>
              <w:spacing w:after="0"/>
            </w:pPr>
            <w:r>
              <w:t>Both areas</w:t>
            </w:r>
          </w:p>
        </w:tc>
      </w:tr>
      <w:tr w:rsidR="004F231D" w14:paraId="088929EE" w14:textId="77777777" w:rsidTr="004F231D">
        <w:tc>
          <w:tcPr>
            <w:tcW w:w="1152" w:type="dxa"/>
            <w:shd w:val="clear" w:color="auto" w:fill="auto"/>
          </w:tcPr>
          <w:p w14:paraId="00BF2FDB" w14:textId="77777777" w:rsidR="004F231D" w:rsidRDefault="004F231D" w:rsidP="004F231D">
            <w:pPr>
              <w:spacing w:after="0"/>
            </w:pPr>
            <w:r>
              <w:t xml:space="preserve"> </w:t>
            </w:r>
          </w:p>
        </w:tc>
        <w:tc>
          <w:tcPr>
            <w:tcW w:w="7603" w:type="dxa"/>
            <w:shd w:val="clear" w:color="auto" w:fill="auto"/>
          </w:tcPr>
          <w:p w14:paraId="419B93FD" w14:textId="77777777" w:rsidR="004F231D" w:rsidRDefault="004F231D" w:rsidP="004F231D">
            <w:pPr>
              <w:spacing w:after="0"/>
            </w:pPr>
            <w:r>
              <w:t>Area A</w:t>
            </w:r>
          </w:p>
        </w:tc>
      </w:tr>
      <w:tr w:rsidR="004F231D" w14:paraId="2A4EE865" w14:textId="77777777" w:rsidTr="004F231D">
        <w:tc>
          <w:tcPr>
            <w:tcW w:w="1152" w:type="dxa"/>
            <w:shd w:val="clear" w:color="auto" w:fill="auto"/>
          </w:tcPr>
          <w:p w14:paraId="111A4650" w14:textId="77777777" w:rsidR="004F231D" w:rsidRDefault="004F231D" w:rsidP="004F231D">
            <w:pPr>
              <w:spacing w:after="0"/>
            </w:pPr>
            <w:r>
              <w:t xml:space="preserve"> </w:t>
            </w:r>
          </w:p>
        </w:tc>
        <w:tc>
          <w:tcPr>
            <w:tcW w:w="7603" w:type="dxa"/>
            <w:shd w:val="clear" w:color="auto" w:fill="auto"/>
          </w:tcPr>
          <w:p w14:paraId="38081D0A" w14:textId="77777777" w:rsidR="004F231D" w:rsidRDefault="004F231D" w:rsidP="004F231D">
            <w:pPr>
              <w:spacing w:after="0"/>
            </w:pPr>
            <w:r>
              <w:t>Area B</w:t>
            </w:r>
          </w:p>
        </w:tc>
      </w:tr>
      <w:tr w:rsidR="004F231D" w14:paraId="24EDEFFC" w14:textId="77777777" w:rsidTr="004F231D">
        <w:tc>
          <w:tcPr>
            <w:tcW w:w="1152" w:type="dxa"/>
            <w:shd w:val="clear" w:color="auto" w:fill="auto"/>
          </w:tcPr>
          <w:p w14:paraId="3036236A" w14:textId="77777777" w:rsidR="004F231D" w:rsidRDefault="004F231D" w:rsidP="004F231D">
            <w:pPr>
              <w:spacing w:after="0"/>
            </w:pPr>
            <w:r>
              <w:t>X</w:t>
            </w:r>
          </w:p>
        </w:tc>
        <w:tc>
          <w:tcPr>
            <w:tcW w:w="7603" w:type="dxa"/>
            <w:shd w:val="clear" w:color="auto" w:fill="auto"/>
          </w:tcPr>
          <w:p w14:paraId="27F9603E" w14:textId="77777777" w:rsidR="004F231D" w:rsidRDefault="004F231D" w:rsidP="004F231D">
            <w:pPr>
              <w:spacing w:after="0"/>
            </w:pPr>
            <w:r>
              <w:t>Neither area</w:t>
            </w:r>
          </w:p>
        </w:tc>
      </w:tr>
      <w:tr w:rsidR="004F231D" w14:paraId="75CDC243" w14:textId="77777777" w:rsidTr="004F231D">
        <w:tc>
          <w:tcPr>
            <w:tcW w:w="1152" w:type="dxa"/>
            <w:shd w:val="clear" w:color="auto" w:fill="auto"/>
          </w:tcPr>
          <w:p w14:paraId="571C58A2" w14:textId="77777777" w:rsidR="004F231D" w:rsidRDefault="004F231D" w:rsidP="004F231D">
            <w:pPr>
              <w:spacing w:after="0"/>
            </w:pPr>
            <w:r>
              <w:t xml:space="preserve"> </w:t>
            </w:r>
          </w:p>
        </w:tc>
        <w:tc>
          <w:tcPr>
            <w:tcW w:w="7603" w:type="dxa"/>
            <w:shd w:val="clear" w:color="auto" w:fill="auto"/>
          </w:tcPr>
          <w:p w14:paraId="758120A1" w14:textId="77777777" w:rsidR="004F231D" w:rsidRDefault="004F231D" w:rsidP="004F231D">
            <w:pPr>
              <w:spacing w:after="0"/>
            </w:pPr>
            <w:r>
              <w:t>Both areas</w:t>
            </w:r>
          </w:p>
        </w:tc>
      </w:tr>
    </w:tbl>
    <w:p w14:paraId="71A27541" w14:textId="77777777" w:rsidR="004F231D" w:rsidRPr="004F231D" w:rsidRDefault="004F231D" w:rsidP="004F231D"/>
    <w:p w14:paraId="007934A1" w14:textId="77777777" w:rsidR="004F231D" w:rsidRDefault="004F231D" w:rsidP="004F231D"/>
    <w:p w14:paraId="44E4BB43" w14:textId="77777777" w:rsidR="004F231D" w:rsidRDefault="004F231D" w:rsidP="004F231D">
      <w:pPr>
        <w:rPr>
          <w:b/>
        </w:rPr>
      </w:pPr>
      <w:r>
        <w:rPr>
          <w:b/>
        </w:rPr>
        <w:t>Notes:</w:t>
      </w:r>
    </w:p>
    <w:p w14:paraId="15F0CAB7" w14:textId="77777777" w:rsidR="004F231D" w:rsidRDefault="004F231D">
      <w:pPr>
        <w:widowControl w:val="0"/>
        <w:autoSpaceDE w:val="0"/>
        <w:autoSpaceDN w:val="0"/>
        <w:adjustRightInd w:val="0"/>
        <w:spacing w:after="0" w:line="240" w:lineRule="auto"/>
        <w:rPr>
          <w:rFonts w:ascii="Microsoft Sans Serif" w:hAnsi="Microsoft Sans Serif" w:cs="Microsoft Sans Serif"/>
          <w:sz w:val="17"/>
          <w:szCs w:val="17"/>
        </w:rPr>
      </w:pPr>
    </w:p>
    <w:p w14:paraId="519D9776" w14:textId="77777777" w:rsidR="004F231D" w:rsidRDefault="004F231D" w:rsidP="004F231D"/>
    <w:p w14:paraId="25C86090" w14:textId="77777777" w:rsidR="004F231D" w:rsidRDefault="004F231D" w:rsidP="004F231D">
      <w:pPr>
        <w:pStyle w:val="Heading3"/>
      </w:pPr>
      <w:r>
        <w:lastRenderedPageBreak/>
        <w:t>Incorrect (Slide Layer)</w:t>
      </w:r>
    </w:p>
    <w:p w14:paraId="132D2DDC" w14:textId="251011A9" w:rsidR="004F231D" w:rsidRDefault="00195C62" w:rsidP="004F231D">
      <w:r>
        <w:rPr>
          <w:noProof/>
        </w:rPr>
        <w:drawing>
          <wp:inline distT="0" distB="0" distL="0" distR="0" wp14:anchorId="0D10E464" wp14:editId="33036A41">
            <wp:extent cx="5486400" cy="30861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47451794" w14:textId="77777777" w:rsidR="004F231D" w:rsidRDefault="004F231D" w:rsidP="004F231D">
      <w:pPr>
        <w:pStyle w:val="Heading3"/>
      </w:pPr>
      <w:r>
        <w:t>Final Right Answers (Slide Layer)</w:t>
      </w:r>
    </w:p>
    <w:p w14:paraId="40A66D9F" w14:textId="578E3735" w:rsidR="004F231D" w:rsidRDefault="00195C62" w:rsidP="004F231D">
      <w:r>
        <w:rPr>
          <w:noProof/>
        </w:rPr>
        <w:drawing>
          <wp:inline distT="0" distB="0" distL="0" distR="0" wp14:anchorId="5C1683E1" wp14:editId="611AADE6">
            <wp:extent cx="5486400" cy="30861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4BC832F8" w14:textId="77777777" w:rsidR="004F231D" w:rsidRDefault="004F231D" w:rsidP="004F231D">
      <w:pPr>
        <w:pStyle w:val="Heading3"/>
      </w:pPr>
      <w:r>
        <w:lastRenderedPageBreak/>
        <w:t>Try Again (Slide Layer)</w:t>
      </w:r>
    </w:p>
    <w:p w14:paraId="5A583580" w14:textId="5F768954" w:rsidR="004F231D" w:rsidRDefault="00195C62" w:rsidP="004F231D">
      <w:r>
        <w:rPr>
          <w:noProof/>
        </w:rPr>
        <w:drawing>
          <wp:inline distT="0" distB="0" distL="0" distR="0" wp14:anchorId="66CE2760" wp14:editId="6B66BD3C">
            <wp:extent cx="5486400" cy="30861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05094E70" w14:textId="77777777" w:rsidR="004F231D" w:rsidRDefault="004F231D" w:rsidP="004F231D">
      <w:pPr>
        <w:pStyle w:val="Heading3"/>
      </w:pPr>
      <w:r>
        <w:t>Correct (Slide Layer)</w:t>
      </w:r>
    </w:p>
    <w:p w14:paraId="5112D77C" w14:textId="1B33F475" w:rsidR="004F231D" w:rsidRDefault="00195C62" w:rsidP="004F231D">
      <w:r>
        <w:rPr>
          <w:noProof/>
        </w:rPr>
        <w:drawing>
          <wp:inline distT="0" distB="0" distL="0" distR="0" wp14:anchorId="0DC98983" wp14:editId="431BC3D1">
            <wp:extent cx="5486400" cy="30861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5AE17DBF" w14:textId="77777777" w:rsidR="004F231D" w:rsidRDefault="004F231D" w:rsidP="004F231D">
      <w:pPr>
        <w:pStyle w:val="Heading2"/>
      </w:pPr>
      <w:r>
        <w:lastRenderedPageBreak/>
        <w:t>2.5 26 June: TWO and NMHS Guidance</w:t>
      </w:r>
    </w:p>
    <w:p w14:paraId="17A1F017" w14:textId="3692DECA" w:rsidR="004F231D" w:rsidRDefault="00195C62" w:rsidP="004F231D">
      <w:r>
        <w:rPr>
          <w:noProof/>
        </w:rPr>
        <w:drawing>
          <wp:inline distT="0" distB="0" distL="0" distR="0" wp14:anchorId="07AD0ED5" wp14:editId="1DD2AF11">
            <wp:extent cx="5486400" cy="30861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3A8464D1" w14:textId="77777777" w:rsidR="004F231D" w:rsidRDefault="004F231D" w:rsidP="004F231D">
      <w:pPr>
        <w:rPr>
          <w:b/>
        </w:rPr>
      </w:pPr>
      <w:r>
        <w:rPr>
          <w:b/>
        </w:rPr>
        <w:t>Notes:</w:t>
      </w:r>
    </w:p>
    <w:p w14:paraId="041C8431" w14:textId="77777777" w:rsidR="004F231D" w:rsidRDefault="004F231D">
      <w:pPr>
        <w:widowControl w:val="0"/>
        <w:autoSpaceDE w:val="0"/>
        <w:autoSpaceDN w:val="0"/>
        <w:adjustRightInd w:val="0"/>
        <w:spacing w:after="0" w:line="240" w:lineRule="auto"/>
        <w:rPr>
          <w:rFonts w:ascii="Microsoft Sans Serif" w:hAnsi="Microsoft Sans Serif" w:cs="Microsoft Sans Serif"/>
          <w:sz w:val="17"/>
          <w:szCs w:val="17"/>
        </w:rPr>
      </w:pPr>
    </w:p>
    <w:p w14:paraId="5507EC3E" w14:textId="77777777" w:rsidR="004F231D" w:rsidRDefault="004F231D" w:rsidP="004F231D"/>
    <w:p w14:paraId="2BFEF951" w14:textId="77777777" w:rsidR="004F231D" w:rsidRDefault="004F231D" w:rsidP="004F231D">
      <w:pPr>
        <w:pStyle w:val="Heading3"/>
      </w:pPr>
      <w:r>
        <w:lastRenderedPageBreak/>
        <w:t>zoom1 (Slide Layer)</w:t>
      </w:r>
    </w:p>
    <w:p w14:paraId="6FAF5664" w14:textId="31935FE1" w:rsidR="004F231D" w:rsidRDefault="00195C62" w:rsidP="004F231D">
      <w:r>
        <w:rPr>
          <w:noProof/>
        </w:rPr>
        <w:drawing>
          <wp:inline distT="0" distB="0" distL="0" distR="0" wp14:anchorId="151EA340" wp14:editId="3A42D934">
            <wp:extent cx="5486400" cy="30861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34921C7C" w14:textId="77777777" w:rsidR="004F231D" w:rsidRDefault="004F231D" w:rsidP="004F231D">
      <w:pPr>
        <w:pStyle w:val="Heading3"/>
      </w:pPr>
      <w:r>
        <w:t>feedback (Slide Layer)</w:t>
      </w:r>
    </w:p>
    <w:p w14:paraId="645B9916" w14:textId="11F80E83" w:rsidR="004F231D" w:rsidRDefault="00195C62" w:rsidP="004F231D">
      <w:r>
        <w:rPr>
          <w:noProof/>
        </w:rPr>
        <w:drawing>
          <wp:inline distT="0" distB="0" distL="0" distR="0" wp14:anchorId="5369859F" wp14:editId="5E2D7BED">
            <wp:extent cx="5486400" cy="30861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290CCB3E" w14:textId="77777777" w:rsidR="004F231D" w:rsidRDefault="004F231D" w:rsidP="004F231D">
      <w:pPr>
        <w:pStyle w:val="Heading2"/>
      </w:pPr>
      <w:r>
        <w:lastRenderedPageBreak/>
        <w:t>2.6 27 June, Early Morning: TWO &amp; NMHS guidance</w:t>
      </w:r>
    </w:p>
    <w:p w14:paraId="6ADDD2BA" w14:textId="7BCD66D5" w:rsidR="004F231D" w:rsidRDefault="00195C62" w:rsidP="004F231D">
      <w:r>
        <w:rPr>
          <w:noProof/>
        </w:rPr>
        <w:drawing>
          <wp:inline distT="0" distB="0" distL="0" distR="0" wp14:anchorId="12380785" wp14:editId="60000504">
            <wp:extent cx="5486400" cy="30861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5AEA152B" w14:textId="77777777" w:rsidR="004F231D" w:rsidRDefault="004F231D" w:rsidP="004F231D">
      <w:pPr>
        <w:rPr>
          <w:b/>
        </w:rPr>
      </w:pPr>
      <w:r>
        <w:rPr>
          <w:b/>
        </w:rPr>
        <w:t>Notes:</w:t>
      </w:r>
    </w:p>
    <w:p w14:paraId="613AE62A" w14:textId="77777777" w:rsidR="004F231D" w:rsidRDefault="004F231D">
      <w:pPr>
        <w:widowControl w:val="0"/>
        <w:autoSpaceDE w:val="0"/>
        <w:autoSpaceDN w:val="0"/>
        <w:adjustRightInd w:val="0"/>
        <w:spacing w:after="0" w:line="240" w:lineRule="auto"/>
        <w:rPr>
          <w:rFonts w:ascii="Microsoft Sans Serif" w:hAnsi="Microsoft Sans Serif" w:cs="Microsoft Sans Serif"/>
          <w:sz w:val="17"/>
          <w:szCs w:val="17"/>
        </w:rPr>
      </w:pPr>
    </w:p>
    <w:p w14:paraId="2B9CC767" w14:textId="77777777" w:rsidR="004F231D" w:rsidRDefault="004F231D" w:rsidP="004F231D"/>
    <w:p w14:paraId="389A94B5" w14:textId="77777777" w:rsidR="004F231D" w:rsidRDefault="004F231D" w:rsidP="004F231D">
      <w:pPr>
        <w:pStyle w:val="Heading3"/>
      </w:pPr>
      <w:r>
        <w:lastRenderedPageBreak/>
        <w:t>tab 1 (Slide Layer)</w:t>
      </w:r>
    </w:p>
    <w:p w14:paraId="1D47B8E0" w14:textId="7E73D413" w:rsidR="004F231D" w:rsidRDefault="00195C62" w:rsidP="004F231D">
      <w:r>
        <w:rPr>
          <w:noProof/>
        </w:rPr>
        <w:drawing>
          <wp:inline distT="0" distB="0" distL="0" distR="0" wp14:anchorId="0A853C3B" wp14:editId="670D25E6">
            <wp:extent cx="5486400" cy="30861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638C2A09" w14:textId="77777777" w:rsidR="004F231D" w:rsidRDefault="004F231D" w:rsidP="004F231D">
      <w:pPr>
        <w:pStyle w:val="Heading3"/>
      </w:pPr>
      <w:r>
        <w:t>tab 2 (Slide Layer)</w:t>
      </w:r>
    </w:p>
    <w:p w14:paraId="1335921C" w14:textId="40E60C5D" w:rsidR="004F231D" w:rsidRDefault="00195C62" w:rsidP="004F231D">
      <w:r>
        <w:rPr>
          <w:noProof/>
        </w:rPr>
        <w:drawing>
          <wp:inline distT="0" distB="0" distL="0" distR="0" wp14:anchorId="34645EC7" wp14:editId="4FA32598">
            <wp:extent cx="5486400" cy="30861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0932F2CC" w14:textId="77777777" w:rsidR="004F231D" w:rsidRDefault="004F231D" w:rsidP="004F231D">
      <w:pPr>
        <w:pStyle w:val="Heading3"/>
      </w:pPr>
      <w:r>
        <w:lastRenderedPageBreak/>
        <w:t>zoom1 (Slide Layer)</w:t>
      </w:r>
    </w:p>
    <w:p w14:paraId="02993F8D" w14:textId="437AC84D" w:rsidR="004F231D" w:rsidRDefault="00195C62" w:rsidP="004F231D">
      <w:r>
        <w:rPr>
          <w:noProof/>
        </w:rPr>
        <w:drawing>
          <wp:inline distT="0" distB="0" distL="0" distR="0" wp14:anchorId="0994CCBE" wp14:editId="2AFCE8C6">
            <wp:extent cx="5486400" cy="30861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4C27A39E" w14:textId="77777777" w:rsidR="004F231D" w:rsidRDefault="004F231D" w:rsidP="004F231D">
      <w:pPr>
        <w:pStyle w:val="Heading3"/>
      </w:pPr>
      <w:r>
        <w:t>zoom2 (Slide Layer)</w:t>
      </w:r>
    </w:p>
    <w:p w14:paraId="27BCC25D" w14:textId="3C773A66" w:rsidR="004F231D" w:rsidRDefault="00195C62" w:rsidP="004F231D">
      <w:r>
        <w:rPr>
          <w:noProof/>
        </w:rPr>
        <w:drawing>
          <wp:inline distT="0" distB="0" distL="0" distR="0" wp14:anchorId="2C7F3D56" wp14:editId="4341556E">
            <wp:extent cx="5486400" cy="30861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0F792BBA" w14:textId="77777777" w:rsidR="004F231D" w:rsidRDefault="004F231D" w:rsidP="004F231D">
      <w:pPr>
        <w:pStyle w:val="Heading2"/>
      </w:pPr>
      <w:r>
        <w:lastRenderedPageBreak/>
        <w:t>2.7 27 June 2022, Late Afternoon: PTC Advisory</w:t>
      </w:r>
    </w:p>
    <w:p w14:paraId="368F2C0D" w14:textId="2642E9C8" w:rsidR="004F231D" w:rsidRDefault="00195C62" w:rsidP="004F231D">
      <w:r>
        <w:rPr>
          <w:noProof/>
        </w:rPr>
        <w:drawing>
          <wp:inline distT="0" distB="0" distL="0" distR="0" wp14:anchorId="2860DB71" wp14:editId="479E7D8A">
            <wp:extent cx="5486400" cy="30861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2D99D261" w14:textId="77777777" w:rsidR="004F231D" w:rsidRDefault="004F231D" w:rsidP="004F231D">
      <w:pPr>
        <w:rPr>
          <w:b/>
        </w:rPr>
      </w:pPr>
      <w:r>
        <w:rPr>
          <w:b/>
        </w:rPr>
        <w:t>Notes:</w:t>
      </w:r>
    </w:p>
    <w:p w14:paraId="01289D0C" w14:textId="77777777" w:rsidR="004F231D" w:rsidRDefault="004F231D">
      <w:pPr>
        <w:widowControl w:val="0"/>
        <w:autoSpaceDE w:val="0"/>
        <w:autoSpaceDN w:val="0"/>
        <w:adjustRightInd w:val="0"/>
        <w:spacing w:after="0" w:line="240" w:lineRule="auto"/>
        <w:rPr>
          <w:rFonts w:ascii="Microsoft Sans Serif" w:hAnsi="Microsoft Sans Serif" w:cs="Microsoft Sans Serif"/>
          <w:sz w:val="17"/>
          <w:szCs w:val="17"/>
        </w:rPr>
      </w:pPr>
    </w:p>
    <w:p w14:paraId="0E1D859E" w14:textId="77777777" w:rsidR="004F231D" w:rsidRDefault="004F231D" w:rsidP="004F231D"/>
    <w:p w14:paraId="1D9BB0FB" w14:textId="77777777" w:rsidR="004F231D" w:rsidRDefault="004F231D" w:rsidP="004F231D">
      <w:pPr>
        <w:pStyle w:val="Heading3"/>
      </w:pPr>
      <w:r>
        <w:lastRenderedPageBreak/>
        <w:t>zoom1 (Slide Layer)</w:t>
      </w:r>
    </w:p>
    <w:p w14:paraId="78E13D19" w14:textId="2DB6901C" w:rsidR="004F231D" w:rsidRDefault="00195C62" w:rsidP="004F231D">
      <w:r>
        <w:rPr>
          <w:noProof/>
        </w:rPr>
        <w:drawing>
          <wp:inline distT="0" distB="0" distL="0" distR="0" wp14:anchorId="26CF57AB" wp14:editId="47EB6CB7">
            <wp:extent cx="5486400" cy="30861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73F1DB35" w14:textId="77777777" w:rsidR="004F231D" w:rsidRDefault="004F231D" w:rsidP="004F231D">
      <w:pPr>
        <w:pStyle w:val="Heading2"/>
      </w:pPr>
      <w:r>
        <w:t>2.8 Activity: 27 June 2022 – Interpreting the PTC Advisory</w:t>
      </w:r>
    </w:p>
    <w:p w14:paraId="207370E0" w14:textId="77777777" w:rsidR="004F231D" w:rsidRDefault="004F231D" w:rsidP="004F231D">
      <w:pPr>
        <w:rPr>
          <w:i/>
        </w:rPr>
      </w:pPr>
      <w:r>
        <w:rPr>
          <w:i/>
        </w:rPr>
        <w:t xml:space="preserve"> (Pick Many, 10 points, 2 attempts permitted)</w:t>
      </w:r>
    </w:p>
    <w:p w14:paraId="07BDF527" w14:textId="6C256862" w:rsidR="004F231D" w:rsidRDefault="00195C62" w:rsidP="004F231D">
      <w:r>
        <w:rPr>
          <w:noProof/>
        </w:rPr>
        <w:drawing>
          <wp:inline distT="0" distB="0" distL="0" distR="0" wp14:anchorId="7B62F7E2" wp14:editId="5405589D">
            <wp:extent cx="5486400" cy="30861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tbl>
      <w:tblPr>
        <w:tblW w:w="0" w:type="auto"/>
        <w:tblBorders>
          <w:top w:val="single" w:sz="12" w:space="0" w:color="auto"/>
          <w:left w:val="single" w:sz="12" w:space="0" w:color="auto"/>
          <w:bottom w:val="single" w:sz="12" w:space="0" w:color="auto"/>
          <w:right w:val="single" w:sz="12" w:space="0" w:color="auto"/>
          <w:insideH w:val="single" w:sz="8" w:space="0" w:color="auto"/>
        </w:tblBorders>
        <w:tblLayout w:type="fixed"/>
        <w:tblLook w:val="0000" w:firstRow="0" w:lastRow="0" w:firstColumn="0" w:lastColumn="0" w:noHBand="0" w:noVBand="0"/>
      </w:tblPr>
      <w:tblGrid>
        <w:gridCol w:w="1152"/>
        <w:gridCol w:w="7603"/>
      </w:tblGrid>
      <w:tr w:rsidR="004F231D" w14:paraId="790C94AA" w14:textId="77777777" w:rsidTr="004F231D">
        <w:tc>
          <w:tcPr>
            <w:tcW w:w="1152" w:type="dxa"/>
            <w:tcBorders>
              <w:top w:val="single" w:sz="12" w:space="0" w:color="auto"/>
              <w:bottom w:val="single" w:sz="12" w:space="0" w:color="auto"/>
            </w:tcBorders>
            <w:shd w:val="clear" w:color="auto" w:fill="C0C0C0"/>
          </w:tcPr>
          <w:p w14:paraId="1D72A05A" w14:textId="77777777" w:rsidR="004F231D" w:rsidRDefault="004F231D" w:rsidP="004F231D">
            <w:pPr>
              <w:keepNext/>
              <w:spacing w:after="0"/>
            </w:pPr>
            <w:r>
              <w:lastRenderedPageBreak/>
              <w:t>Correct</w:t>
            </w:r>
          </w:p>
        </w:tc>
        <w:tc>
          <w:tcPr>
            <w:tcW w:w="7603" w:type="dxa"/>
            <w:tcBorders>
              <w:top w:val="single" w:sz="12" w:space="0" w:color="auto"/>
              <w:bottom w:val="single" w:sz="12" w:space="0" w:color="auto"/>
            </w:tcBorders>
            <w:shd w:val="clear" w:color="auto" w:fill="C0C0C0"/>
          </w:tcPr>
          <w:p w14:paraId="517E659A" w14:textId="77777777" w:rsidR="004F231D" w:rsidRDefault="004F231D" w:rsidP="004F231D">
            <w:pPr>
              <w:keepNext/>
              <w:spacing w:after="0"/>
            </w:pPr>
            <w:r>
              <w:t>Choice</w:t>
            </w:r>
          </w:p>
        </w:tc>
      </w:tr>
      <w:tr w:rsidR="004F231D" w14:paraId="1DE8F21A" w14:textId="77777777" w:rsidTr="004F231D">
        <w:tc>
          <w:tcPr>
            <w:tcW w:w="1152" w:type="dxa"/>
            <w:tcBorders>
              <w:top w:val="single" w:sz="12" w:space="0" w:color="auto"/>
            </w:tcBorders>
            <w:shd w:val="clear" w:color="auto" w:fill="auto"/>
          </w:tcPr>
          <w:p w14:paraId="72B04826" w14:textId="77777777" w:rsidR="004F231D" w:rsidRDefault="004F231D" w:rsidP="004F231D">
            <w:pPr>
              <w:spacing w:after="0"/>
            </w:pPr>
            <w:r>
              <w:t xml:space="preserve"> </w:t>
            </w:r>
          </w:p>
        </w:tc>
        <w:tc>
          <w:tcPr>
            <w:tcW w:w="7603" w:type="dxa"/>
            <w:tcBorders>
              <w:top w:val="single" w:sz="12" w:space="0" w:color="auto"/>
            </w:tcBorders>
            <w:shd w:val="clear" w:color="auto" w:fill="auto"/>
          </w:tcPr>
          <w:p w14:paraId="6FCCC686" w14:textId="77777777" w:rsidR="004F231D" w:rsidRDefault="004F231D" w:rsidP="004F231D">
            <w:pPr>
              <w:spacing w:after="0"/>
            </w:pPr>
            <w:r>
              <w:t>Check Box 3</w:t>
            </w:r>
          </w:p>
        </w:tc>
      </w:tr>
      <w:tr w:rsidR="004F231D" w14:paraId="79C1167B" w14:textId="77777777" w:rsidTr="004F231D">
        <w:tc>
          <w:tcPr>
            <w:tcW w:w="1152" w:type="dxa"/>
            <w:shd w:val="clear" w:color="auto" w:fill="auto"/>
          </w:tcPr>
          <w:p w14:paraId="0C9C86D2" w14:textId="77777777" w:rsidR="004F231D" w:rsidRDefault="004F231D" w:rsidP="004F231D">
            <w:pPr>
              <w:spacing w:after="0"/>
            </w:pPr>
            <w:r>
              <w:t xml:space="preserve"> </w:t>
            </w:r>
          </w:p>
        </w:tc>
        <w:tc>
          <w:tcPr>
            <w:tcW w:w="7603" w:type="dxa"/>
            <w:shd w:val="clear" w:color="auto" w:fill="auto"/>
          </w:tcPr>
          <w:p w14:paraId="6BECE2AE" w14:textId="77777777" w:rsidR="004F231D" w:rsidRDefault="004F231D" w:rsidP="004F231D">
            <w:pPr>
              <w:spacing w:after="0"/>
            </w:pPr>
            <w:r>
              <w:t>Check Box 4</w:t>
            </w:r>
          </w:p>
        </w:tc>
      </w:tr>
      <w:tr w:rsidR="004F231D" w14:paraId="05DD5A77" w14:textId="77777777" w:rsidTr="004F231D">
        <w:tc>
          <w:tcPr>
            <w:tcW w:w="1152" w:type="dxa"/>
            <w:shd w:val="clear" w:color="auto" w:fill="auto"/>
          </w:tcPr>
          <w:p w14:paraId="7F8874D3" w14:textId="77777777" w:rsidR="004F231D" w:rsidRDefault="004F231D" w:rsidP="004F231D">
            <w:pPr>
              <w:spacing w:after="0"/>
            </w:pPr>
            <w:r>
              <w:t>X</w:t>
            </w:r>
          </w:p>
        </w:tc>
        <w:tc>
          <w:tcPr>
            <w:tcW w:w="7603" w:type="dxa"/>
            <w:shd w:val="clear" w:color="auto" w:fill="auto"/>
          </w:tcPr>
          <w:p w14:paraId="30F6C481" w14:textId="77777777" w:rsidR="004F231D" w:rsidRDefault="004F231D" w:rsidP="004F231D">
            <w:pPr>
              <w:spacing w:after="0"/>
            </w:pPr>
            <w:r>
              <w:t>Check Box 5</w:t>
            </w:r>
          </w:p>
        </w:tc>
      </w:tr>
      <w:tr w:rsidR="004F231D" w14:paraId="482E52D0" w14:textId="77777777" w:rsidTr="004F231D">
        <w:tc>
          <w:tcPr>
            <w:tcW w:w="1152" w:type="dxa"/>
            <w:shd w:val="clear" w:color="auto" w:fill="auto"/>
          </w:tcPr>
          <w:p w14:paraId="17E4334B" w14:textId="77777777" w:rsidR="004F231D" w:rsidRDefault="004F231D" w:rsidP="004F231D">
            <w:pPr>
              <w:spacing w:after="0"/>
            </w:pPr>
            <w:r>
              <w:t>X</w:t>
            </w:r>
          </w:p>
        </w:tc>
        <w:tc>
          <w:tcPr>
            <w:tcW w:w="7603" w:type="dxa"/>
            <w:shd w:val="clear" w:color="auto" w:fill="auto"/>
          </w:tcPr>
          <w:p w14:paraId="2890703B" w14:textId="77777777" w:rsidR="004F231D" w:rsidRDefault="004F231D" w:rsidP="004F231D">
            <w:pPr>
              <w:spacing w:after="0"/>
            </w:pPr>
            <w:r>
              <w:t>Check Box 6</w:t>
            </w:r>
          </w:p>
        </w:tc>
      </w:tr>
    </w:tbl>
    <w:p w14:paraId="342BC510" w14:textId="77777777" w:rsidR="004F231D" w:rsidRPr="004F231D" w:rsidRDefault="004F231D" w:rsidP="004F231D"/>
    <w:p w14:paraId="0E33C5F1" w14:textId="77777777" w:rsidR="004F231D" w:rsidRDefault="004F231D" w:rsidP="004F231D"/>
    <w:p w14:paraId="733D5AD5" w14:textId="77777777" w:rsidR="004F231D" w:rsidRDefault="004F231D" w:rsidP="004F231D">
      <w:pPr>
        <w:rPr>
          <w:b/>
        </w:rPr>
      </w:pPr>
      <w:r>
        <w:rPr>
          <w:b/>
        </w:rPr>
        <w:t>Notes:</w:t>
      </w:r>
    </w:p>
    <w:p w14:paraId="13D284A2" w14:textId="77777777" w:rsidR="004F231D" w:rsidRDefault="004F231D">
      <w:pPr>
        <w:widowControl w:val="0"/>
        <w:autoSpaceDE w:val="0"/>
        <w:autoSpaceDN w:val="0"/>
        <w:adjustRightInd w:val="0"/>
        <w:spacing w:after="0" w:line="240" w:lineRule="auto"/>
        <w:rPr>
          <w:rFonts w:ascii="Microsoft Sans Serif" w:hAnsi="Microsoft Sans Serif" w:cs="Microsoft Sans Serif"/>
          <w:sz w:val="17"/>
          <w:szCs w:val="17"/>
        </w:rPr>
      </w:pPr>
    </w:p>
    <w:p w14:paraId="0E36FA05" w14:textId="77777777" w:rsidR="004F231D" w:rsidRDefault="004F231D" w:rsidP="004F231D"/>
    <w:p w14:paraId="6E224A03" w14:textId="77777777" w:rsidR="004F231D" w:rsidRDefault="004F231D" w:rsidP="004F231D">
      <w:pPr>
        <w:pStyle w:val="Heading3"/>
      </w:pPr>
      <w:r>
        <w:t>Correct (Slide Layer)</w:t>
      </w:r>
    </w:p>
    <w:p w14:paraId="347E37C5" w14:textId="7684473F" w:rsidR="004F231D" w:rsidRDefault="00195C62" w:rsidP="004F231D">
      <w:r>
        <w:rPr>
          <w:noProof/>
        </w:rPr>
        <w:drawing>
          <wp:inline distT="0" distB="0" distL="0" distR="0" wp14:anchorId="1ECCA538" wp14:editId="4BEA4C77">
            <wp:extent cx="5486400" cy="30861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692E62F2" w14:textId="77777777" w:rsidR="004F231D" w:rsidRDefault="004F231D" w:rsidP="004F231D">
      <w:pPr>
        <w:pStyle w:val="Heading3"/>
      </w:pPr>
      <w:r>
        <w:lastRenderedPageBreak/>
        <w:t>Incorrect (Slide Layer)</w:t>
      </w:r>
    </w:p>
    <w:p w14:paraId="3396CAB6" w14:textId="2A44862E" w:rsidR="004F231D" w:rsidRDefault="00195C62" w:rsidP="004F231D">
      <w:r>
        <w:rPr>
          <w:noProof/>
        </w:rPr>
        <w:drawing>
          <wp:inline distT="0" distB="0" distL="0" distR="0" wp14:anchorId="2BEB2299" wp14:editId="01DD8503">
            <wp:extent cx="5486400" cy="30861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3AEB7811" w14:textId="77777777" w:rsidR="004F231D" w:rsidRDefault="004F231D" w:rsidP="004F231D">
      <w:pPr>
        <w:pStyle w:val="Heading3"/>
      </w:pPr>
      <w:r>
        <w:t>Try Again (Slide Layer)</w:t>
      </w:r>
    </w:p>
    <w:p w14:paraId="7669F6BE" w14:textId="72F5E971" w:rsidR="004F231D" w:rsidRDefault="00195C62" w:rsidP="004F231D">
      <w:r>
        <w:rPr>
          <w:noProof/>
        </w:rPr>
        <w:drawing>
          <wp:inline distT="0" distB="0" distL="0" distR="0" wp14:anchorId="769B0578" wp14:editId="225A081C">
            <wp:extent cx="5486400" cy="30861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5A2BDDAB" w14:textId="77777777" w:rsidR="004F231D" w:rsidRDefault="004F231D" w:rsidP="004F231D">
      <w:pPr>
        <w:pStyle w:val="Heading2"/>
      </w:pPr>
      <w:r>
        <w:lastRenderedPageBreak/>
        <w:t>2.9 Activity Feedback: 27 June 2022 – Interpreting the PTC Advisory</w:t>
      </w:r>
    </w:p>
    <w:p w14:paraId="5FE3D2B2" w14:textId="7237BD4D" w:rsidR="004F231D" w:rsidRDefault="00195C62" w:rsidP="004F231D">
      <w:r>
        <w:rPr>
          <w:noProof/>
        </w:rPr>
        <w:drawing>
          <wp:inline distT="0" distB="0" distL="0" distR="0" wp14:anchorId="342DCE25" wp14:editId="4B680FEC">
            <wp:extent cx="5486400" cy="30861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4216CDE1" w14:textId="77777777" w:rsidR="004F231D" w:rsidRDefault="004F231D" w:rsidP="004F231D">
      <w:pPr>
        <w:rPr>
          <w:b/>
        </w:rPr>
      </w:pPr>
      <w:r>
        <w:rPr>
          <w:b/>
        </w:rPr>
        <w:t>Notes:</w:t>
      </w:r>
    </w:p>
    <w:p w14:paraId="7FE51B0F" w14:textId="77777777" w:rsidR="004F231D" w:rsidRDefault="004F231D">
      <w:pPr>
        <w:widowControl w:val="0"/>
        <w:autoSpaceDE w:val="0"/>
        <w:autoSpaceDN w:val="0"/>
        <w:adjustRightInd w:val="0"/>
        <w:spacing w:after="0" w:line="240" w:lineRule="auto"/>
        <w:rPr>
          <w:rFonts w:ascii="Microsoft Sans Serif" w:hAnsi="Microsoft Sans Serif" w:cs="Microsoft Sans Serif"/>
          <w:sz w:val="17"/>
          <w:szCs w:val="17"/>
        </w:rPr>
      </w:pPr>
    </w:p>
    <w:p w14:paraId="134C04FD" w14:textId="77777777" w:rsidR="004F231D" w:rsidRDefault="004F231D" w:rsidP="004F231D"/>
    <w:p w14:paraId="66681F2C" w14:textId="77777777" w:rsidR="004F231D" w:rsidRDefault="004F231D" w:rsidP="004F231D">
      <w:pPr>
        <w:pStyle w:val="Heading3"/>
      </w:pPr>
      <w:r>
        <w:lastRenderedPageBreak/>
        <w:t>zoom1 (Slide Layer)</w:t>
      </w:r>
    </w:p>
    <w:p w14:paraId="4380BCD7" w14:textId="292B3B78" w:rsidR="004F231D" w:rsidRDefault="00195C62" w:rsidP="004F231D">
      <w:r>
        <w:rPr>
          <w:noProof/>
        </w:rPr>
        <w:drawing>
          <wp:inline distT="0" distB="0" distL="0" distR="0" wp14:anchorId="5C4A3D87" wp14:editId="6EDCD6D9">
            <wp:extent cx="5486400" cy="30861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3CD9667D" w14:textId="77777777" w:rsidR="004F231D" w:rsidRDefault="004F231D" w:rsidP="004F231D">
      <w:pPr>
        <w:pStyle w:val="Heading3"/>
      </w:pPr>
      <w:r>
        <w:t>feedback (Slide Layer)</w:t>
      </w:r>
    </w:p>
    <w:p w14:paraId="7B3D8FD7" w14:textId="01566620" w:rsidR="004F231D" w:rsidRDefault="00195C62" w:rsidP="004F231D">
      <w:r>
        <w:rPr>
          <w:noProof/>
        </w:rPr>
        <w:drawing>
          <wp:inline distT="0" distB="0" distL="0" distR="0" wp14:anchorId="272746F3" wp14:editId="24C6FFF7">
            <wp:extent cx="5486400" cy="30861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03C4216C" w14:textId="77777777" w:rsidR="004F231D" w:rsidRDefault="004F231D" w:rsidP="004F231D">
      <w:pPr>
        <w:pStyle w:val="Heading2"/>
      </w:pPr>
      <w:r>
        <w:lastRenderedPageBreak/>
        <w:t>2.10 27 June 2022: NMHS Communication of PTC Impacts</w:t>
      </w:r>
    </w:p>
    <w:p w14:paraId="1642D885" w14:textId="47815B60" w:rsidR="004F231D" w:rsidRDefault="00195C62" w:rsidP="004F231D">
      <w:r>
        <w:rPr>
          <w:noProof/>
        </w:rPr>
        <w:drawing>
          <wp:inline distT="0" distB="0" distL="0" distR="0" wp14:anchorId="28D9A920" wp14:editId="652E97C5">
            <wp:extent cx="5486400" cy="30861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1D792735" w14:textId="77777777" w:rsidR="004F231D" w:rsidRDefault="004F231D" w:rsidP="004F231D">
      <w:pPr>
        <w:rPr>
          <w:b/>
        </w:rPr>
      </w:pPr>
      <w:r>
        <w:rPr>
          <w:b/>
        </w:rPr>
        <w:t>Notes:</w:t>
      </w:r>
    </w:p>
    <w:p w14:paraId="4BE1DB45" w14:textId="77777777" w:rsidR="004F231D" w:rsidRDefault="004F231D">
      <w:pPr>
        <w:widowControl w:val="0"/>
        <w:autoSpaceDE w:val="0"/>
        <w:autoSpaceDN w:val="0"/>
        <w:adjustRightInd w:val="0"/>
        <w:spacing w:after="0" w:line="240" w:lineRule="auto"/>
        <w:rPr>
          <w:rFonts w:ascii="Microsoft Sans Serif" w:hAnsi="Microsoft Sans Serif" w:cs="Microsoft Sans Serif"/>
          <w:sz w:val="17"/>
          <w:szCs w:val="17"/>
        </w:rPr>
      </w:pPr>
    </w:p>
    <w:p w14:paraId="32A5B6B1" w14:textId="77777777" w:rsidR="004F231D" w:rsidRDefault="004F231D" w:rsidP="004F231D"/>
    <w:p w14:paraId="1A5E68DD" w14:textId="77777777" w:rsidR="004F231D" w:rsidRDefault="004F231D" w:rsidP="004F231D">
      <w:pPr>
        <w:pStyle w:val="Heading3"/>
      </w:pPr>
      <w:r>
        <w:lastRenderedPageBreak/>
        <w:t>tab 1 (Slide Layer)</w:t>
      </w:r>
    </w:p>
    <w:p w14:paraId="32E9A17B" w14:textId="11D93B0F" w:rsidR="004F231D" w:rsidRDefault="00195C62" w:rsidP="004F231D">
      <w:r>
        <w:rPr>
          <w:noProof/>
        </w:rPr>
        <w:drawing>
          <wp:inline distT="0" distB="0" distL="0" distR="0" wp14:anchorId="413A0A17" wp14:editId="053D0AF0">
            <wp:extent cx="5486400" cy="30861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47E4B231" w14:textId="77777777" w:rsidR="004F231D" w:rsidRDefault="004F231D" w:rsidP="004F231D">
      <w:pPr>
        <w:pStyle w:val="Heading3"/>
      </w:pPr>
      <w:r>
        <w:t>tab 2 (Slide Layer)</w:t>
      </w:r>
    </w:p>
    <w:p w14:paraId="2B94D8B8" w14:textId="740EC5CF" w:rsidR="004F231D" w:rsidRDefault="00195C62" w:rsidP="004F231D">
      <w:r>
        <w:rPr>
          <w:noProof/>
        </w:rPr>
        <w:drawing>
          <wp:inline distT="0" distB="0" distL="0" distR="0" wp14:anchorId="6AA1E98C" wp14:editId="028644EC">
            <wp:extent cx="5486400" cy="30861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084AD94C" w14:textId="77777777" w:rsidR="004F231D" w:rsidRDefault="004F231D" w:rsidP="004F231D">
      <w:pPr>
        <w:pStyle w:val="Heading3"/>
      </w:pPr>
      <w:r>
        <w:lastRenderedPageBreak/>
        <w:t>tab 3 (Slide Layer)</w:t>
      </w:r>
    </w:p>
    <w:p w14:paraId="3A7EF2E7" w14:textId="699E0B5C" w:rsidR="004F231D" w:rsidRDefault="00195C62" w:rsidP="004F231D">
      <w:r>
        <w:rPr>
          <w:noProof/>
        </w:rPr>
        <w:drawing>
          <wp:inline distT="0" distB="0" distL="0" distR="0" wp14:anchorId="60898DDA" wp14:editId="53331449">
            <wp:extent cx="5486400" cy="30861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33396DE5" w14:textId="77777777" w:rsidR="004F231D" w:rsidRDefault="004F231D" w:rsidP="004F231D">
      <w:pPr>
        <w:pStyle w:val="Heading2"/>
      </w:pPr>
      <w:r>
        <w:t>2.11 Case Summary</w:t>
      </w:r>
    </w:p>
    <w:p w14:paraId="3D39CC33" w14:textId="14B3B835" w:rsidR="004F231D" w:rsidRDefault="00195C62" w:rsidP="004F231D">
      <w:r>
        <w:rPr>
          <w:noProof/>
        </w:rPr>
        <w:drawing>
          <wp:inline distT="0" distB="0" distL="0" distR="0" wp14:anchorId="1813D6EA" wp14:editId="70DACB3C">
            <wp:extent cx="5486400" cy="30861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6D5B8A7B" w14:textId="77777777" w:rsidR="004F231D" w:rsidRDefault="004F231D" w:rsidP="004F231D">
      <w:pPr>
        <w:rPr>
          <w:b/>
        </w:rPr>
      </w:pPr>
      <w:r>
        <w:rPr>
          <w:b/>
        </w:rPr>
        <w:t>Notes:</w:t>
      </w:r>
    </w:p>
    <w:p w14:paraId="6BDC753C" w14:textId="77777777" w:rsidR="004F231D" w:rsidRDefault="004F231D">
      <w:pPr>
        <w:widowControl w:val="0"/>
        <w:autoSpaceDE w:val="0"/>
        <w:autoSpaceDN w:val="0"/>
        <w:adjustRightInd w:val="0"/>
        <w:spacing w:after="0" w:line="240" w:lineRule="auto"/>
        <w:rPr>
          <w:rFonts w:ascii="Microsoft Sans Serif" w:hAnsi="Microsoft Sans Serif" w:cs="Microsoft Sans Serif"/>
          <w:sz w:val="17"/>
          <w:szCs w:val="17"/>
        </w:rPr>
      </w:pPr>
    </w:p>
    <w:p w14:paraId="038A7603" w14:textId="77777777" w:rsidR="004F231D" w:rsidRDefault="004F231D" w:rsidP="004F231D"/>
    <w:p w14:paraId="71DE0443" w14:textId="77777777" w:rsidR="004F231D" w:rsidRDefault="004F231D" w:rsidP="004F231D">
      <w:pPr>
        <w:pStyle w:val="Heading2"/>
      </w:pPr>
      <w:r>
        <w:t xml:space="preserve">2.12 Knowledge Check </w:t>
      </w:r>
    </w:p>
    <w:p w14:paraId="6D5680DD" w14:textId="3F80C91A" w:rsidR="004F231D" w:rsidRDefault="00195C62" w:rsidP="004F231D">
      <w:r>
        <w:rPr>
          <w:noProof/>
        </w:rPr>
        <w:drawing>
          <wp:inline distT="0" distB="0" distL="0" distR="0" wp14:anchorId="4C288601" wp14:editId="79F17775">
            <wp:extent cx="5486400" cy="30861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2A9A884F" w14:textId="77777777" w:rsidR="004F231D" w:rsidRDefault="004F231D" w:rsidP="004F231D">
      <w:pPr>
        <w:rPr>
          <w:b/>
        </w:rPr>
      </w:pPr>
      <w:r>
        <w:rPr>
          <w:b/>
        </w:rPr>
        <w:t>Notes:</w:t>
      </w:r>
    </w:p>
    <w:p w14:paraId="056C1971" w14:textId="77777777" w:rsidR="004F231D" w:rsidRDefault="004F231D">
      <w:pPr>
        <w:widowControl w:val="0"/>
        <w:autoSpaceDE w:val="0"/>
        <w:autoSpaceDN w:val="0"/>
        <w:adjustRightInd w:val="0"/>
        <w:spacing w:after="0" w:line="240" w:lineRule="auto"/>
        <w:rPr>
          <w:rFonts w:ascii="Microsoft Sans Serif" w:hAnsi="Microsoft Sans Serif" w:cs="Microsoft Sans Serif"/>
          <w:sz w:val="17"/>
          <w:szCs w:val="17"/>
        </w:rPr>
      </w:pPr>
    </w:p>
    <w:p w14:paraId="1F18B641" w14:textId="77777777" w:rsidR="004F231D" w:rsidRDefault="004F231D" w:rsidP="004F231D"/>
    <w:p w14:paraId="1214A9EB" w14:textId="77777777" w:rsidR="004F231D" w:rsidRDefault="004F231D" w:rsidP="004F231D">
      <w:pPr>
        <w:pStyle w:val="Heading2"/>
      </w:pPr>
      <w:r>
        <w:t>2.13 Question 1</w:t>
      </w:r>
    </w:p>
    <w:p w14:paraId="3DC748BB" w14:textId="77777777" w:rsidR="004F231D" w:rsidRDefault="004F231D" w:rsidP="004F231D">
      <w:pPr>
        <w:rPr>
          <w:i/>
        </w:rPr>
      </w:pPr>
      <w:r>
        <w:rPr>
          <w:i/>
        </w:rPr>
        <w:t xml:space="preserve"> (Drag and </w:t>
      </w:r>
      <w:proofErr w:type="gramStart"/>
      <w:r>
        <w:rPr>
          <w:i/>
        </w:rPr>
        <w:t>Drop</w:t>
      </w:r>
      <w:proofErr w:type="gramEnd"/>
      <w:r>
        <w:rPr>
          <w:i/>
        </w:rPr>
        <w:t>, 10 points, 1 attempt permitted)</w:t>
      </w:r>
    </w:p>
    <w:p w14:paraId="213DF5CB" w14:textId="0B45AA95" w:rsidR="004F231D" w:rsidRDefault="00195C62" w:rsidP="004F231D">
      <w:r>
        <w:rPr>
          <w:noProof/>
        </w:rPr>
        <w:lastRenderedPageBreak/>
        <w:drawing>
          <wp:inline distT="0" distB="0" distL="0" distR="0" wp14:anchorId="49A9BAA4" wp14:editId="6AB70B9E">
            <wp:extent cx="5486400" cy="30861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tbl>
      <w:tblPr>
        <w:tblW w:w="0" w:type="auto"/>
        <w:tblBorders>
          <w:top w:val="single" w:sz="12" w:space="0" w:color="auto"/>
          <w:left w:val="single" w:sz="12" w:space="0" w:color="auto"/>
          <w:bottom w:val="single" w:sz="12" w:space="0" w:color="auto"/>
          <w:right w:val="single" w:sz="12" w:space="0" w:color="auto"/>
          <w:insideH w:val="single" w:sz="8" w:space="0" w:color="auto"/>
        </w:tblBorders>
        <w:tblLayout w:type="fixed"/>
        <w:tblLook w:val="0000" w:firstRow="0" w:lastRow="0" w:firstColumn="0" w:lastColumn="0" w:noHBand="0" w:noVBand="0"/>
      </w:tblPr>
      <w:tblGrid>
        <w:gridCol w:w="4428"/>
        <w:gridCol w:w="4428"/>
      </w:tblGrid>
      <w:tr w:rsidR="004F231D" w14:paraId="0B1CE1CF" w14:textId="77777777" w:rsidTr="004F231D">
        <w:tc>
          <w:tcPr>
            <w:tcW w:w="4428" w:type="dxa"/>
            <w:tcBorders>
              <w:top w:val="single" w:sz="12" w:space="0" w:color="auto"/>
              <w:bottom w:val="single" w:sz="12" w:space="0" w:color="auto"/>
            </w:tcBorders>
            <w:shd w:val="clear" w:color="auto" w:fill="C0C0C0"/>
          </w:tcPr>
          <w:p w14:paraId="610B27A3" w14:textId="77777777" w:rsidR="004F231D" w:rsidRDefault="004F231D" w:rsidP="004F231D">
            <w:pPr>
              <w:keepNext/>
              <w:spacing w:after="0"/>
            </w:pPr>
            <w:r>
              <w:t>Drag Item</w:t>
            </w:r>
          </w:p>
        </w:tc>
        <w:tc>
          <w:tcPr>
            <w:tcW w:w="4428" w:type="dxa"/>
            <w:tcBorders>
              <w:top w:val="single" w:sz="12" w:space="0" w:color="auto"/>
              <w:bottom w:val="single" w:sz="12" w:space="0" w:color="auto"/>
            </w:tcBorders>
            <w:shd w:val="clear" w:color="auto" w:fill="C0C0C0"/>
          </w:tcPr>
          <w:p w14:paraId="03FC8F94" w14:textId="77777777" w:rsidR="004F231D" w:rsidRDefault="004F231D" w:rsidP="004F231D">
            <w:pPr>
              <w:keepNext/>
              <w:spacing w:after="0"/>
            </w:pPr>
            <w:r>
              <w:t>Drop Target</w:t>
            </w:r>
          </w:p>
        </w:tc>
      </w:tr>
      <w:tr w:rsidR="004F231D" w14:paraId="72C08CD7" w14:textId="77777777" w:rsidTr="004F231D">
        <w:tc>
          <w:tcPr>
            <w:tcW w:w="4428" w:type="dxa"/>
            <w:tcBorders>
              <w:top w:val="single" w:sz="12" w:space="0" w:color="auto"/>
            </w:tcBorders>
            <w:shd w:val="clear" w:color="auto" w:fill="auto"/>
          </w:tcPr>
          <w:p w14:paraId="6E0F68C9" w14:textId="77777777" w:rsidR="004F231D" w:rsidRDefault="004F231D" w:rsidP="004F231D">
            <w:pPr>
              <w:spacing w:after="0"/>
            </w:pPr>
            <w:r>
              <w:t>National Hurricane Center</w:t>
            </w:r>
          </w:p>
          <w:p w14:paraId="6033D5C3" w14:textId="77777777" w:rsidR="004F231D" w:rsidRDefault="004F231D" w:rsidP="004F231D">
            <w:pPr>
              <w:spacing w:after="0"/>
            </w:pPr>
            <w:r>
              <w:t>(NHC)</w:t>
            </w:r>
          </w:p>
        </w:tc>
        <w:tc>
          <w:tcPr>
            <w:tcW w:w="4428" w:type="dxa"/>
            <w:tcBorders>
              <w:top w:val="single" w:sz="12" w:space="0" w:color="auto"/>
            </w:tcBorders>
            <w:shd w:val="clear" w:color="auto" w:fill="auto"/>
          </w:tcPr>
          <w:p w14:paraId="3F9C85A9" w14:textId="77777777" w:rsidR="004F231D" w:rsidRDefault="004F231D" w:rsidP="004F231D">
            <w:pPr>
              <w:spacing w:after="0"/>
            </w:pPr>
            <w:r>
              <w:t>dropzone1</w:t>
            </w:r>
          </w:p>
        </w:tc>
      </w:tr>
      <w:tr w:rsidR="004F231D" w14:paraId="55268A2E" w14:textId="77777777" w:rsidTr="004F231D">
        <w:tc>
          <w:tcPr>
            <w:tcW w:w="4428" w:type="dxa"/>
            <w:shd w:val="clear" w:color="auto" w:fill="auto"/>
          </w:tcPr>
          <w:p w14:paraId="5FE81C40" w14:textId="77777777" w:rsidR="004F231D" w:rsidRDefault="004F231D" w:rsidP="004F231D">
            <w:pPr>
              <w:spacing w:after="0"/>
            </w:pPr>
            <w:r>
              <w:t>Guidance</w:t>
            </w:r>
          </w:p>
        </w:tc>
        <w:tc>
          <w:tcPr>
            <w:tcW w:w="4428" w:type="dxa"/>
            <w:shd w:val="clear" w:color="auto" w:fill="auto"/>
          </w:tcPr>
          <w:p w14:paraId="66909EBC" w14:textId="77777777" w:rsidR="004F231D" w:rsidRDefault="004F231D" w:rsidP="004F231D">
            <w:pPr>
              <w:spacing w:after="0"/>
            </w:pPr>
            <w:r>
              <w:t>dropzone2</w:t>
            </w:r>
          </w:p>
        </w:tc>
      </w:tr>
      <w:tr w:rsidR="004F231D" w14:paraId="73CB5197" w14:textId="77777777" w:rsidTr="004F231D">
        <w:tc>
          <w:tcPr>
            <w:tcW w:w="4428" w:type="dxa"/>
            <w:shd w:val="clear" w:color="auto" w:fill="auto"/>
          </w:tcPr>
          <w:p w14:paraId="428FF887" w14:textId="77777777" w:rsidR="004F231D" w:rsidRDefault="004F231D" w:rsidP="004F231D">
            <w:pPr>
              <w:spacing w:after="0"/>
            </w:pPr>
            <w:r>
              <w:t>National Meteorological and Hydrological Services (NMHS)</w:t>
            </w:r>
          </w:p>
        </w:tc>
        <w:tc>
          <w:tcPr>
            <w:tcW w:w="4428" w:type="dxa"/>
            <w:shd w:val="clear" w:color="auto" w:fill="auto"/>
          </w:tcPr>
          <w:p w14:paraId="283E2983" w14:textId="77777777" w:rsidR="004F231D" w:rsidRDefault="004F231D" w:rsidP="004F231D">
            <w:pPr>
              <w:spacing w:after="0"/>
            </w:pPr>
            <w:r>
              <w:t>dropzone3</w:t>
            </w:r>
          </w:p>
        </w:tc>
      </w:tr>
      <w:tr w:rsidR="004F231D" w14:paraId="7183B770" w14:textId="77777777" w:rsidTr="004F231D">
        <w:tc>
          <w:tcPr>
            <w:tcW w:w="4428" w:type="dxa"/>
            <w:shd w:val="clear" w:color="auto" w:fill="auto"/>
          </w:tcPr>
          <w:p w14:paraId="5A06073D" w14:textId="77777777" w:rsidR="004F231D" w:rsidRDefault="004F231D" w:rsidP="004F231D">
            <w:pPr>
              <w:spacing w:after="0"/>
            </w:pPr>
            <w:r>
              <w:t>Watches/</w:t>
            </w:r>
          </w:p>
          <w:p w14:paraId="345092E4" w14:textId="77777777" w:rsidR="004F231D" w:rsidRDefault="004F231D" w:rsidP="004F231D">
            <w:pPr>
              <w:spacing w:after="0"/>
            </w:pPr>
            <w:r>
              <w:t>Warnings</w:t>
            </w:r>
          </w:p>
        </w:tc>
        <w:tc>
          <w:tcPr>
            <w:tcW w:w="4428" w:type="dxa"/>
            <w:shd w:val="clear" w:color="auto" w:fill="auto"/>
          </w:tcPr>
          <w:p w14:paraId="1220059B" w14:textId="77777777" w:rsidR="004F231D" w:rsidRDefault="004F231D" w:rsidP="004F231D">
            <w:pPr>
              <w:spacing w:after="0"/>
            </w:pPr>
            <w:r>
              <w:t>dropzone4</w:t>
            </w:r>
          </w:p>
        </w:tc>
      </w:tr>
    </w:tbl>
    <w:p w14:paraId="6521435D" w14:textId="77777777" w:rsidR="004F231D" w:rsidRPr="004F231D" w:rsidRDefault="004F231D" w:rsidP="004F231D"/>
    <w:p w14:paraId="48223468" w14:textId="77777777" w:rsidR="004F231D" w:rsidRDefault="004F231D" w:rsidP="004F231D"/>
    <w:tbl>
      <w:tblPr>
        <w:tblW w:w="0" w:type="auto"/>
        <w:tblBorders>
          <w:top w:val="single" w:sz="12" w:space="0" w:color="auto"/>
          <w:left w:val="single" w:sz="12" w:space="0" w:color="auto"/>
          <w:bottom w:val="single" w:sz="12" w:space="0" w:color="auto"/>
          <w:right w:val="single" w:sz="12" w:space="0" w:color="auto"/>
          <w:insideH w:val="single" w:sz="8" w:space="0" w:color="auto"/>
          <w:insideV w:val="single" w:sz="4" w:space="0" w:color="auto"/>
        </w:tblBorders>
        <w:tblLayout w:type="fixed"/>
        <w:tblLook w:val="0000" w:firstRow="0" w:lastRow="0" w:firstColumn="0" w:lastColumn="0" w:noHBand="0" w:noVBand="0"/>
      </w:tblPr>
      <w:tblGrid>
        <w:gridCol w:w="8856"/>
      </w:tblGrid>
      <w:tr w:rsidR="004F231D" w14:paraId="5AB37DA2" w14:textId="77777777" w:rsidTr="004F231D">
        <w:tc>
          <w:tcPr>
            <w:tcW w:w="8856" w:type="dxa"/>
            <w:tcBorders>
              <w:top w:val="single" w:sz="12" w:space="0" w:color="auto"/>
              <w:bottom w:val="single" w:sz="12" w:space="0" w:color="auto"/>
            </w:tcBorders>
            <w:shd w:val="clear" w:color="auto" w:fill="C0C0C0"/>
          </w:tcPr>
          <w:p w14:paraId="634149A7" w14:textId="77777777" w:rsidR="004F231D" w:rsidRDefault="004F231D" w:rsidP="004F231D">
            <w:pPr>
              <w:keepNext/>
              <w:spacing w:after="0"/>
            </w:pPr>
            <w:r>
              <w:t>Drag and drop properties</w:t>
            </w:r>
          </w:p>
        </w:tc>
      </w:tr>
      <w:tr w:rsidR="004F231D" w14:paraId="792F6ABC" w14:textId="77777777" w:rsidTr="004F231D">
        <w:tc>
          <w:tcPr>
            <w:tcW w:w="8856" w:type="dxa"/>
            <w:tcBorders>
              <w:top w:val="single" w:sz="12" w:space="0" w:color="auto"/>
            </w:tcBorders>
            <w:shd w:val="clear" w:color="auto" w:fill="auto"/>
          </w:tcPr>
          <w:p w14:paraId="32E79442" w14:textId="77777777" w:rsidR="004F231D" w:rsidRDefault="004F231D" w:rsidP="004F231D">
            <w:pPr>
              <w:spacing w:after="0"/>
            </w:pPr>
            <w:r>
              <w:t>Return item to start point if dropped outside the correct drop target</w:t>
            </w:r>
          </w:p>
        </w:tc>
      </w:tr>
      <w:tr w:rsidR="004F231D" w14:paraId="523060CC" w14:textId="77777777" w:rsidTr="004F231D">
        <w:tc>
          <w:tcPr>
            <w:tcW w:w="8856" w:type="dxa"/>
            <w:shd w:val="clear" w:color="auto" w:fill="auto"/>
          </w:tcPr>
          <w:p w14:paraId="2B1EA86E" w14:textId="77777777" w:rsidR="004F231D" w:rsidRDefault="004F231D" w:rsidP="004F231D">
            <w:pPr>
              <w:spacing w:after="0"/>
            </w:pPr>
            <w:r>
              <w:t>Snap dropped items to drop target (Snap to center)</w:t>
            </w:r>
          </w:p>
        </w:tc>
      </w:tr>
      <w:tr w:rsidR="004F231D" w14:paraId="4B021775" w14:textId="77777777" w:rsidTr="004F231D">
        <w:tc>
          <w:tcPr>
            <w:tcW w:w="8856" w:type="dxa"/>
            <w:shd w:val="clear" w:color="auto" w:fill="auto"/>
          </w:tcPr>
          <w:p w14:paraId="24FE4DF9" w14:textId="77777777" w:rsidR="004F231D" w:rsidRDefault="004F231D" w:rsidP="004F231D">
            <w:pPr>
              <w:spacing w:after="0"/>
            </w:pPr>
            <w:r>
              <w:lastRenderedPageBreak/>
              <w:t>Allow only one item in each drop target</w:t>
            </w:r>
          </w:p>
        </w:tc>
      </w:tr>
      <w:tr w:rsidR="004F231D" w14:paraId="10D004D3" w14:textId="77777777" w:rsidTr="004F231D">
        <w:tc>
          <w:tcPr>
            <w:tcW w:w="8856" w:type="dxa"/>
            <w:shd w:val="clear" w:color="auto" w:fill="auto"/>
          </w:tcPr>
          <w:p w14:paraId="2A4AC0B7" w14:textId="77777777" w:rsidR="004F231D" w:rsidRDefault="004F231D" w:rsidP="004F231D">
            <w:pPr>
              <w:spacing w:after="0"/>
            </w:pPr>
            <w:r>
              <w:t xml:space="preserve">Delay </w:t>
            </w:r>
            <w:proofErr w:type="gramStart"/>
            <w:r>
              <w:t>item</w:t>
            </w:r>
            <w:proofErr w:type="gramEnd"/>
            <w:r>
              <w:t xml:space="preserve"> drop states until interaction is submitted</w:t>
            </w:r>
          </w:p>
        </w:tc>
      </w:tr>
    </w:tbl>
    <w:p w14:paraId="1755CC0D" w14:textId="77777777" w:rsidR="004F231D" w:rsidRPr="004F231D" w:rsidRDefault="004F231D" w:rsidP="004F231D"/>
    <w:p w14:paraId="5181C771" w14:textId="77777777" w:rsidR="004F231D" w:rsidRDefault="004F231D" w:rsidP="004F231D"/>
    <w:p w14:paraId="7ACD2725" w14:textId="77777777" w:rsidR="004F231D" w:rsidRDefault="004F231D" w:rsidP="004F231D">
      <w:pPr>
        <w:rPr>
          <w:b/>
        </w:rPr>
      </w:pPr>
      <w:r>
        <w:rPr>
          <w:b/>
        </w:rPr>
        <w:t>Notes:</w:t>
      </w:r>
    </w:p>
    <w:p w14:paraId="2B63A244" w14:textId="77777777" w:rsidR="004F231D" w:rsidRDefault="004F231D">
      <w:pPr>
        <w:widowControl w:val="0"/>
        <w:autoSpaceDE w:val="0"/>
        <w:autoSpaceDN w:val="0"/>
        <w:adjustRightInd w:val="0"/>
        <w:spacing w:after="0" w:line="240" w:lineRule="auto"/>
        <w:rPr>
          <w:rFonts w:ascii="Microsoft Sans Serif" w:hAnsi="Microsoft Sans Serif" w:cs="Microsoft Sans Serif"/>
          <w:sz w:val="17"/>
          <w:szCs w:val="17"/>
        </w:rPr>
      </w:pPr>
    </w:p>
    <w:p w14:paraId="2854CCDE" w14:textId="77777777" w:rsidR="004F231D" w:rsidRDefault="004F231D" w:rsidP="004F231D"/>
    <w:p w14:paraId="58442309" w14:textId="77777777" w:rsidR="004F231D" w:rsidRDefault="004F231D" w:rsidP="004F231D">
      <w:pPr>
        <w:pStyle w:val="Heading3"/>
      </w:pPr>
      <w:r>
        <w:t>Incorrect (Slide Layer)</w:t>
      </w:r>
    </w:p>
    <w:p w14:paraId="4900E790" w14:textId="14C0DB3B" w:rsidR="004F231D" w:rsidRDefault="00195C62" w:rsidP="004F231D">
      <w:r>
        <w:rPr>
          <w:noProof/>
        </w:rPr>
        <w:drawing>
          <wp:inline distT="0" distB="0" distL="0" distR="0" wp14:anchorId="0F69FD19" wp14:editId="542E7164">
            <wp:extent cx="5486400" cy="30861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42C04A3E" w14:textId="77777777" w:rsidR="004F231D" w:rsidRDefault="004F231D" w:rsidP="004F231D">
      <w:pPr>
        <w:pStyle w:val="Heading3"/>
      </w:pPr>
      <w:r>
        <w:lastRenderedPageBreak/>
        <w:t>Correct (Slide Layer)</w:t>
      </w:r>
    </w:p>
    <w:p w14:paraId="65ECF893" w14:textId="0675A7E9" w:rsidR="004F231D" w:rsidRDefault="00195C62" w:rsidP="004F231D">
      <w:r>
        <w:rPr>
          <w:noProof/>
        </w:rPr>
        <w:drawing>
          <wp:inline distT="0" distB="0" distL="0" distR="0" wp14:anchorId="701F618D" wp14:editId="27371036">
            <wp:extent cx="5486400" cy="30861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4F090741" w14:textId="77777777" w:rsidR="004F231D" w:rsidRDefault="004F231D" w:rsidP="004F231D">
      <w:pPr>
        <w:pStyle w:val="Heading2"/>
      </w:pPr>
      <w:r>
        <w:t>2.14 Question 2</w:t>
      </w:r>
    </w:p>
    <w:p w14:paraId="28681903" w14:textId="77777777" w:rsidR="004F231D" w:rsidRDefault="004F231D" w:rsidP="004F231D">
      <w:pPr>
        <w:rPr>
          <w:i/>
        </w:rPr>
      </w:pPr>
      <w:r>
        <w:rPr>
          <w:i/>
        </w:rPr>
        <w:t xml:space="preserve"> (Pick Many, 10 points, 1 attempt permitted)</w:t>
      </w:r>
    </w:p>
    <w:p w14:paraId="3C945E1C" w14:textId="39DB7A56" w:rsidR="004F231D" w:rsidRDefault="00195C62" w:rsidP="004F231D">
      <w:r>
        <w:rPr>
          <w:noProof/>
        </w:rPr>
        <w:drawing>
          <wp:inline distT="0" distB="0" distL="0" distR="0" wp14:anchorId="7EEE4446" wp14:editId="0AD21E27">
            <wp:extent cx="5486400" cy="30861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tbl>
      <w:tblPr>
        <w:tblW w:w="0" w:type="auto"/>
        <w:tblBorders>
          <w:top w:val="single" w:sz="12" w:space="0" w:color="auto"/>
          <w:left w:val="single" w:sz="12" w:space="0" w:color="auto"/>
          <w:bottom w:val="single" w:sz="12" w:space="0" w:color="auto"/>
          <w:right w:val="single" w:sz="12" w:space="0" w:color="auto"/>
          <w:insideH w:val="single" w:sz="8" w:space="0" w:color="auto"/>
        </w:tblBorders>
        <w:tblLayout w:type="fixed"/>
        <w:tblLook w:val="0000" w:firstRow="0" w:lastRow="0" w:firstColumn="0" w:lastColumn="0" w:noHBand="0" w:noVBand="0"/>
      </w:tblPr>
      <w:tblGrid>
        <w:gridCol w:w="1152"/>
        <w:gridCol w:w="7603"/>
      </w:tblGrid>
      <w:tr w:rsidR="004F231D" w14:paraId="288B1AE9" w14:textId="77777777" w:rsidTr="004F231D">
        <w:tc>
          <w:tcPr>
            <w:tcW w:w="1152" w:type="dxa"/>
            <w:tcBorders>
              <w:top w:val="single" w:sz="12" w:space="0" w:color="auto"/>
              <w:bottom w:val="single" w:sz="12" w:space="0" w:color="auto"/>
            </w:tcBorders>
            <w:shd w:val="clear" w:color="auto" w:fill="C0C0C0"/>
          </w:tcPr>
          <w:p w14:paraId="22EB1FBB" w14:textId="77777777" w:rsidR="004F231D" w:rsidRDefault="004F231D" w:rsidP="004F231D">
            <w:pPr>
              <w:keepNext/>
              <w:spacing w:after="0"/>
            </w:pPr>
            <w:r>
              <w:lastRenderedPageBreak/>
              <w:t>Correct</w:t>
            </w:r>
          </w:p>
        </w:tc>
        <w:tc>
          <w:tcPr>
            <w:tcW w:w="7603" w:type="dxa"/>
            <w:tcBorders>
              <w:top w:val="single" w:sz="12" w:space="0" w:color="auto"/>
              <w:bottom w:val="single" w:sz="12" w:space="0" w:color="auto"/>
            </w:tcBorders>
            <w:shd w:val="clear" w:color="auto" w:fill="C0C0C0"/>
          </w:tcPr>
          <w:p w14:paraId="312D0E52" w14:textId="77777777" w:rsidR="004F231D" w:rsidRDefault="004F231D" w:rsidP="004F231D">
            <w:pPr>
              <w:keepNext/>
              <w:spacing w:after="0"/>
            </w:pPr>
            <w:r>
              <w:t>Choice</w:t>
            </w:r>
          </w:p>
        </w:tc>
      </w:tr>
      <w:tr w:rsidR="004F231D" w14:paraId="2965B0B0" w14:textId="77777777" w:rsidTr="004F231D">
        <w:tc>
          <w:tcPr>
            <w:tcW w:w="1152" w:type="dxa"/>
            <w:tcBorders>
              <w:top w:val="single" w:sz="12" w:space="0" w:color="auto"/>
            </w:tcBorders>
            <w:shd w:val="clear" w:color="auto" w:fill="auto"/>
          </w:tcPr>
          <w:p w14:paraId="7B941C2E" w14:textId="77777777" w:rsidR="004F231D" w:rsidRDefault="004F231D" w:rsidP="004F231D">
            <w:pPr>
              <w:spacing w:after="0"/>
            </w:pPr>
            <w:r>
              <w:t>X</w:t>
            </w:r>
          </w:p>
        </w:tc>
        <w:tc>
          <w:tcPr>
            <w:tcW w:w="7603" w:type="dxa"/>
            <w:tcBorders>
              <w:top w:val="single" w:sz="12" w:space="0" w:color="auto"/>
            </w:tcBorders>
            <w:shd w:val="clear" w:color="auto" w:fill="auto"/>
          </w:tcPr>
          <w:p w14:paraId="7C0A121C" w14:textId="77777777" w:rsidR="004F231D" w:rsidRDefault="004F231D" w:rsidP="004F231D">
            <w:pPr>
              <w:spacing w:after="0"/>
            </w:pPr>
            <w:r>
              <w:t>Q1F</w:t>
            </w:r>
          </w:p>
        </w:tc>
      </w:tr>
      <w:tr w:rsidR="004F231D" w14:paraId="4F3A73BC" w14:textId="77777777" w:rsidTr="004F231D">
        <w:tc>
          <w:tcPr>
            <w:tcW w:w="1152" w:type="dxa"/>
            <w:shd w:val="clear" w:color="auto" w:fill="auto"/>
          </w:tcPr>
          <w:p w14:paraId="3D3814CC" w14:textId="77777777" w:rsidR="004F231D" w:rsidRDefault="004F231D" w:rsidP="004F231D">
            <w:pPr>
              <w:spacing w:after="0"/>
            </w:pPr>
            <w:r>
              <w:t xml:space="preserve"> </w:t>
            </w:r>
          </w:p>
        </w:tc>
        <w:tc>
          <w:tcPr>
            <w:tcW w:w="7603" w:type="dxa"/>
            <w:shd w:val="clear" w:color="auto" w:fill="auto"/>
          </w:tcPr>
          <w:p w14:paraId="2B82AD2D" w14:textId="77777777" w:rsidR="004F231D" w:rsidRDefault="004F231D" w:rsidP="004F231D">
            <w:pPr>
              <w:spacing w:after="0"/>
            </w:pPr>
            <w:r>
              <w:t>Q1T</w:t>
            </w:r>
          </w:p>
        </w:tc>
      </w:tr>
      <w:tr w:rsidR="004F231D" w14:paraId="05719870" w14:textId="77777777" w:rsidTr="004F231D">
        <w:tc>
          <w:tcPr>
            <w:tcW w:w="1152" w:type="dxa"/>
            <w:shd w:val="clear" w:color="auto" w:fill="auto"/>
          </w:tcPr>
          <w:p w14:paraId="1076CBB7" w14:textId="77777777" w:rsidR="004F231D" w:rsidRDefault="004F231D" w:rsidP="004F231D">
            <w:pPr>
              <w:spacing w:after="0"/>
            </w:pPr>
            <w:r>
              <w:t>X</w:t>
            </w:r>
          </w:p>
        </w:tc>
        <w:tc>
          <w:tcPr>
            <w:tcW w:w="7603" w:type="dxa"/>
            <w:shd w:val="clear" w:color="auto" w:fill="auto"/>
          </w:tcPr>
          <w:p w14:paraId="3871EBD8" w14:textId="77777777" w:rsidR="004F231D" w:rsidRDefault="004F231D" w:rsidP="004F231D">
            <w:pPr>
              <w:spacing w:after="0"/>
            </w:pPr>
            <w:r>
              <w:t>Q2F</w:t>
            </w:r>
          </w:p>
        </w:tc>
      </w:tr>
      <w:tr w:rsidR="004F231D" w14:paraId="4B309B2F" w14:textId="77777777" w:rsidTr="004F231D">
        <w:tc>
          <w:tcPr>
            <w:tcW w:w="1152" w:type="dxa"/>
            <w:shd w:val="clear" w:color="auto" w:fill="auto"/>
          </w:tcPr>
          <w:p w14:paraId="71F1A16E" w14:textId="77777777" w:rsidR="004F231D" w:rsidRDefault="004F231D" w:rsidP="004F231D">
            <w:pPr>
              <w:spacing w:after="0"/>
            </w:pPr>
            <w:r>
              <w:t xml:space="preserve"> </w:t>
            </w:r>
          </w:p>
        </w:tc>
        <w:tc>
          <w:tcPr>
            <w:tcW w:w="7603" w:type="dxa"/>
            <w:shd w:val="clear" w:color="auto" w:fill="auto"/>
          </w:tcPr>
          <w:p w14:paraId="5DCAE142" w14:textId="77777777" w:rsidR="004F231D" w:rsidRDefault="004F231D" w:rsidP="004F231D">
            <w:pPr>
              <w:spacing w:after="0"/>
            </w:pPr>
            <w:r>
              <w:t>Q2T</w:t>
            </w:r>
          </w:p>
        </w:tc>
      </w:tr>
      <w:tr w:rsidR="004F231D" w14:paraId="451D4147" w14:textId="77777777" w:rsidTr="004F231D">
        <w:tc>
          <w:tcPr>
            <w:tcW w:w="1152" w:type="dxa"/>
            <w:shd w:val="clear" w:color="auto" w:fill="auto"/>
          </w:tcPr>
          <w:p w14:paraId="22BE3DBB" w14:textId="77777777" w:rsidR="004F231D" w:rsidRDefault="004F231D" w:rsidP="004F231D">
            <w:pPr>
              <w:spacing w:after="0"/>
            </w:pPr>
            <w:r>
              <w:t>X</w:t>
            </w:r>
          </w:p>
        </w:tc>
        <w:tc>
          <w:tcPr>
            <w:tcW w:w="7603" w:type="dxa"/>
            <w:shd w:val="clear" w:color="auto" w:fill="auto"/>
          </w:tcPr>
          <w:p w14:paraId="7752F8BC" w14:textId="77777777" w:rsidR="004F231D" w:rsidRDefault="004F231D" w:rsidP="004F231D">
            <w:pPr>
              <w:spacing w:after="0"/>
            </w:pPr>
            <w:r>
              <w:t>Q3T</w:t>
            </w:r>
          </w:p>
        </w:tc>
      </w:tr>
      <w:tr w:rsidR="004F231D" w14:paraId="74F21961" w14:textId="77777777" w:rsidTr="004F231D">
        <w:tc>
          <w:tcPr>
            <w:tcW w:w="1152" w:type="dxa"/>
            <w:shd w:val="clear" w:color="auto" w:fill="auto"/>
          </w:tcPr>
          <w:p w14:paraId="0E5E19BC" w14:textId="77777777" w:rsidR="004F231D" w:rsidRDefault="004F231D" w:rsidP="004F231D">
            <w:pPr>
              <w:spacing w:after="0"/>
            </w:pPr>
            <w:r>
              <w:t xml:space="preserve"> </w:t>
            </w:r>
          </w:p>
        </w:tc>
        <w:tc>
          <w:tcPr>
            <w:tcW w:w="7603" w:type="dxa"/>
            <w:shd w:val="clear" w:color="auto" w:fill="auto"/>
          </w:tcPr>
          <w:p w14:paraId="4B0E0C13" w14:textId="77777777" w:rsidR="004F231D" w:rsidRDefault="004F231D" w:rsidP="004F231D">
            <w:pPr>
              <w:spacing w:after="0"/>
            </w:pPr>
            <w:r>
              <w:t>Q3F</w:t>
            </w:r>
          </w:p>
        </w:tc>
      </w:tr>
      <w:tr w:rsidR="004F231D" w14:paraId="1D5A721B" w14:textId="77777777" w:rsidTr="004F231D">
        <w:tc>
          <w:tcPr>
            <w:tcW w:w="1152" w:type="dxa"/>
            <w:shd w:val="clear" w:color="auto" w:fill="auto"/>
          </w:tcPr>
          <w:p w14:paraId="06C48E56" w14:textId="77777777" w:rsidR="004F231D" w:rsidRDefault="004F231D" w:rsidP="004F231D">
            <w:pPr>
              <w:spacing w:after="0"/>
            </w:pPr>
            <w:r>
              <w:t>X</w:t>
            </w:r>
          </w:p>
        </w:tc>
        <w:tc>
          <w:tcPr>
            <w:tcW w:w="7603" w:type="dxa"/>
            <w:shd w:val="clear" w:color="auto" w:fill="auto"/>
          </w:tcPr>
          <w:p w14:paraId="3D952287" w14:textId="77777777" w:rsidR="004F231D" w:rsidRDefault="004F231D" w:rsidP="004F231D">
            <w:pPr>
              <w:spacing w:after="0"/>
            </w:pPr>
            <w:r>
              <w:t>Q4F</w:t>
            </w:r>
          </w:p>
        </w:tc>
      </w:tr>
      <w:tr w:rsidR="004F231D" w14:paraId="19A96EBC" w14:textId="77777777" w:rsidTr="004F231D">
        <w:tc>
          <w:tcPr>
            <w:tcW w:w="1152" w:type="dxa"/>
            <w:shd w:val="clear" w:color="auto" w:fill="auto"/>
          </w:tcPr>
          <w:p w14:paraId="31D84037" w14:textId="77777777" w:rsidR="004F231D" w:rsidRDefault="004F231D" w:rsidP="004F231D">
            <w:pPr>
              <w:spacing w:after="0"/>
            </w:pPr>
            <w:r>
              <w:t xml:space="preserve"> </w:t>
            </w:r>
          </w:p>
        </w:tc>
        <w:tc>
          <w:tcPr>
            <w:tcW w:w="7603" w:type="dxa"/>
            <w:shd w:val="clear" w:color="auto" w:fill="auto"/>
          </w:tcPr>
          <w:p w14:paraId="50243F9E" w14:textId="77777777" w:rsidR="004F231D" w:rsidRDefault="004F231D" w:rsidP="004F231D">
            <w:pPr>
              <w:spacing w:after="0"/>
            </w:pPr>
            <w:r>
              <w:t>Q4T</w:t>
            </w:r>
          </w:p>
        </w:tc>
      </w:tr>
      <w:tr w:rsidR="004F231D" w14:paraId="63A5C2F5" w14:textId="77777777" w:rsidTr="004F231D">
        <w:tc>
          <w:tcPr>
            <w:tcW w:w="1152" w:type="dxa"/>
            <w:shd w:val="clear" w:color="auto" w:fill="auto"/>
          </w:tcPr>
          <w:p w14:paraId="1409F013" w14:textId="77777777" w:rsidR="004F231D" w:rsidRDefault="004F231D" w:rsidP="004F231D">
            <w:pPr>
              <w:spacing w:after="0"/>
            </w:pPr>
            <w:r>
              <w:t xml:space="preserve"> </w:t>
            </w:r>
          </w:p>
        </w:tc>
        <w:tc>
          <w:tcPr>
            <w:tcW w:w="7603" w:type="dxa"/>
            <w:shd w:val="clear" w:color="auto" w:fill="auto"/>
          </w:tcPr>
          <w:p w14:paraId="5C4BD135" w14:textId="77777777" w:rsidR="004F231D" w:rsidRDefault="004F231D" w:rsidP="004F231D">
            <w:pPr>
              <w:spacing w:after="0"/>
            </w:pPr>
            <w:r>
              <w:t>Q5F</w:t>
            </w:r>
          </w:p>
        </w:tc>
      </w:tr>
      <w:tr w:rsidR="004F231D" w14:paraId="7A3E0177" w14:textId="77777777" w:rsidTr="004F231D">
        <w:tc>
          <w:tcPr>
            <w:tcW w:w="1152" w:type="dxa"/>
            <w:shd w:val="clear" w:color="auto" w:fill="auto"/>
          </w:tcPr>
          <w:p w14:paraId="69350FA3" w14:textId="77777777" w:rsidR="004F231D" w:rsidRDefault="004F231D" w:rsidP="004F231D">
            <w:pPr>
              <w:spacing w:after="0"/>
            </w:pPr>
            <w:r>
              <w:t>X</w:t>
            </w:r>
          </w:p>
        </w:tc>
        <w:tc>
          <w:tcPr>
            <w:tcW w:w="7603" w:type="dxa"/>
            <w:shd w:val="clear" w:color="auto" w:fill="auto"/>
          </w:tcPr>
          <w:p w14:paraId="33A5C9DD" w14:textId="77777777" w:rsidR="004F231D" w:rsidRDefault="004F231D" w:rsidP="004F231D">
            <w:pPr>
              <w:spacing w:after="0"/>
            </w:pPr>
            <w:r>
              <w:t>Q5T</w:t>
            </w:r>
          </w:p>
        </w:tc>
      </w:tr>
    </w:tbl>
    <w:p w14:paraId="37CB3ECC" w14:textId="77777777" w:rsidR="004F231D" w:rsidRPr="004F231D" w:rsidRDefault="004F231D" w:rsidP="004F231D"/>
    <w:p w14:paraId="0B34E8A9" w14:textId="77777777" w:rsidR="004F231D" w:rsidRDefault="004F231D" w:rsidP="004F231D"/>
    <w:p w14:paraId="07CE58FD" w14:textId="77777777" w:rsidR="004F231D" w:rsidRDefault="004F231D" w:rsidP="004F231D">
      <w:pPr>
        <w:rPr>
          <w:b/>
        </w:rPr>
      </w:pPr>
      <w:r>
        <w:rPr>
          <w:b/>
        </w:rPr>
        <w:t>Notes:</w:t>
      </w:r>
    </w:p>
    <w:p w14:paraId="1238A13A" w14:textId="77777777" w:rsidR="004F231D" w:rsidRDefault="004F231D">
      <w:pPr>
        <w:widowControl w:val="0"/>
        <w:autoSpaceDE w:val="0"/>
        <w:autoSpaceDN w:val="0"/>
        <w:adjustRightInd w:val="0"/>
        <w:spacing w:after="0" w:line="240" w:lineRule="auto"/>
        <w:rPr>
          <w:rFonts w:ascii="Microsoft Sans Serif" w:hAnsi="Microsoft Sans Serif" w:cs="Microsoft Sans Serif"/>
          <w:sz w:val="17"/>
          <w:szCs w:val="17"/>
        </w:rPr>
      </w:pPr>
    </w:p>
    <w:p w14:paraId="218DF435" w14:textId="77777777" w:rsidR="004F231D" w:rsidRDefault="004F231D" w:rsidP="004F231D"/>
    <w:p w14:paraId="5DDE4954" w14:textId="77777777" w:rsidR="004F231D" w:rsidRDefault="004F231D" w:rsidP="004F231D">
      <w:pPr>
        <w:pStyle w:val="Heading3"/>
      </w:pPr>
      <w:r>
        <w:lastRenderedPageBreak/>
        <w:t>Correct (Slide Layer)</w:t>
      </w:r>
    </w:p>
    <w:p w14:paraId="33AFFE92" w14:textId="25298B3F" w:rsidR="004F231D" w:rsidRDefault="00195C62" w:rsidP="004F231D">
      <w:r>
        <w:rPr>
          <w:noProof/>
        </w:rPr>
        <w:drawing>
          <wp:inline distT="0" distB="0" distL="0" distR="0" wp14:anchorId="15BE1A8F" wp14:editId="53DB7522">
            <wp:extent cx="5486400" cy="308610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01C605D4" w14:textId="77777777" w:rsidR="004F231D" w:rsidRDefault="004F231D" w:rsidP="004F231D">
      <w:pPr>
        <w:pStyle w:val="Heading3"/>
      </w:pPr>
      <w:r>
        <w:t>Incorrect (Slide Layer)</w:t>
      </w:r>
    </w:p>
    <w:p w14:paraId="24DA40E0" w14:textId="7854C17B" w:rsidR="004F231D" w:rsidRDefault="00195C62" w:rsidP="004F231D">
      <w:r>
        <w:rPr>
          <w:noProof/>
        </w:rPr>
        <w:drawing>
          <wp:inline distT="0" distB="0" distL="0" distR="0" wp14:anchorId="390D8D6E" wp14:editId="363A5ED4">
            <wp:extent cx="5486400" cy="30861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63F7A751" w14:textId="77777777" w:rsidR="004F231D" w:rsidRDefault="004F231D" w:rsidP="004F231D">
      <w:pPr>
        <w:pStyle w:val="Heading2"/>
      </w:pPr>
      <w:r>
        <w:t>2.15 Question 3</w:t>
      </w:r>
    </w:p>
    <w:p w14:paraId="2EDACC62" w14:textId="77777777" w:rsidR="004F231D" w:rsidRDefault="004F231D" w:rsidP="004F231D">
      <w:pPr>
        <w:rPr>
          <w:i/>
        </w:rPr>
      </w:pPr>
      <w:r>
        <w:rPr>
          <w:i/>
        </w:rPr>
        <w:t xml:space="preserve"> (Pick Many, 10 points, 1 attempt permitted)</w:t>
      </w:r>
    </w:p>
    <w:p w14:paraId="1ADF8C0B" w14:textId="23CD6F85" w:rsidR="004F231D" w:rsidRDefault="00195C62" w:rsidP="004F231D">
      <w:r>
        <w:rPr>
          <w:noProof/>
        </w:rPr>
        <w:lastRenderedPageBreak/>
        <w:drawing>
          <wp:inline distT="0" distB="0" distL="0" distR="0" wp14:anchorId="57F7989D" wp14:editId="4AFE9601">
            <wp:extent cx="5486400" cy="30861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tbl>
      <w:tblPr>
        <w:tblW w:w="0" w:type="auto"/>
        <w:tblBorders>
          <w:top w:val="single" w:sz="12" w:space="0" w:color="auto"/>
          <w:left w:val="single" w:sz="12" w:space="0" w:color="auto"/>
          <w:bottom w:val="single" w:sz="12" w:space="0" w:color="auto"/>
          <w:right w:val="single" w:sz="12" w:space="0" w:color="auto"/>
          <w:insideH w:val="single" w:sz="8" w:space="0" w:color="auto"/>
        </w:tblBorders>
        <w:tblLayout w:type="fixed"/>
        <w:tblLook w:val="0000" w:firstRow="0" w:lastRow="0" w:firstColumn="0" w:lastColumn="0" w:noHBand="0" w:noVBand="0"/>
      </w:tblPr>
      <w:tblGrid>
        <w:gridCol w:w="1152"/>
        <w:gridCol w:w="7603"/>
      </w:tblGrid>
      <w:tr w:rsidR="004F231D" w14:paraId="5FE08A11" w14:textId="77777777" w:rsidTr="004F231D">
        <w:tc>
          <w:tcPr>
            <w:tcW w:w="1152" w:type="dxa"/>
            <w:tcBorders>
              <w:top w:val="single" w:sz="12" w:space="0" w:color="auto"/>
              <w:bottom w:val="single" w:sz="12" w:space="0" w:color="auto"/>
            </w:tcBorders>
            <w:shd w:val="clear" w:color="auto" w:fill="C0C0C0"/>
          </w:tcPr>
          <w:p w14:paraId="0D0C3D91" w14:textId="77777777" w:rsidR="004F231D" w:rsidRDefault="004F231D" w:rsidP="004F231D">
            <w:pPr>
              <w:keepNext/>
              <w:spacing w:after="0"/>
            </w:pPr>
            <w:r>
              <w:t>Correct</w:t>
            </w:r>
          </w:p>
        </w:tc>
        <w:tc>
          <w:tcPr>
            <w:tcW w:w="7603" w:type="dxa"/>
            <w:tcBorders>
              <w:top w:val="single" w:sz="12" w:space="0" w:color="auto"/>
              <w:bottom w:val="single" w:sz="12" w:space="0" w:color="auto"/>
            </w:tcBorders>
            <w:shd w:val="clear" w:color="auto" w:fill="C0C0C0"/>
          </w:tcPr>
          <w:p w14:paraId="29A2A6AA" w14:textId="77777777" w:rsidR="004F231D" w:rsidRDefault="004F231D" w:rsidP="004F231D">
            <w:pPr>
              <w:keepNext/>
              <w:spacing w:after="0"/>
            </w:pPr>
            <w:r>
              <w:t>Choice</w:t>
            </w:r>
          </w:p>
        </w:tc>
      </w:tr>
      <w:tr w:rsidR="004F231D" w14:paraId="05508BEC" w14:textId="77777777" w:rsidTr="004F231D">
        <w:tc>
          <w:tcPr>
            <w:tcW w:w="1152" w:type="dxa"/>
            <w:tcBorders>
              <w:top w:val="single" w:sz="12" w:space="0" w:color="auto"/>
            </w:tcBorders>
            <w:shd w:val="clear" w:color="auto" w:fill="auto"/>
          </w:tcPr>
          <w:p w14:paraId="441DA4DD" w14:textId="77777777" w:rsidR="004F231D" w:rsidRDefault="004F231D" w:rsidP="004F231D">
            <w:pPr>
              <w:spacing w:after="0"/>
            </w:pPr>
            <w:r>
              <w:t xml:space="preserve"> </w:t>
            </w:r>
          </w:p>
        </w:tc>
        <w:tc>
          <w:tcPr>
            <w:tcW w:w="7603" w:type="dxa"/>
            <w:tcBorders>
              <w:top w:val="single" w:sz="12" w:space="0" w:color="auto"/>
            </w:tcBorders>
            <w:shd w:val="clear" w:color="auto" w:fill="auto"/>
          </w:tcPr>
          <w:p w14:paraId="404A8156" w14:textId="77777777" w:rsidR="004F231D" w:rsidRDefault="004F231D" w:rsidP="004F231D">
            <w:pPr>
              <w:spacing w:after="0"/>
            </w:pPr>
            <w:r>
              <w:t>Check Box 1</w:t>
            </w:r>
          </w:p>
        </w:tc>
      </w:tr>
      <w:tr w:rsidR="004F231D" w14:paraId="75186FAF" w14:textId="77777777" w:rsidTr="004F231D">
        <w:tc>
          <w:tcPr>
            <w:tcW w:w="1152" w:type="dxa"/>
            <w:shd w:val="clear" w:color="auto" w:fill="auto"/>
          </w:tcPr>
          <w:p w14:paraId="7E14A1BD" w14:textId="77777777" w:rsidR="004F231D" w:rsidRDefault="004F231D" w:rsidP="004F231D">
            <w:pPr>
              <w:spacing w:after="0"/>
            </w:pPr>
            <w:r>
              <w:t>X</w:t>
            </w:r>
          </w:p>
        </w:tc>
        <w:tc>
          <w:tcPr>
            <w:tcW w:w="7603" w:type="dxa"/>
            <w:shd w:val="clear" w:color="auto" w:fill="auto"/>
          </w:tcPr>
          <w:p w14:paraId="788DDB06" w14:textId="77777777" w:rsidR="004F231D" w:rsidRDefault="004F231D" w:rsidP="004F231D">
            <w:pPr>
              <w:spacing w:after="0"/>
            </w:pPr>
            <w:r>
              <w:t>Check Box 2</w:t>
            </w:r>
          </w:p>
        </w:tc>
      </w:tr>
      <w:tr w:rsidR="004F231D" w14:paraId="06C390DE" w14:textId="77777777" w:rsidTr="004F231D">
        <w:tc>
          <w:tcPr>
            <w:tcW w:w="1152" w:type="dxa"/>
            <w:shd w:val="clear" w:color="auto" w:fill="auto"/>
          </w:tcPr>
          <w:p w14:paraId="45818C2D" w14:textId="77777777" w:rsidR="004F231D" w:rsidRDefault="004F231D" w:rsidP="004F231D">
            <w:pPr>
              <w:spacing w:after="0"/>
            </w:pPr>
            <w:r>
              <w:t xml:space="preserve"> </w:t>
            </w:r>
          </w:p>
        </w:tc>
        <w:tc>
          <w:tcPr>
            <w:tcW w:w="7603" w:type="dxa"/>
            <w:shd w:val="clear" w:color="auto" w:fill="auto"/>
          </w:tcPr>
          <w:p w14:paraId="15EB8114" w14:textId="77777777" w:rsidR="004F231D" w:rsidRDefault="004F231D" w:rsidP="004F231D">
            <w:pPr>
              <w:spacing w:after="0"/>
            </w:pPr>
            <w:r>
              <w:t>Check Box 3</w:t>
            </w:r>
          </w:p>
        </w:tc>
      </w:tr>
      <w:tr w:rsidR="004F231D" w14:paraId="535E2D5A" w14:textId="77777777" w:rsidTr="004F231D">
        <w:tc>
          <w:tcPr>
            <w:tcW w:w="1152" w:type="dxa"/>
            <w:shd w:val="clear" w:color="auto" w:fill="auto"/>
          </w:tcPr>
          <w:p w14:paraId="17995BC2" w14:textId="77777777" w:rsidR="004F231D" w:rsidRDefault="004F231D" w:rsidP="004F231D">
            <w:pPr>
              <w:spacing w:after="0"/>
            </w:pPr>
            <w:r>
              <w:t>X</w:t>
            </w:r>
          </w:p>
        </w:tc>
        <w:tc>
          <w:tcPr>
            <w:tcW w:w="7603" w:type="dxa"/>
            <w:shd w:val="clear" w:color="auto" w:fill="auto"/>
          </w:tcPr>
          <w:p w14:paraId="7161E369" w14:textId="77777777" w:rsidR="004F231D" w:rsidRDefault="004F231D" w:rsidP="004F231D">
            <w:pPr>
              <w:spacing w:after="0"/>
            </w:pPr>
            <w:r>
              <w:t>Check Box 4</w:t>
            </w:r>
          </w:p>
        </w:tc>
      </w:tr>
    </w:tbl>
    <w:p w14:paraId="5EFEB96C" w14:textId="77777777" w:rsidR="004F231D" w:rsidRPr="004F231D" w:rsidRDefault="004F231D" w:rsidP="004F231D"/>
    <w:p w14:paraId="6D1C5B5E" w14:textId="77777777" w:rsidR="004F231D" w:rsidRDefault="004F231D" w:rsidP="004F231D"/>
    <w:p w14:paraId="73EA1E01" w14:textId="77777777" w:rsidR="004F231D" w:rsidRDefault="004F231D" w:rsidP="004F231D">
      <w:pPr>
        <w:pStyle w:val="Heading3"/>
      </w:pPr>
      <w:r>
        <w:lastRenderedPageBreak/>
        <w:t>Incorrect (Slide Layer)</w:t>
      </w:r>
    </w:p>
    <w:p w14:paraId="778E0C1D" w14:textId="058BC1B0" w:rsidR="004F231D" w:rsidRDefault="00195C62" w:rsidP="004F231D">
      <w:r>
        <w:rPr>
          <w:noProof/>
        </w:rPr>
        <w:drawing>
          <wp:inline distT="0" distB="0" distL="0" distR="0" wp14:anchorId="50A6AF34" wp14:editId="74A1FD9F">
            <wp:extent cx="5486400" cy="30861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1F73A933" w14:textId="77777777" w:rsidR="004F231D" w:rsidRDefault="004F231D" w:rsidP="004F231D">
      <w:pPr>
        <w:pStyle w:val="Heading3"/>
      </w:pPr>
      <w:r>
        <w:t>Correct (Slide Layer)</w:t>
      </w:r>
    </w:p>
    <w:p w14:paraId="332EDC53" w14:textId="4D7C13B0" w:rsidR="004F231D" w:rsidRDefault="00195C62" w:rsidP="004F231D">
      <w:r>
        <w:rPr>
          <w:noProof/>
        </w:rPr>
        <w:drawing>
          <wp:inline distT="0" distB="0" distL="0" distR="0" wp14:anchorId="259C3482" wp14:editId="21B590AD">
            <wp:extent cx="5486400" cy="30861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27C72AFB" w14:textId="77777777" w:rsidR="004F231D" w:rsidRDefault="004F231D" w:rsidP="004F231D">
      <w:pPr>
        <w:pStyle w:val="Heading2"/>
      </w:pPr>
      <w:r>
        <w:t>2.16 Question 4</w:t>
      </w:r>
    </w:p>
    <w:p w14:paraId="1EC895F5" w14:textId="77777777" w:rsidR="004F231D" w:rsidRDefault="004F231D" w:rsidP="004F231D">
      <w:pPr>
        <w:rPr>
          <w:i/>
        </w:rPr>
      </w:pPr>
      <w:r>
        <w:rPr>
          <w:i/>
        </w:rPr>
        <w:t xml:space="preserve"> (Pick Many, 10 points, 1 attempt permitted)</w:t>
      </w:r>
    </w:p>
    <w:p w14:paraId="102DA961" w14:textId="51B4A9AF" w:rsidR="004F231D" w:rsidRDefault="00195C62" w:rsidP="004F231D">
      <w:r>
        <w:rPr>
          <w:noProof/>
        </w:rPr>
        <w:lastRenderedPageBreak/>
        <w:drawing>
          <wp:inline distT="0" distB="0" distL="0" distR="0" wp14:anchorId="7497382A" wp14:editId="5367D71F">
            <wp:extent cx="5486400" cy="30861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tbl>
      <w:tblPr>
        <w:tblW w:w="0" w:type="auto"/>
        <w:tblBorders>
          <w:top w:val="single" w:sz="12" w:space="0" w:color="auto"/>
          <w:left w:val="single" w:sz="12" w:space="0" w:color="auto"/>
          <w:bottom w:val="single" w:sz="12" w:space="0" w:color="auto"/>
          <w:right w:val="single" w:sz="12" w:space="0" w:color="auto"/>
          <w:insideH w:val="single" w:sz="8" w:space="0" w:color="auto"/>
        </w:tblBorders>
        <w:tblLayout w:type="fixed"/>
        <w:tblLook w:val="0000" w:firstRow="0" w:lastRow="0" w:firstColumn="0" w:lastColumn="0" w:noHBand="0" w:noVBand="0"/>
      </w:tblPr>
      <w:tblGrid>
        <w:gridCol w:w="1152"/>
        <w:gridCol w:w="7603"/>
      </w:tblGrid>
      <w:tr w:rsidR="004F231D" w14:paraId="1A5B0DE9" w14:textId="77777777" w:rsidTr="004F231D">
        <w:tc>
          <w:tcPr>
            <w:tcW w:w="1152" w:type="dxa"/>
            <w:tcBorders>
              <w:top w:val="single" w:sz="12" w:space="0" w:color="auto"/>
              <w:bottom w:val="single" w:sz="12" w:space="0" w:color="auto"/>
            </w:tcBorders>
            <w:shd w:val="clear" w:color="auto" w:fill="C0C0C0"/>
          </w:tcPr>
          <w:p w14:paraId="42C7ABC1" w14:textId="77777777" w:rsidR="004F231D" w:rsidRDefault="004F231D" w:rsidP="004F231D">
            <w:pPr>
              <w:keepNext/>
              <w:spacing w:after="0"/>
            </w:pPr>
            <w:r>
              <w:t>Correct</w:t>
            </w:r>
          </w:p>
        </w:tc>
        <w:tc>
          <w:tcPr>
            <w:tcW w:w="7603" w:type="dxa"/>
            <w:tcBorders>
              <w:top w:val="single" w:sz="12" w:space="0" w:color="auto"/>
              <w:bottom w:val="single" w:sz="12" w:space="0" w:color="auto"/>
            </w:tcBorders>
            <w:shd w:val="clear" w:color="auto" w:fill="C0C0C0"/>
          </w:tcPr>
          <w:p w14:paraId="0114E9D4" w14:textId="77777777" w:rsidR="004F231D" w:rsidRDefault="004F231D" w:rsidP="004F231D">
            <w:pPr>
              <w:keepNext/>
              <w:spacing w:after="0"/>
            </w:pPr>
            <w:r>
              <w:t>Choice</w:t>
            </w:r>
          </w:p>
        </w:tc>
      </w:tr>
      <w:tr w:rsidR="004F231D" w14:paraId="1391510A" w14:textId="77777777" w:rsidTr="004F231D">
        <w:tc>
          <w:tcPr>
            <w:tcW w:w="1152" w:type="dxa"/>
            <w:tcBorders>
              <w:top w:val="single" w:sz="12" w:space="0" w:color="auto"/>
            </w:tcBorders>
            <w:shd w:val="clear" w:color="auto" w:fill="auto"/>
          </w:tcPr>
          <w:p w14:paraId="32315759" w14:textId="77777777" w:rsidR="004F231D" w:rsidRDefault="004F231D" w:rsidP="004F231D">
            <w:pPr>
              <w:spacing w:after="0"/>
            </w:pPr>
            <w:r>
              <w:t>X</w:t>
            </w:r>
          </w:p>
        </w:tc>
        <w:tc>
          <w:tcPr>
            <w:tcW w:w="7603" w:type="dxa"/>
            <w:tcBorders>
              <w:top w:val="single" w:sz="12" w:space="0" w:color="auto"/>
            </w:tcBorders>
            <w:shd w:val="clear" w:color="auto" w:fill="auto"/>
          </w:tcPr>
          <w:p w14:paraId="29F0BD0C" w14:textId="77777777" w:rsidR="004F231D" w:rsidRDefault="004F231D" w:rsidP="004F231D">
            <w:pPr>
              <w:spacing w:after="0"/>
            </w:pPr>
            <w:r>
              <w:t>Check Box 1</w:t>
            </w:r>
          </w:p>
        </w:tc>
      </w:tr>
      <w:tr w:rsidR="004F231D" w14:paraId="79BA4C86" w14:textId="77777777" w:rsidTr="004F231D">
        <w:tc>
          <w:tcPr>
            <w:tcW w:w="1152" w:type="dxa"/>
            <w:shd w:val="clear" w:color="auto" w:fill="auto"/>
          </w:tcPr>
          <w:p w14:paraId="48DE9608" w14:textId="77777777" w:rsidR="004F231D" w:rsidRDefault="004F231D" w:rsidP="004F231D">
            <w:pPr>
              <w:spacing w:after="0"/>
            </w:pPr>
            <w:r>
              <w:t xml:space="preserve"> </w:t>
            </w:r>
          </w:p>
        </w:tc>
        <w:tc>
          <w:tcPr>
            <w:tcW w:w="7603" w:type="dxa"/>
            <w:shd w:val="clear" w:color="auto" w:fill="auto"/>
          </w:tcPr>
          <w:p w14:paraId="1E2E853E" w14:textId="77777777" w:rsidR="004F231D" w:rsidRDefault="004F231D" w:rsidP="004F231D">
            <w:pPr>
              <w:spacing w:after="0"/>
            </w:pPr>
            <w:r>
              <w:t>Check Box 2</w:t>
            </w:r>
          </w:p>
        </w:tc>
      </w:tr>
      <w:tr w:rsidR="004F231D" w14:paraId="74B54FDA" w14:textId="77777777" w:rsidTr="004F231D">
        <w:tc>
          <w:tcPr>
            <w:tcW w:w="1152" w:type="dxa"/>
            <w:shd w:val="clear" w:color="auto" w:fill="auto"/>
          </w:tcPr>
          <w:p w14:paraId="7B16A8F0" w14:textId="77777777" w:rsidR="004F231D" w:rsidRDefault="004F231D" w:rsidP="004F231D">
            <w:pPr>
              <w:spacing w:after="0"/>
            </w:pPr>
            <w:r>
              <w:t>X</w:t>
            </w:r>
          </w:p>
        </w:tc>
        <w:tc>
          <w:tcPr>
            <w:tcW w:w="7603" w:type="dxa"/>
            <w:shd w:val="clear" w:color="auto" w:fill="auto"/>
          </w:tcPr>
          <w:p w14:paraId="2F5BED8F" w14:textId="77777777" w:rsidR="004F231D" w:rsidRDefault="004F231D" w:rsidP="004F231D">
            <w:pPr>
              <w:spacing w:after="0"/>
            </w:pPr>
            <w:r>
              <w:t>Check Box 3</w:t>
            </w:r>
          </w:p>
        </w:tc>
      </w:tr>
      <w:tr w:rsidR="004F231D" w14:paraId="267521CC" w14:textId="77777777" w:rsidTr="004F231D">
        <w:tc>
          <w:tcPr>
            <w:tcW w:w="1152" w:type="dxa"/>
            <w:shd w:val="clear" w:color="auto" w:fill="auto"/>
          </w:tcPr>
          <w:p w14:paraId="6AC55448" w14:textId="77777777" w:rsidR="004F231D" w:rsidRDefault="004F231D" w:rsidP="004F231D">
            <w:pPr>
              <w:spacing w:after="0"/>
            </w:pPr>
            <w:r>
              <w:t>X</w:t>
            </w:r>
          </w:p>
        </w:tc>
        <w:tc>
          <w:tcPr>
            <w:tcW w:w="7603" w:type="dxa"/>
            <w:shd w:val="clear" w:color="auto" w:fill="auto"/>
          </w:tcPr>
          <w:p w14:paraId="2F3F3230" w14:textId="77777777" w:rsidR="004F231D" w:rsidRDefault="004F231D" w:rsidP="004F231D">
            <w:pPr>
              <w:spacing w:after="0"/>
            </w:pPr>
            <w:r>
              <w:t>Check Box 4</w:t>
            </w:r>
          </w:p>
        </w:tc>
      </w:tr>
    </w:tbl>
    <w:p w14:paraId="769E5816" w14:textId="77777777" w:rsidR="004F231D" w:rsidRPr="004F231D" w:rsidRDefault="004F231D" w:rsidP="004F231D"/>
    <w:p w14:paraId="33A6410C" w14:textId="77777777" w:rsidR="004F231D" w:rsidRDefault="004F231D" w:rsidP="004F231D"/>
    <w:p w14:paraId="0C1A4959" w14:textId="77777777" w:rsidR="004F231D" w:rsidRDefault="004F231D" w:rsidP="004F231D">
      <w:pPr>
        <w:rPr>
          <w:b/>
        </w:rPr>
      </w:pPr>
      <w:r>
        <w:rPr>
          <w:b/>
        </w:rPr>
        <w:t>Notes:</w:t>
      </w:r>
    </w:p>
    <w:p w14:paraId="677C8298" w14:textId="77777777" w:rsidR="004F231D" w:rsidRDefault="004F231D">
      <w:pPr>
        <w:widowControl w:val="0"/>
        <w:autoSpaceDE w:val="0"/>
        <w:autoSpaceDN w:val="0"/>
        <w:adjustRightInd w:val="0"/>
        <w:spacing w:after="0" w:line="240" w:lineRule="auto"/>
        <w:rPr>
          <w:rFonts w:ascii="Microsoft Sans Serif" w:hAnsi="Microsoft Sans Serif" w:cs="Microsoft Sans Serif"/>
          <w:sz w:val="17"/>
          <w:szCs w:val="17"/>
        </w:rPr>
      </w:pPr>
    </w:p>
    <w:p w14:paraId="2EAAE1F4" w14:textId="77777777" w:rsidR="004F231D" w:rsidRDefault="004F231D" w:rsidP="004F231D"/>
    <w:p w14:paraId="6CAB1438" w14:textId="77777777" w:rsidR="004F231D" w:rsidRDefault="004F231D" w:rsidP="004F231D">
      <w:pPr>
        <w:pStyle w:val="Heading3"/>
      </w:pPr>
      <w:r>
        <w:lastRenderedPageBreak/>
        <w:t>Incorrect (Slide Layer)</w:t>
      </w:r>
    </w:p>
    <w:p w14:paraId="7A33AC97" w14:textId="0B72547F" w:rsidR="004F231D" w:rsidRDefault="00195C62" w:rsidP="004F231D">
      <w:r>
        <w:rPr>
          <w:noProof/>
        </w:rPr>
        <w:drawing>
          <wp:inline distT="0" distB="0" distL="0" distR="0" wp14:anchorId="68529466" wp14:editId="721E3208">
            <wp:extent cx="5486400" cy="308610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2B710DA0" w14:textId="77777777" w:rsidR="004F231D" w:rsidRDefault="004F231D" w:rsidP="004F231D">
      <w:pPr>
        <w:pStyle w:val="Heading3"/>
      </w:pPr>
      <w:r>
        <w:t>Correct (Slide Layer)</w:t>
      </w:r>
    </w:p>
    <w:p w14:paraId="2B2474D7" w14:textId="6D644BB1" w:rsidR="004F231D" w:rsidRDefault="00195C62" w:rsidP="004F231D">
      <w:r>
        <w:rPr>
          <w:noProof/>
        </w:rPr>
        <w:drawing>
          <wp:inline distT="0" distB="0" distL="0" distR="0" wp14:anchorId="4313F1AF" wp14:editId="37C3CB8A">
            <wp:extent cx="5486400" cy="308610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30A31B0C" w14:textId="77777777" w:rsidR="004F231D" w:rsidRDefault="004F231D" w:rsidP="004F231D">
      <w:pPr>
        <w:pStyle w:val="Heading2"/>
      </w:pPr>
      <w:r>
        <w:t>2.17 Question 5</w:t>
      </w:r>
    </w:p>
    <w:p w14:paraId="7C516503" w14:textId="77777777" w:rsidR="004F231D" w:rsidRDefault="004F231D" w:rsidP="004F231D">
      <w:pPr>
        <w:rPr>
          <w:i/>
        </w:rPr>
      </w:pPr>
      <w:r>
        <w:rPr>
          <w:i/>
        </w:rPr>
        <w:t xml:space="preserve"> (Pick Many, 10 points, 1 attempt permitted)</w:t>
      </w:r>
    </w:p>
    <w:p w14:paraId="599D1322" w14:textId="735DE832" w:rsidR="004F231D" w:rsidRDefault="00195C62" w:rsidP="004F231D">
      <w:r>
        <w:rPr>
          <w:noProof/>
        </w:rPr>
        <w:lastRenderedPageBreak/>
        <w:drawing>
          <wp:inline distT="0" distB="0" distL="0" distR="0" wp14:anchorId="6F2B9E3D" wp14:editId="52D292FD">
            <wp:extent cx="5486400" cy="30861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tbl>
      <w:tblPr>
        <w:tblW w:w="0" w:type="auto"/>
        <w:tblBorders>
          <w:top w:val="single" w:sz="12" w:space="0" w:color="auto"/>
          <w:left w:val="single" w:sz="12" w:space="0" w:color="auto"/>
          <w:bottom w:val="single" w:sz="12" w:space="0" w:color="auto"/>
          <w:right w:val="single" w:sz="12" w:space="0" w:color="auto"/>
          <w:insideH w:val="single" w:sz="8" w:space="0" w:color="auto"/>
        </w:tblBorders>
        <w:tblLayout w:type="fixed"/>
        <w:tblLook w:val="0000" w:firstRow="0" w:lastRow="0" w:firstColumn="0" w:lastColumn="0" w:noHBand="0" w:noVBand="0"/>
      </w:tblPr>
      <w:tblGrid>
        <w:gridCol w:w="1152"/>
        <w:gridCol w:w="7603"/>
      </w:tblGrid>
      <w:tr w:rsidR="004F231D" w14:paraId="31B39E90" w14:textId="77777777" w:rsidTr="004F231D">
        <w:tc>
          <w:tcPr>
            <w:tcW w:w="1152" w:type="dxa"/>
            <w:tcBorders>
              <w:top w:val="single" w:sz="12" w:space="0" w:color="auto"/>
              <w:bottom w:val="single" w:sz="12" w:space="0" w:color="auto"/>
            </w:tcBorders>
            <w:shd w:val="clear" w:color="auto" w:fill="C0C0C0"/>
          </w:tcPr>
          <w:p w14:paraId="79F3E0AE" w14:textId="77777777" w:rsidR="004F231D" w:rsidRDefault="004F231D" w:rsidP="004F231D">
            <w:pPr>
              <w:keepNext/>
              <w:spacing w:after="0"/>
            </w:pPr>
            <w:r>
              <w:t>Correct</w:t>
            </w:r>
          </w:p>
        </w:tc>
        <w:tc>
          <w:tcPr>
            <w:tcW w:w="7603" w:type="dxa"/>
            <w:tcBorders>
              <w:top w:val="single" w:sz="12" w:space="0" w:color="auto"/>
              <w:bottom w:val="single" w:sz="12" w:space="0" w:color="auto"/>
            </w:tcBorders>
            <w:shd w:val="clear" w:color="auto" w:fill="C0C0C0"/>
          </w:tcPr>
          <w:p w14:paraId="1BFF718B" w14:textId="77777777" w:rsidR="004F231D" w:rsidRDefault="004F231D" w:rsidP="004F231D">
            <w:pPr>
              <w:keepNext/>
              <w:spacing w:after="0"/>
            </w:pPr>
            <w:r>
              <w:t>Choice</w:t>
            </w:r>
          </w:p>
        </w:tc>
      </w:tr>
      <w:tr w:rsidR="004F231D" w14:paraId="3674C66B" w14:textId="77777777" w:rsidTr="004F231D">
        <w:tc>
          <w:tcPr>
            <w:tcW w:w="1152" w:type="dxa"/>
            <w:tcBorders>
              <w:top w:val="single" w:sz="12" w:space="0" w:color="auto"/>
            </w:tcBorders>
            <w:shd w:val="clear" w:color="auto" w:fill="auto"/>
          </w:tcPr>
          <w:p w14:paraId="52D6D593" w14:textId="77777777" w:rsidR="004F231D" w:rsidRDefault="004F231D" w:rsidP="004F231D">
            <w:pPr>
              <w:spacing w:after="0"/>
            </w:pPr>
            <w:r>
              <w:t xml:space="preserve"> </w:t>
            </w:r>
          </w:p>
        </w:tc>
        <w:tc>
          <w:tcPr>
            <w:tcW w:w="7603" w:type="dxa"/>
            <w:tcBorders>
              <w:top w:val="single" w:sz="12" w:space="0" w:color="auto"/>
            </w:tcBorders>
            <w:shd w:val="clear" w:color="auto" w:fill="auto"/>
          </w:tcPr>
          <w:p w14:paraId="16CC4B63" w14:textId="77777777" w:rsidR="004F231D" w:rsidRDefault="004F231D" w:rsidP="004F231D">
            <w:pPr>
              <w:spacing w:after="0"/>
            </w:pPr>
            <w:r>
              <w:t>Check Box 1</w:t>
            </w:r>
          </w:p>
        </w:tc>
      </w:tr>
      <w:tr w:rsidR="004F231D" w14:paraId="4B23F855" w14:textId="77777777" w:rsidTr="004F231D">
        <w:tc>
          <w:tcPr>
            <w:tcW w:w="1152" w:type="dxa"/>
            <w:shd w:val="clear" w:color="auto" w:fill="auto"/>
          </w:tcPr>
          <w:p w14:paraId="38ECCC37" w14:textId="77777777" w:rsidR="004F231D" w:rsidRDefault="004F231D" w:rsidP="004F231D">
            <w:pPr>
              <w:spacing w:after="0"/>
            </w:pPr>
            <w:r>
              <w:t xml:space="preserve"> </w:t>
            </w:r>
          </w:p>
        </w:tc>
        <w:tc>
          <w:tcPr>
            <w:tcW w:w="7603" w:type="dxa"/>
            <w:shd w:val="clear" w:color="auto" w:fill="auto"/>
          </w:tcPr>
          <w:p w14:paraId="6F632F8C" w14:textId="77777777" w:rsidR="004F231D" w:rsidRDefault="004F231D" w:rsidP="004F231D">
            <w:pPr>
              <w:spacing w:after="0"/>
            </w:pPr>
            <w:r>
              <w:t>Check Box 2</w:t>
            </w:r>
          </w:p>
        </w:tc>
      </w:tr>
      <w:tr w:rsidR="004F231D" w14:paraId="01E19101" w14:textId="77777777" w:rsidTr="004F231D">
        <w:tc>
          <w:tcPr>
            <w:tcW w:w="1152" w:type="dxa"/>
            <w:shd w:val="clear" w:color="auto" w:fill="auto"/>
          </w:tcPr>
          <w:p w14:paraId="3DFAB310" w14:textId="77777777" w:rsidR="004F231D" w:rsidRDefault="004F231D" w:rsidP="004F231D">
            <w:pPr>
              <w:spacing w:after="0"/>
            </w:pPr>
            <w:r>
              <w:t>X</w:t>
            </w:r>
          </w:p>
        </w:tc>
        <w:tc>
          <w:tcPr>
            <w:tcW w:w="7603" w:type="dxa"/>
            <w:shd w:val="clear" w:color="auto" w:fill="auto"/>
          </w:tcPr>
          <w:p w14:paraId="55B45304" w14:textId="77777777" w:rsidR="004F231D" w:rsidRDefault="004F231D" w:rsidP="004F231D">
            <w:pPr>
              <w:spacing w:after="0"/>
            </w:pPr>
            <w:r>
              <w:t>Check Box 3</w:t>
            </w:r>
          </w:p>
        </w:tc>
      </w:tr>
      <w:tr w:rsidR="004F231D" w14:paraId="36FA14ED" w14:textId="77777777" w:rsidTr="004F231D">
        <w:tc>
          <w:tcPr>
            <w:tcW w:w="1152" w:type="dxa"/>
            <w:shd w:val="clear" w:color="auto" w:fill="auto"/>
          </w:tcPr>
          <w:p w14:paraId="458490F4" w14:textId="77777777" w:rsidR="004F231D" w:rsidRDefault="004F231D" w:rsidP="004F231D">
            <w:pPr>
              <w:spacing w:after="0"/>
            </w:pPr>
            <w:r>
              <w:t>X</w:t>
            </w:r>
          </w:p>
        </w:tc>
        <w:tc>
          <w:tcPr>
            <w:tcW w:w="7603" w:type="dxa"/>
            <w:shd w:val="clear" w:color="auto" w:fill="auto"/>
          </w:tcPr>
          <w:p w14:paraId="09B9C653" w14:textId="77777777" w:rsidR="004F231D" w:rsidRDefault="004F231D" w:rsidP="004F231D">
            <w:pPr>
              <w:spacing w:after="0"/>
            </w:pPr>
            <w:r>
              <w:t>Check Box 4</w:t>
            </w:r>
          </w:p>
        </w:tc>
      </w:tr>
    </w:tbl>
    <w:p w14:paraId="33019979" w14:textId="77777777" w:rsidR="004F231D" w:rsidRPr="004F231D" w:rsidRDefault="004F231D" w:rsidP="004F231D"/>
    <w:p w14:paraId="5F697479" w14:textId="77777777" w:rsidR="004F231D" w:rsidRDefault="004F231D" w:rsidP="004F231D"/>
    <w:p w14:paraId="6BA624AA" w14:textId="77777777" w:rsidR="004F231D" w:rsidRDefault="004F231D" w:rsidP="004F231D">
      <w:pPr>
        <w:rPr>
          <w:b/>
        </w:rPr>
      </w:pPr>
      <w:r>
        <w:rPr>
          <w:b/>
        </w:rPr>
        <w:t>Notes:</w:t>
      </w:r>
    </w:p>
    <w:p w14:paraId="5FD97E60" w14:textId="77777777" w:rsidR="004F231D" w:rsidRDefault="004F231D">
      <w:pPr>
        <w:widowControl w:val="0"/>
        <w:autoSpaceDE w:val="0"/>
        <w:autoSpaceDN w:val="0"/>
        <w:adjustRightInd w:val="0"/>
        <w:spacing w:after="0" w:line="240" w:lineRule="auto"/>
        <w:rPr>
          <w:rFonts w:ascii="Microsoft Sans Serif" w:hAnsi="Microsoft Sans Serif" w:cs="Microsoft Sans Serif"/>
          <w:sz w:val="17"/>
          <w:szCs w:val="17"/>
        </w:rPr>
      </w:pPr>
    </w:p>
    <w:p w14:paraId="35D20304" w14:textId="77777777" w:rsidR="004F231D" w:rsidRDefault="004F231D" w:rsidP="004F231D"/>
    <w:p w14:paraId="54CA77A2" w14:textId="77777777" w:rsidR="004F231D" w:rsidRDefault="004F231D" w:rsidP="004F231D">
      <w:pPr>
        <w:pStyle w:val="Heading3"/>
      </w:pPr>
      <w:r>
        <w:lastRenderedPageBreak/>
        <w:t>Incorrect (Slide Layer)</w:t>
      </w:r>
    </w:p>
    <w:p w14:paraId="765C711E" w14:textId="7461169C" w:rsidR="004F231D" w:rsidRDefault="00195C62" w:rsidP="004F231D">
      <w:r>
        <w:rPr>
          <w:noProof/>
        </w:rPr>
        <w:drawing>
          <wp:inline distT="0" distB="0" distL="0" distR="0" wp14:anchorId="776277ED" wp14:editId="49343EFC">
            <wp:extent cx="5486400" cy="308610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536C81FC" w14:textId="77777777" w:rsidR="004F231D" w:rsidRDefault="004F231D" w:rsidP="004F231D">
      <w:pPr>
        <w:pStyle w:val="Heading3"/>
      </w:pPr>
      <w:r>
        <w:t>Correct (Slide Layer)</w:t>
      </w:r>
    </w:p>
    <w:p w14:paraId="04C38495" w14:textId="5DF8B06E" w:rsidR="004F231D" w:rsidRDefault="00195C62" w:rsidP="004F231D">
      <w:r>
        <w:rPr>
          <w:noProof/>
        </w:rPr>
        <w:drawing>
          <wp:inline distT="0" distB="0" distL="0" distR="0" wp14:anchorId="179FC359" wp14:editId="1337C7CD">
            <wp:extent cx="5486400" cy="308610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5BC1E80C" w14:textId="77777777" w:rsidR="004F231D" w:rsidRDefault="004F231D" w:rsidP="004F231D">
      <w:pPr>
        <w:pStyle w:val="Heading2"/>
      </w:pPr>
      <w:r>
        <w:t xml:space="preserve">2.18 Results: Module 2 Knowledge Check </w:t>
      </w:r>
    </w:p>
    <w:p w14:paraId="38EFFCBC" w14:textId="77777777" w:rsidR="004F231D" w:rsidRDefault="004F231D" w:rsidP="004F231D">
      <w:pPr>
        <w:rPr>
          <w:i/>
        </w:rPr>
      </w:pPr>
      <w:r>
        <w:rPr>
          <w:i/>
        </w:rPr>
        <w:t xml:space="preserve"> (Results Slide, 0 points, 1 attempt permitted)</w:t>
      </w:r>
    </w:p>
    <w:p w14:paraId="69BF931C" w14:textId="0457B954" w:rsidR="004F231D" w:rsidRDefault="00195C62" w:rsidP="004F231D">
      <w:r>
        <w:rPr>
          <w:noProof/>
        </w:rPr>
        <w:lastRenderedPageBreak/>
        <w:drawing>
          <wp:inline distT="0" distB="0" distL="0" distR="0" wp14:anchorId="6715F7BC" wp14:editId="2D5A82C6">
            <wp:extent cx="5486400" cy="3086100"/>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757B78B4" w14:textId="77777777" w:rsidR="004F231D" w:rsidRPr="004F231D" w:rsidRDefault="004F231D" w:rsidP="004F231D"/>
    <w:p w14:paraId="1CD281EF" w14:textId="77777777" w:rsidR="004F231D" w:rsidRDefault="004F231D" w:rsidP="004F231D"/>
    <w:tbl>
      <w:tblPr>
        <w:tblW w:w="0" w:type="auto"/>
        <w:tblBorders>
          <w:top w:val="single" w:sz="12" w:space="0" w:color="auto"/>
          <w:left w:val="single" w:sz="12" w:space="0" w:color="auto"/>
          <w:bottom w:val="single" w:sz="12" w:space="0" w:color="auto"/>
          <w:right w:val="single" w:sz="12" w:space="0" w:color="auto"/>
          <w:insideH w:val="single" w:sz="8" w:space="0" w:color="auto"/>
          <w:insideV w:val="single" w:sz="4" w:space="0" w:color="auto"/>
        </w:tblBorders>
        <w:tblLayout w:type="fixed"/>
        <w:tblLook w:val="0000" w:firstRow="0" w:lastRow="0" w:firstColumn="0" w:lastColumn="0" w:noHBand="0" w:noVBand="0"/>
      </w:tblPr>
      <w:tblGrid>
        <w:gridCol w:w="8856"/>
      </w:tblGrid>
      <w:tr w:rsidR="004F231D" w14:paraId="7D9761CF" w14:textId="77777777" w:rsidTr="004F231D">
        <w:tc>
          <w:tcPr>
            <w:tcW w:w="8856" w:type="dxa"/>
            <w:tcBorders>
              <w:top w:val="single" w:sz="12" w:space="0" w:color="auto"/>
              <w:bottom w:val="single" w:sz="12" w:space="0" w:color="auto"/>
            </w:tcBorders>
            <w:shd w:val="clear" w:color="auto" w:fill="C0C0C0"/>
          </w:tcPr>
          <w:p w14:paraId="52CF8112" w14:textId="77777777" w:rsidR="004F231D" w:rsidRDefault="004F231D" w:rsidP="004F231D">
            <w:pPr>
              <w:keepNext/>
              <w:spacing w:after="0"/>
            </w:pPr>
            <w:r>
              <w:t>Results for</w:t>
            </w:r>
          </w:p>
        </w:tc>
      </w:tr>
      <w:tr w:rsidR="004F231D" w14:paraId="3D1A2027" w14:textId="77777777" w:rsidTr="004F231D">
        <w:tc>
          <w:tcPr>
            <w:tcW w:w="8856" w:type="dxa"/>
            <w:tcBorders>
              <w:top w:val="single" w:sz="12" w:space="0" w:color="auto"/>
            </w:tcBorders>
            <w:shd w:val="clear" w:color="auto" w:fill="auto"/>
          </w:tcPr>
          <w:p w14:paraId="33902CF9" w14:textId="77777777" w:rsidR="004F231D" w:rsidRDefault="004F231D" w:rsidP="004F231D">
            <w:pPr>
              <w:spacing w:after="0"/>
            </w:pPr>
            <w:r>
              <w:t>2.13 Question 1</w:t>
            </w:r>
          </w:p>
        </w:tc>
      </w:tr>
      <w:tr w:rsidR="004F231D" w14:paraId="59C8CF83" w14:textId="77777777" w:rsidTr="004F231D">
        <w:tc>
          <w:tcPr>
            <w:tcW w:w="8856" w:type="dxa"/>
            <w:shd w:val="clear" w:color="auto" w:fill="auto"/>
          </w:tcPr>
          <w:p w14:paraId="2E504DE3" w14:textId="77777777" w:rsidR="004F231D" w:rsidRDefault="004F231D" w:rsidP="004F231D">
            <w:pPr>
              <w:spacing w:after="0"/>
            </w:pPr>
            <w:r>
              <w:t>2.14 Question 2</w:t>
            </w:r>
          </w:p>
        </w:tc>
      </w:tr>
      <w:tr w:rsidR="004F231D" w14:paraId="78112A7C" w14:textId="77777777" w:rsidTr="004F231D">
        <w:tc>
          <w:tcPr>
            <w:tcW w:w="8856" w:type="dxa"/>
            <w:shd w:val="clear" w:color="auto" w:fill="auto"/>
          </w:tcPr>
          <w:p w14:paraId="07CDAA76" w14:textId="77777777" w:rsidR="004F231D" w:rsidRDefault="004F231D" w:rsidP="004F231D">
            <w:pPr>
              <w:spacing w:after="0"/>
            </w:pPr>
            <w:r>
              <w:t>2.15 Question 3</w:t>
            </w:r>
          </w:p>
        </w:tc>
      </w:tr>
      <w:tr w:rsidR="004F231D" w14:paraId="6B54F900" w14:textId="77777777" w:rsidTr="004F231D">
        <w:tc>
          <w:tcPr>
            <w:tcW w:w="8856" w:type="dxa"/>
            <w:shd w:val="clear" w:color="auto" w:fill="auto"/>
          </w:tcPr>
          <w:p w14:paraId="4597CB09" w14:textId="77777777" w:rsidR="004F231D" w:rsidRDefault="004F231D" w:rsidP="004F231D">
            <w:pPr>
              <w:spacing w:after="0"/>
            </w:pPr>
            <w:r>
              <w:t>2.16 Question 4</w:t>
            </w:r>
          </w:p>
        </w:tc>
      </w:tr>
      <w:tr w:rsidR="004F231D" w14:paraId="22775EF4" w14:textId="77777777" w:rsidTr="004F231D">
        <w:tc>
          <w:tcPr>
            <w:tcW w:w="8856" w:type="dxa"/>
            <w:shd w:val="clear" w:color="auto" w:fill="auto"/>
          </w:tcPr>
          <w:p w14:paraId="35E161F2" w14:textId="77777777" w:rsidR="004F231D" w:rsidRDefault="004F231D" w:rsidP="004F231D">
            <w:pPr>
              <w:spacing w:after="0"/>
            </w:pPr>
            <w:r>
              <w:t>2.17 Question 5</w:t>
            </w:r>
          </w:p>
        </w:tc>
      </w:tr>
    </w:tbl>
    <w:p w14:paraId="5882688B" w14:textId="77777777" w:rsidR="004F231D" w:rsidRPr="004F231D" w:rsidRDefault="004F231D" w:rsidP="004F231D"/>
    <w:p w14:paraId="1DF1754A" w14:textId="77777777" w:rsidR="004F231D" w:rsidRDefault="004F231D" w:rsidP="004F231D"/>
    <w:tbl>
      <w:tblPr>
        <w:tblW w:w="0" w:type="auto"/>
        <w:tblLayout w:type="fixed"/>
        <w:tblLook w:val="0000" w:firstRow="0" w:lastRow="0" w:firstColumn="0" w:lastColumn="0" w:noHBand="0" w:noVBand="0"/>
      </w:tblPr>
      <w:tblGrid>
        <w:gridCol w:w="4428"/>
        <w:gridCol w:w="4428"/>
      </w:tblGrid>
      <w:tr w:rsidR="004F231D" w14:paraId="730D5870" w14:textId="77777777">
        <w:tc>
          <w:tcPr>
            <w:tcW w:w="4428" w:type="dxa"/>
          </w:tcPr>
          <w:p w14:paraId="532D54B9" w14:textId="77777777" w:rsidR="004F231D" w:rsidRDefault="004F231D" w:rsidP="004F231D">
            <w:pPr>
              <w:keepNext/>
              <w:spacing w:after="0"/>
            </w:pPr>
            <w:r>
              <w:t>Result slide properties</w:t>
            </w:r>
          </w:p>
        </w:tc>
        <w:tc>
          <w:tcPr>
            <w:tcW w:w="4428" w:type="dxa"/>
          </w:tcPr>
          <w:p w14:paraId="0D1829EE" w14:textId="77777777" w:rsidR="004F231D" w:rsidRDefault="004F231D" w:rsidP="004F231D"/>
        </w:tc>
      </w:tr>
      <w:tr w:rsidR="004F231D" w14:paraId="16AE616E" w14:textId="77777777">
        <w:tc>
          <w:tcPr>
            <w:tcW w:w="4428" w:type="dxa"/>
          </w:tcPr>
          <w:p w14:paraId="6206BDBE" w14:textId="77777777" w:rsidR="004F231D" w:rsidRDefault="004F231D" w:rsidP="004F231D">
            <w:pPr>
              <w:spacing w:after="0"/>
            </w:pPr>
            <w:r>
              <w:t>Passing</w:t>
            </w:r>
          </w:p>
          <w:p w14:paraId="37AA0202" w14:textId="77777777" w:rsidR="004F231D" w:rsidRDefault="004F231D" w:rsidP="004F231D">
            <w:pPr>
              <w:spacing w:after="0"/>
            </w:pPr>
            <w:r>
              <w:t>Score</w:t>
            </w:r>
          </w:p>
        </w:tc>
        <w:tc>
          <w:tcPr>
            <w:tcW w:w="4428" w:type="dxa"/>
          </w:tcPr>
          <w:p w14:paraId="101BD45B" w14:textId="77777777" w:rsidR="004F231D" w:rsidRDefault="004F231D" w:rsidP="004F231D">
            <w:pPr>
              <w:spacing w:after="0"/>
            </w:pPr>
            <w:r>
              <w:t>70%</w:t>
            </w:r>
          </w:p>
        </w:tc>
      </w:tr>
    </w:tbl>
    <w:p w14:paraId="3ADC7F8B" w14:textId="77777777" w:rsidR="004F231D" w:rsidRPr="004F231D" w:rsidRDefault="004F231D" w:rsidP="004F231D"/>
    <w:p w14:paraId="3815D562" w14:textId="77777777" w:rsidR="004F231D" w:rsidRDefault="004F231D" w:rsidP="004F231D"/>
    <w:p w14:paraId="38A7DAEE" w14:textId="77777777" w:rsidR="004F231D" w:rsidRDefault="004F231D" w:rsidP="004F231D">
      <w:pPr>
        <w:rPr>
          <w:b/>
        </w:rPr>
      </w:pPr>
      <w:r>
        <w:rPr>
          <w:b/>
        </w:rPr>
        <w:t>Notes:</w:t>
      </w:r>
    </w:p>
    <w:p w14:paraId="1A86BD7F" w14:textId="77777777" w:rsidR="004F231D" w:rsidRDefault="004F231D">
      <w:pPr>
        <w:widowControl w:val="0"/>
        <w:autoSpaceDE w:val="0"/>
        <w:autoSpaceDN w:val="0"/>
        <w:adjustRightInd w:val="0"/>
        <w:spacing w:after="0" w:line="240" w:lineRule="auto"/>
        <w:rPr>
          <w:rFonts w:ascii="Microsoft Sans Serif" w:hAnsi="Microsoft Sans Serif" w:cs="Microsoft Sans Serif"/>
          <w:sz w:val="17"/>
          <w:szCs w:val="17"/>
        </w:rPr>
      </w:pPr>
    </w:p>
    <w:p w14:paraId="3E206D3B" w14:textId="77777777" w:rsidR="004F231D" w:rsidRDefault="004F231D" w:rsidP="004F231D"/>
    <w:p w14:paraId="7D0B3DD5" w14:textId="77777777" w:rsidR="004F231D" w:rsidRDefault="004F231D" w:rsidP="004F231D">
      <w:pPr>
        <w:pStyle w:val="Heading1"/>
      </w:pPr>
      <w:r>
        <w:t>3. Module 3: Effectively Communicating Potential Impacts</w:t>
      </w:r>
    </w:p>
    <w:p w14:paraId="33500692" w14:textId="77777777" w:rsidR="004F231D" w:rsidRDefault="004F231D" w:rsidP="004F231D">
      <w:pPr>
        <w:pStyle w:val="Heading2"/>
      </w:pPr>
      <w:r>
        <w:t>3.1 Module Overview</w:t>
      </w:r>
    </w:p>
    <w:p w14:paraId="2018E1FD" w14:textId="19951ED6" w:rsidR="004F231D" w:rsidRDefault="00195C62" w:rsidP="004F231D">
      <w:r>
        <w:rPr>
          <w:noProof/>
        </w:rPr>
        <w:drawing>
          <wp:inline distT="0" distB="0" distL="0" distR="0" wp14:anchorId="50CDCF4C" wp14:editId="43F7EEE8">
            <wp:extent cx="5486400" cy="30861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75A25D4E" w14:textId="77777777" w:rsidR="004F231D" w:rsidRDefault="004F231D" w:rsidP="004F231D">
      <w:pPr>
        <w:rPr>
          <w:b/>
        </w:rPr>
      </w:pPr>
      <w:r>
        <w:rPr>
          <w:b/>
        </w:rPr>
        <w:t>Notes:</w:t>
      </w:r>
    </w:p>
    <w:p w14:paraId="70E27497" w14:textId="77777777" w:rsidR="004F231D" w:rsidRDefault="004F231D">
      <w:pPr>
        <w:widowControl w:val="0"/>
        <w:autoSpaceDE w:val="0"/>
        <w:autoSpaceDN w:val="0"/>
        <w:adjustRightInd w:val="0"/>
        <w:spacing w:after="0" w:line="240" w:lineRule="auto"/>
        <w:rPr>
          <w:rFonts w:ascii="Microsoft Sans Serif" w:hAnsi="Microsoft Sans Serif" w:cs="Microsoft Sans Serif"/>
          <w:sz w:val="17"/>
          <w:szCs w:val="17"/>
        </w:rPr>
      </w:pPr>
    </w:p>
    <w:p w14:paraId="3A9FBD6A" w14:textId="77777777" w:rsidR="004F231D" w:rsidRDefault="004F231D" w:rsidP="004F231D"/>
    <w:p w14:paraId="1D326F64" w14:textId="77777777" w:rsidR="004F231D" w:rsidRDefault="004F231D" w:rsidP="004F231D">
      <w:pPr>
        <w:pStyle w:val="Heading2"/>
      </w:pPr>
      <w:r>
        <w:lastRenderedPageBreak/>
        <w:t>3.2 IBFWS Considerations</w:t>
      </w:r>
    </w:p>
    <w:p w14:paraId="32E807AD" w14:textId="366B4D64" w:rsidR="004F231D" w:rsidRDefault="00195C62" w:rsidP="004F231D">
      <w:r>
        <w:rPr>
          <w:noProof/>
        </w:rPr>
        <w:drawing>
          <wp:inline distT="0" distB="0" distL="0" distR="0" wp14:anchorId="029674F3" wp14:editId="28AAAAE8">
            <wp:extent cx="5486400" cy="308610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0A7B421B" w14:textId="77777777" w:rsidR="004F231D" w:rsidRDefault="004F231D" w:rsidP="004F231D">
      <w:pPr>
        <w:rPr>
          <w:b/>
        </w:rPr>
      </w:pPr>
      <w:r>
        <w:rPr>
          <w:b/>
        </w:rPr>
        <w:t>Notes:</w:t>
      </w:r>
    </w:p>
    <w:p w14:paraId="35A3B983" w14:textId="77777777" w:rsidR="004F231D" w:rsidRDefault="004F231D" w:rsidP="00AE40F1">
      <w:r>
        <w:t xml:space="preserve">Accurate forecasts of severe or extreme weather events may not be enough to ensure safety from associated hazardous conditions. Communications with the general public and specific forecast users should focus on expected impacts. In other words, the communication should go beyond what the weather will </w:t>
      </w:r>
      <w:proofErr w:type="gramStart"/>
      <w:r>
        <w:t>be, and</w:t>
      </w:r>
      <w:proofErr w:type="gramEnd"/>
      <w:r>
        <w:t xml:space="preserve"> provide detail on what the weather will do. </w:t>
      </w:r>
    </w:p>
    <w:p w14:paraId="651096CD" w14:textId="77777777" w:rsidR="004F231D" w:rsidRPr="00F51FF9" w:rsidRDefault="004F231D" w:rsidP="00AE40F1">
      <w:pPr>
        <w:rPr>
          <w:rFonts w:ascii="Microsoft Sans Serif" w:hAnsi="Microsoft Sans Serif" w:cs="Microsoft Sans Serif"/>
        </w:rPr>
      </w:pPr>
      <w:r w:rsidRPr="00F51FF9">
        <w:rPr>
          <w:rFonts w:ascii="Microsoft Sans Serif" w:hAnsi="Microsoft Sans Serif" w:cs="Microsoft Sans Serif"/>
        </w:rPr>
        <w:t xml:space="preserve">An impact-based approach provides strategies for determining and communicating the potential impacts. When looking at soon-to-be tropical storms and hurricanes, for example, it is important to consider </w:t>
      </w:r>
      <w:proofErr w:type="gramStart"/>
      <w:r w:rsidRPr="00F51FF9">
        <w:rPr>
          <w:rFonts w:ascii="Microsoft Sans Serif" w:hAnsi="Microsoft Sans Serif" w:cs="Microsoft Sans Serif"/>
        </w:rPr>
        <w:t>all of</w:t>
      </w:r>
      <w:proofErr w:type="gramEnd"/>
      <w:r w:rsidRPr="00F51FF9">
        <w:rPr>
          <w:rFonts w:ascii="Microsoft Sans Serif" w:hAnsi="Microsoft Sans Serif" w:cs="Microsoft Sans Serif"/>
        </w:rPr>
        <w:t xml:space="preserve"> the possible real-world impacts. These impacts often include hazards that are not directly caused by wind. Rainfall-induced flooding or coastal flooding from storm surge, for example, will sometimes produce the greatest impacts.</w:t>
      </w:r>
    </w:p>
    <w:p w14:paraId="487629DD" w14:textId="77777777" w:rsidR="004F231D" w:rsidRPr="00F51FF9" w:rsidRDefault="004F231D" w:rsidP="00AE40F1">
      <w:pPr>
        <w:rPr>
          <w:rFonts w:ascii="Microsoft Sans Serif" w:hAnsi="Microsoft Sans Serif" w:cs="Microsoft Sans Serif"/>
        </w:rPr>
      </w:pPr>
      <w:r w:rsidRPr="00F51FF9">
        <w:rPr>
          <w:rFonts w:ascii="Microsoft Sans Serif" w:hAnsi="Microsoft Sans Serif" w:cs="Microsoft Sans Serif"/>
        </w:rPr>
        <w:t xml:space="preserve">NHC guidance provides important information about the expected track, strength, and timing of developing tropical storms and hurricanes. Forecasts and warnings from your NMHS are valuable for more specific information about possible impacts. </w:t>
      </w:r>
    </w:p>
    <w:p w14:paraId="7830D2A2" w14:textId="77777777" w:rsidR="004F231D" w:rsidRPr="00F51FF9" w:rsidRDefault="004F231D" w:rsidP="00AE40F1">
      <w:pPr>
        <w:rPr>
          <w:rFonts w:ascii="Microsoft Sans Serif" w:hAnsi="Microsoft Sans Serif" w:cs="Microsoft Sans Serif"/>
        </w:rPr>
      </w:pPr>
      <w:r w:rsidRPr="00F51FF9">
        <w:rPr>
          <w:rFonts w:ascii="Microsoft Sans Serif" w:hAnsi="Microsoft Sans Serif" w:cs="Microsoft Sans Serif"/>
        </w:rPr>
        <w:lastRenderedPageBreak/>
        <w:t>Many countries are developing Impact-based Forecast and Warning Services (IBFWS) to focus on the risks from specific hazards associated with a developing storm. These risks may include:</w:t>
      </w:r>
    </w:p>
    <w:p w14:paraId="040D7868" w14:textId="77777777" w:rsidR="004F231D" w:rsidRPr="00AE40F1" w:rsidRDefault="004F231D" w:rsidP="00AE40F1">
      <w:pPr>
        <w:pStyle w:val="ListParagraph"/>
        <w:numPr>
          <w:ilvl w:val="0"/>
          <w:numId w:val="14"/>
        </w:numPr>
        <w:rPr>
          <w:rFonts w:ascii="Microsoft Sans Serif" w:hAnsi="Microsoft Sans Serif" w:cs="Microsoft Sans Serif"/>
        </w:rPr>
      </w:pPr>
      <w:r w:rsidRPr="00AE40F1">
        <w:rPr>
          <w:rFonts w:ascii="Microsoft Sans Serif" w:hAnsi="Microsoft Sans Serif" w:cs="Microsoft Sans Serif"/>
        </w:rPr>
        <w:t>Wind damage</w:t>
      </w:r>
    </w:p>
    <w:p w14:paraId="13D0E275" w14:textId="77777777" w:rsidR="004F231D" w:rsidRPr="00AE40F1" w:rsidRDefault="004F231D" w:rsidP="00AE40F1">
      <w:pPr>
        <w:pStyle w:val="ListParagraph"/>
        <w:numPr>
          <w:ilvl w:val="0"/>
          <w:numId w:val="14"/>
        </w:numPr>
        <w:rPr>
          <w:rFonts w:ascii="Microsoft Sans Serif" w:hAnsi="Microsoft Sans Serif" w:cs="Microsoft Sans Serif"/>
        </w:rPr>
      </w:pPr>
      <w:r w:rsidRPr="00AE40F1">
        <w:rPr>
          <w:rFonts w:ascii="Microsoft Sans Serif" w:hAnsi="Microsoft Sans Serif" w:cs="Microsoft Sans Serif"/>
        </w:rPr>
        <w:t>Rainfall-induced floods and landslides</w:t>
      </w:r>
    </w:p>
    <w:p w14:paraId="4F8C7094" w14:textId="77777777" w:rsidR="004F231D" w:rsidRPr="00AE40F1" w:rsidRDefault="004F231D" w:rsidP="00AE40F1">
      <w:pPr>
        <w:pStyle w:val="ListParagraph"/>
        <w:numPr>
          <w:ilvl w:val="0"/>
          <w:numId w:val="14"/>
        </w:numPr>
        <w:rPr>
          <w:rFonts w:ascii="Microsoft Sans Serif" w:hAnsi="Microsoft Sans Serif" w:cs="Microsoft Sans Serif"/>
        </w:rPr>
      </w:pPr>
      <w:r w:rsidRPr="00AE40F1">
        <w:rPr>
          <w:rFonts w:ascii="Microsoft Sans Serif" w:hAnsi="Microsoft Sans Serif" w:cs="Microsoft Sans Serif"/>
        </w:rPr>
        <w:t>Severe thunderstorm</w:t>
      </w:r>
    </w:p>
    <w:p w14:paraId="59C7C1F2" w14:textId="77777777" w:rsidR="004F231D" w:rsidRPr="00AE40F1" w:rsidRDefault="004F231D" w:rsidP="00AE40F1">
      <w:pPr>
        <w:pStyle w:val="ListParagraph"/>
        <w:numPr>
          <w:ilvl w:val="0"/>
          <w:numId w:val="14"/>
        </w:numPr>
        <w:rPr>
          <w:rFonts w:ascii="Microsoft Sans Serif" w:hAnsi="Microsoft Sans Serif" w:cs="Microsoft Sans Serif"/>
        </w:rPr>
      </w:pPr>
      <w:r w:rsidRPr="00AE40F1">
        <w:rPr>
          <w:rFonts w:ascii="Microsoft Sans Serif" w:hAnsi="Microsoft Sans Serif" w:cs="Microsoft Sans Serif"/>
        </w:rPr>
        <w:t>Marine hazards such as high waves and storm surge</w:t>
      </w:r>
    </w:p>
    <w:p w14:paraId="5F683522" w14:textId="77777777" w:rsidR="004F231D" w:rsidRPr="00F51FF9" w:rsidRDefault="004F231D" w:rsidP="00AE40F1">
      <w:pPr>
        <w:rPr>
          <w:rFonts w:ascii="Microsoft Sans Serif" w:hAnsi="Microsoft Sans Serif" w:cs="Microsoft Sans Serif"/>
        </w:rPr>
      </w:pPr>
      <w:r w:rsidRPr="00F51FF9">
        <w:rPr>
          <w:rFonts w:ascii="Microsoft Sans Serif" w:hAnsi="Microsoft Sans Serif" w:cs="Microsoft Sans Serif"/>
        </w:rPr>
        <w:t xml:space="preserve">References: </w:t>
      </w:r>
    </w:p>
    <w:p w14:paraId="3BCB397C" w14:textId="77777777" w:rsidR="004F231D" w:rsidRPr="00F51FF9" w:rsidRDefault="004F231D" w:rsidP="00AE40F1">
      <w:pPr>
        <w:rPr>
          <w:rFonts w:ascii="Microsoft Sans Serif" w:hAnsi="Microsoft Sans Serif" w:cs="Microsoft Sans Serif"/>
        </w:rPr>
      </w:pPr>
      <w:r w:rsidRPr="00F51FF9">
        <w:rPr>
          <w:rFonts w:ascii="Microsoft Sans Serif" w:hAnsi="Microsoft Sans Serif" w:cs="Microsoft Sans Serif"/>
        </w:rPr>
        <w:t>To learn more about Impact-Based Forecast Warning Services see the free WMO course:</w:t>
      </w:r>
    </w:p>
    <w:p w14:paraId="7E69259B" w14:textId="77777777" w:rsidR="004F231D" w:rsidRPr="00F51FF9" w:rsidRDefault="004F231D" w:rsidP="00AE40F1">
      <w:pPr>
        <w:rPr>
          <w:rFonts w:ascii="Microsoft Sans Serif" w:hAnsi="Microsoft Sans Serif" w:cs="Microsoft Sans Serif"/>
        </w:rPr>
      </w:pPr>
      <w:r w:rsidRPr="00F51FF9">
        <w:rPr>
          <w:rFonts w:ascii="Microsoft Sans Serif" w:hAnsi="Microsoft Sans Serif" w:cs="Microsoft Sans Serif"/>
        </w:rPr>
        <w:t>Introduction to Impact-Based Forecast Warning Services (IBFWS)</w:t>
      </w:r>
    </w:p>
    <w:p w14:paraId="22D4AA2A" w14:textId="77777777" w:rsidR="004F231D" w:rsidRPr="00F51FF9" w:rsidRDefault="00000000" w:rsidP="00AE40F1">
      <w:pPr>
        <w:rPr>
          <w:rFonts w:ascii="Microsoft Sans Serif" w:hAnsi="Microsoft Sans Serif" w:cs="Microsoft Sans Serif"/>
        </w:rPr>
      </w:pPr>
      <w:hyperlink r:id="rId109" w:history="1">
        <w:r w:rsidR="004F231D" w:rsidRPr="00F51FF9">
          <w:rPr>
            <w:rFonts w:ascii="Microsoft Sans Serif" w:hAnsi="Microsoft Sans Serif" w:cs="Microsoft Sans Serif"/>
          </w:rPr>
          <w:t>https://etrp.wmo.int/course/view.php?id=253</w:t>
        </w:r>
      </w:hyperlink>
      <w:r w:rsidR="004F231D" w:rsidRPr="00F51FF9">
        <w:rPr>
          <w:rFonts w:ascii="Microsoft Sans Serif" w:hAnsi="Microsoft Sans Serif" w:cs="Microsoft Sans Serif"/>
        </w:rPr>
        <w:t xml:space="preserve">  </w:t>
      </w:r>
    </w:p>
    <w:p w14:paraId="5390D4AA" w14:textId="77777777" w:rsidR="004F231D" w:rsidRDefault="004F231D" w:rsidP="004F231D"/>
    <w:p w14:paraId="763B5B91" w14:textId="77777777" w:rsidR="004F231D" w:rsidRDefault="004F231D" w:rsidP="004F231D">
      <w:pPr>
        <w:pStyle w:val="Heading2"/>
      </w:pPr>
      <w:r>
        <w:t>3.3 Risk Matrix Walkthrough</w:t>
      </w:r>
    </w:p>
    <w:p w14:paraId="5E34B366" w14:textId="28B27F57" w:rsidR="004F231D" w:rsidRDefault="00195C62" w:rsidP="004F231D">
      <w:r>
        <w:rPr>
          <w:noProof/>
        </w:rPr>
        <w:drawing>
          <wp:inline distT="0" distB="0" distL="0" distR="0" wp14:anchorId="611135B0" wp14:editId="55729B09">
            <wp:extent cx="5486400" cy="30861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26D33549" w14:textId="77777777" w:rsidR="004F231D" w:rsidRDefault="004F231D" w:rsidP="004F231D">
      <w:pPr>
        <w:rPr>
          <w:b/>
        </w:rPr>
      </w:pPr>
      <w:r>
        <w:rPr>
          <w:b/>
        </w:rPr>
        <w:t>Notes:</w:t>
      </w:r>
    </w:p>
    <w:p w14:paraId="0FAFF436" w14:textId="77777777" w:rsidR="004F231D" w:rsidRDefault="004F231D">
      <w:pPr>
        <w:widowControl w:val="0"/>
        <w:autoSpaceDE w:val="0"/>
        <w:autoSpaceDN w:val="0"/>
        <w:adjustRightInd w:val="0"/>
        <w:spacing w:after="0" w:line="240" w:lineRule="auto"/>
        <w:rPr>
          <w:rFonts w:ascii="Microsoft Sans Serif" w:hAnsi="Microsoft Sans Serif" w:cs="Microsoft Sans Serif"/>
          <w:sz w:val="17"/>
          <w:szCs w:val="17"/>
        </w:rPr>
      </w:pPr>
    </w:p>
    <w:p w14:paraId="6C38620E" w14:textId="77777777" w:rsidR="004F231D" w:rsidRDefault="004F231D" w:rsidP="004F231D"/>
    <w:p w14:paraId="4A1693E5" w14:textId="77777777" w:rsidR="004F231D" w:rsidRDefault="004F231D" w:rsidP="004F231D">
      <w:pPr>
        <w:pStyle w:val="Heading2"/>
      </w:pPr>
      <w:r>
        <w:t>3.4 Risk Matrix Walkthrough 1</w:t>
      </w:r>
    </w:p>
    <w:p w14:paraId="5F3485BE" w14:textId="3852A70C" w:rsidR="004F231D" w:rsidRDefault="00195C62" w:rsidP="004F231D">
      <w:r>
        <w:rPr>
          <w:noProof/>
        </w:rPr>
        <w:drawing>
          <wp:inline distT="0" distB="0" distL="0" distR="0" wp14:anchorId="6C458F9B" wp14:editId="31B643C5">
            <wp:extent cx="5486400" cy="308610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7CFBA3C9" w14:textId="77777777" w:rsidR="004F231D" w:rsidRDefault="004F231D" w:rsidP="004F231D">
      <w:pPr>
        <w:pStyle w:val="Heading2"/>
      </w:pPr>
      <w:r>
        <w:t>3.5 Risk Matrix Walkthrough 2</w:t>
      </w:r>
    </w:p>
    <w:p w14:paraId="5CC74716" w14:textId="49767946" w:rsidR="004F231D" w:rsidRDefault="00195C62" w:rsidP="004F231D">
      <w:r>
        <w:rPr>
          <w:noProof/>
        </w:rPr>
        <w:drawing>
          <wp:inline distT="0" distB="0" distL="0" distR="0" wp14:anchorId="43A32904" wp14:editId="427CD14E">
            <wp:extent cx="5486400" cy="30861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63FEF493" w14:textId="77777777" w:rsidR="004F231D" w:rsidRDefault="004F231D" w:rsidP="004F231D">
      <w:pPr>
        <w:pStyle w:val="Heading2"/>
      </w:pPr>
      <w:r>
        <w:lastRenderedPageBreak/>
        <w:t>3.6 Risk Matrix Walkthrough 3</w:t>
      </w:r>
    </w:p>
    <w:p w14:paraId="46F9A696" w14:textId="2C6D5E7C" w:rsidR="004F231D" w:rsidRDefault="00195C62" w:rsidP="004F231D">
      <w:r>
        <w:rPr>
          <w:noProof/>
        </w:rPr>
        <w:drawing>
          <wp:inline distT="0" distB="0" distL="0" distR="0" wp14:anchorId="65695418" wp14:editId="4E68FAE1">
            <wp:extent cx="5486400" cy="30861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727893A4" w14:textId="77777777" w:rsidR="004F231D" w:rsidRDefault="004F231D" w:rsidP="004F231D">
      <w:pPr>
        <w:pStyle w:val="Heading2"/>
      </w:pPr>
      <w:r>
        <w:t>3.7 Risk Matrix Walkthrough 4</w:t>
      </w:r>
    </w:p>
    <w:p w14:paraId="16C501E7" w14:textId="25B4C4DC" w:rsidR="004F231D" w:rsidRDefault="00195C62" w:rsidP="004F231D">
      <w:r>
        <w:rPr>
          <w:noProof/>
        </w:rPr>
        <w:drawing>
          <wp:inline distT="0" distB="0" distL="0" distR="0" wp14:anchorId="14CC0E2A" wp14:editId="0C975C18">
            <wp:extent cx="5486400" cy="30861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1EE6B032" w14:textId="77777777" w:rsidR="004F231D" w:rsidRDefault="004F231D" w:rsidP="004F231D">
      <w:pPr>
        <w:pStyle w:val="Heading2"/>
      </w:pPr>
      <w:r>
        <w:lastRenderedPageBreak/>
        <w:t>3.8 Risk Matrix Walkthrough 5</w:t>
      </w:r>
    </w:p>
    <w:p w14:paraId="13022743" w14:textId="05F17F48" w:rsidR="004F231D" w:rsidRDefault="00195C62" w:rsidP="004F231D">
      <w:r>
        <w:rPr>
          <w:noProof/>
        </w:rPr>
        <w:drawing>
          <wp:inline distT="0" distB="0" distL="0" distR="0" wp14:anchorId="734814E1" wp14:editId="62EBAA4F">
            <wp:extent cx="5486400" cy="30861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54A8F88D" w14:textId="77777777" w:rsidR="004F231D" w:rsidRDefault="004F231D" w:rsidP="004F231D">
      <w:pPr>
        <w:pStyle w:val="Heading2"/>
      </w:pPr>
      <w:r>
        <w:t>3.9 Risk Matrix Walkthrough 6</w:t>
      </w:r>
    </w:p>
    <w:p w14:paraId="71541070" w14:textId="173596BC" w:rsidR="004F231D" w:rsidRDefault="00195C62" w:rsidP="004F231D">
      <w:r>
        <w:rPr>
          <w:noProof/>
        </w:rPr>
        <w:drawing>
          <wp:inline distT="0" distB="0" distL="0" distR="0" wp14:anchorId="2F5601B6" wp14:editId="119B8B24">
            <wp:extent cx="5486400" cy="30861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41078303" w14:textId="77777777" w:rsidR="004F231D" w:rsidRDefault="004F231D" w:rsidP="004F231D">
      <w:pPr>
        <w:pStyle w:val="Heading2"/>
      </w:pPr>
      <w:r>
        <w:lastRenderedPageBreak/>
        <w:t>3.10 Activity: Interpreting Risk-Matrices</w:t>
      </w:r>
    </w:p>
    <w:p w14:paraId="5839DA56" w14:textId="7A403118" w:rsidR="004F231D" w:rsidRDefault="00195C62" w:rsidP="004F231D">
      <w:r>
        <w:rPr>
          <w:noProof/>
        </w:rPr>
        <w:drawing>
          <wp:inline distT="0" distB="0" distL="0" distR="0" wp14:anchorId="118C7445" wp14:editId="151C5045">
            <wp:extent cx="5486400" cy="308610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3E7A03B0" w14:textId="77777777" w:rsidR="004F231D" w:rsidRDefault="004F231D" w:rsidP="004F231D">
      <w:pPr>
        <w:pStyle w:val="Heading2"/>
      </w:pPr>
      <w:r>
        <w:t>3.11 Activity: Interpreting Risk-Matrices 1</w:t>
      </w:r>
    </w:p>
    <w:p w14:paraId="69EC46BC" w14:textId="77777777" w:rsidR="004F231D" w:rsidRDefault="004F231D" w:rsidP="004F231D">
      <w:pPr>
        <w:rPr>
          <w:i/>
        </w:rPr>
      </w:pPr>
      <w:r>
        <w:rPr>
          <w:i/>
        </w:rPr>
        <w:t xml:space="preserve"> (Drag and </w:t>
      </w:r>
      <w:proofErr w:type="gramStart"/>
      <w:r>
        <w:rPr>
          <w:i/>
        </w:rPr>
        <w:t>Drop</w:t>
      </w:r>
      <w:proofErr w:type="gramEnd"/>
      <w:r>
        <w:rPr>
          <w:i/>
        </w:rPr>
        <w:t>, 10 points, 2 attempts permitted)</w:t>
      </w:r>
    </w:p>
    <w:p w14:paraId="2862854C" w14:textId="368232F0" w:rsidR="004F231D" w:rsidRDefault="00195C62" w:rsidP="004F231D">
      <w:r>
        <w:rPr>
          <w:noProof/>
        </w:rPr>
        <w:drawing>
          <wp:inline distT="0" distB="0" distL="0" distR="0" wp14:anchorId="545523AD" wp14:editId="53887F23">
            <wp:extent cx="5486400" cy="308610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tbl>
      <w:tblPr>
        <w:tblW w:w="0" w:type="auto"/>
        <w:tblBorders>
          <w:top w:val="single" w:sz="12" w:space="0" w:color="auto"/>
          <w:left w:val="single" w:sz="12" w:space="0" w:color="auto"/>
          <w:bottom w:val="single" w:sz="12" w:space="0" w:color="auto"/>
          <w:right w:val="single" w:sz="12" w:space="0" w:color="auto"/>
          <w:insideH w:val="single" w:sz="8" w:space="0" w:color="auto"/>
        </w:tblBorders>
        <w:tblLayout w:type="fixed"/>
        <w:tblLook w:val="0000" w:firstRow="0" w:lastRow="0" w:firstColumn="0" w:lastColumn="0" w:noHBand="0" w:noVBand="0"/>
      </w:tblPr>
      <w:tblGrid>
        <w:gridCol w:w="4428"/>
        <w:gridCol w:w="4428"/>
      </w:tblGrid>
      <w:tr w:rsidR="004F231D" w14:paraId="5AF196B7" w14:textId="77777777" w:rsidTr="004F231D">
        <w:tc>
          <w:tcPr>
            <w:tcW w:w="4428" w:type="dxa"/>
            <w:tcBorders>
              <w:top w:val="single" w:sz="12" w:space="0" w:color="auto"/>
              <w:bottom w:val="single" w:sz="12" w:space="0" w:color="auto"/>
            </w:tcBorders>
            <w:shd w:val="clear" w:color="auto" w:fill="C0C0C0"/>
          </w:tcPr>
          <w:p w14:paraId="66A076C5" w14:textId="77777777" w:rsidR="004F231D" w:rsidRDefault="004F231D" w:rsidP="004F231D">
            <w:pPr>
              <w:keepNext/>
              <w:spacing w:after="0"/>
            </w:pPr>
            <w:r>
              <w:lastRenderedPageBreak/>
              <w:t>Drag Item</w:t>
            </w:r>
          </w:p>
        </w:tc>
        <w:tc>
          <w:tcPr>
            <w:tcW w:w="4428" w:type="dxa"/>
            <w:tcBorders>
              <w:top w:val="single" w:sz="12" w:space="0" w:color="auto"/>
              <w:bottom w:val="single" w:sz="12" w:space="0" w:color="auto"/>
            </w:tcBorders>
            <w:shd w:val="clear" w:color="auto" w:fill="C0C0C0"/>
          </w:tcPr>
          <w:p w14:paraId="34F94C51" w14:textId="77777777" w:rsidR="004F231D" w:rsidRDefault="004F231D" w:rsidP="004F231D">
            <w:pPr>
              <w:keepNext/>
              <w:spacing w:after="0"/>
            </w:pPr>
            <w:r>
              <w:t>Drop Target</w:t>
            </w:r>
          </w:p>
        </w:tc>
      </w:tr>
      <w:tr w:rsidR="004F231D" w14:paraId="6F8BB308" w14:textId="77777777" w:rsidTr="004F231D">
        <w:tc>
          <w:tcPr>
            <w:tcW w:w="4428" w:type="dxa"/>
            <w:tcBorders>
              <w:top w:val="single" w:sz="12" w:space="0" w:color="auto"/>
            </w:tcBorders>
            <w:shd w:val="clear" w:color="auto" w:fill="auto"/>
          </w:tcPr>
          <w:p w14:paraId="012FDBC7" w14:textId="77777777" w:rsidR="004F231D" w:rsidRDefault="004F231D" w:rsidP="004F231D">
            <w:pPr>
              <w:spacing w:after="0"/>
            </w:pPr>
            <w:r>
              <w:t>Risk levels</w:t>
            </w:r>
          </w:p>
        </w:tc>
        <w:tc>
          <w:tcPr>
            <w:tcW w:w="4428" w:type="dxa"/>
            <w:tcBorders>
              <w:top w:val="single" w:sz="12" w:space="0" w:color="auto"/>
            </w:tcBorders>
            <w:shd w:val="clear" w:color="auto" w:fill="auto"/>
          </w:tcPr>
          <w:p w14:paraId="240F06FC" w14:textId="77777777" w:rsidR="004F231D" w:rsidRDefault="004F231D" w:rsidP="004F231D">
            <w:pPr>
              <w:spacing w:after="0"/>
            </w:pPr>
            <w:r>
              <w:t>dropzone3 1</w:t>
            </w:r>
          </w:p>
        </w:tc>
      </w:tr>
      <w:tr w:rsidR="004F231D" w14:paraId="70C188A8" w14:textId="77777777" w:rsidTr="004F231D">
        <w:tc>
          <w:tcPr>
            <w:tcW w:w="4428" w:type="dxa"/>
            <w:shd w:val="clear" w:color="auto" w:fill="auto"/>
          </w:tcPr>
          <w:p w14:paraId="5D603C2B" w14:textId="77777777" w:rsidR="004F231D" w:rsidRDefault="004F231D" w:rsidP="004F231D">
            <w:pPr>
              <w:spacing w:after="0"/>
            </w:pPr>
            <w:r>
              <w:t>Likelihood</w:t>
            </w:r>
          </w:p>
        </w:tc>
        <w:tc>
          <w:tcPr>
            <w:tcW w:w="4428" w:type="dxa"/>
            <w:shd w:val="clear" w:color="auto" w:fill="auto"/>
          </w:tcPr>
          <w:p w14:paraId="4FF12266" w14:textId="77777777" w:rsidR="004F231D" w:rsidRDefault="004F231D" w:rsidP="004F231D">
            <w:pPr>
              <w:spacing w:after="0"/>
            </w:pPr>
            <w:r>
              <w:t>dropzone2 1</w:t>
            </w:r>
          </w:p>
        </w:tc>
      </w:tr>
      <w:tr w:rsidR="004F231D" w14:paraId="6616A3C7" w14:textId="77777777" w:rsidTr="004F231D">
        <w:tc>
          <w:tcPr>
            <w:tcW w:w="4428" w:type="dxa"/>
            <w:shd w:val="clear" w:color="auto" w:fill="auto"/>
          </w:tcPr>
          <w:p w14:paraId="4BA47A8F" w14:textId="77777777" w:rsidR="004F231D" w:rsidRDefault="004F231D" w:rsidP="004F231D">
            <w:pPr>
              <w:spacing w:after="0"/>
            </w:pPr>
            <w:r>
              <w:t>Severity of impact</w:t>
            </w:r>
          </w:p>
        </w:tc>
        <w:tc>
          <w:tcPr>
            <w:tcW w:w="4428" w:type="dxa"/>
            <w:shd w:val="clear" w:color="auto" w:fill="auto"/>
          </w:tcPr>
          <w:p w14:paraId="7FFE9E94" w14:textId="77777777" w:rsidR="004F231D" w:rsidRDefault="004F231D" w:rsidP="004F231D">
            <w:pPr>
              <w:spacing w:after="0"/>
            </w:pPr>
            <w:r>
              <w:t>dropzone1 1</w:t>
            </w:r>
          </w:p>
        </w:tc>
      </w:tr>
      <w:tr w:rsidR="004F231D" w14:paraId="2212CE03" w14:textId="77777777" w:rsidTr="004F231D">
        <w:tc>
          <w:tcPr>
            <w:tcW w:w="4428" w:type="dxa"/>
            <w:shd w:val="clear" w:color="auto" w:fill="auto"/>
          </w:tcPr>
          <w:p w14:paraId="0D95E7A2" w14:textId="77777777" w:rsidR="004F231D" w:rsidRDefault="004F231D" w:rsidP="004F231D">
            <w:pPr>
              <w:spacing w:after="0"/>
            </w:pPr>
            <w:r>
              <w:t>Duration</w:t>
            </w:r>
          </w:p>
        </w:tc>
        <w:tc>
          <w:tcPr>
            <w:tcW w:w="4428" w:type="dxa"/>
            <w:shd w:val="clear" w:color="auto" w:fill="auto"/>
          </w:tcPr>
          <w:p w14:paraId="4AE3D943" w14:textId="77777777" w:rsidR="004F231D" w:rsidRDefault="004F231D" w:rsidP="004F231D">
            <w:pPr>
              <w:spacing w:after="0"/>
            </w:pPr>
          </w:p>
        </w:tc>
      </w:tr>
    </w:tbl>
    <w:p w14:paraId="4676076E" w14:textId="77777777" w:rsidR="004F231D" w:rsidRPr="004F231D" w:rsidRDefault="004F231D" w:rsidP="004F231D"/>
    <w:p w14:paraId="3907E599" w14:textId="77777777" w:rsidR="004F231D" w:rsidRDefault="004F231D" w:rsidP="004F231D"/>
    <w:tbl>
      <w:tblPr>
        <w:tblW w:w="0" w:type="auto"/>
        <w:tblBorders>
          <w:top w:val="single" w:sz="12" w:space="0" w:color="auto"/>
          <w:left w:val="single" w:sz="12" w:space="0" w:color="auto"/>
          <w:bottom w:val="single" w:sz="12" w:space="0" w:color="auto"/>
          <w:right w:val="single" w:sz="12" w:space="0" w:color="auto"/>
          <w:insideH w:val="single" w:sz="8" w:space="0" w:color="auto"/>
          <w:insideV w:val="single" w:sz="4" w:space="0" w:color="auto"/>
        </w:tblBorders>
        <w:tblLayout w:type="fixed"/>
        <w:tblLook w:val="0000" w:firstRow="0" w:lastRow="0" w:firstColumn="0" w:lastColumn="0" w:noHBand="0" w:noVBand="0"/>
      </w:tblPr>
      <w:tblGrid>
        <w:gridCol w:w="8856"/>
      </w:tblGrid>
      <w:tr w:rsidR="004F231D" w14:paraId="3988DFD6" w14:textId="77777777" w:rsidTr="004F231D">
        <w:tc>
          <w:tcPr>
            <w:tcW w:w="8856" w:type="dxa"/>
            <w:tcBorders>
              <w:top w:val="single" w:sz="12" w:space="0" w:color="auto"/>
              <w:bottom w:val="single" w:sz="12" w:space="0" w:color="auto"/>
            </w:tcBorders>
            <w:shd w:val="clear" w:color="auto" w:fill="C0C0C0"/>
          </w:tcPr>
          <w:p w14:paraId="7EFFE1DD" w14:textId="77777777" w:rsidR="004F231D" w:rsidRDefault="004F231D" w:rsidP="004F231D">
            <w:pPr>
              <w:keepNext/>
              <w:spacing w:after="0"/>
            </w:pPr>
            <w:r>
              <w:t>Drag and drop properties</w:t>
            </w:r>
          </w:p>
        </w:tc>
      </w:tr>
      <w:tr w:rsidR="004F231D" w14:paraId="3B8E088C" w14:textId="77777777" w:rsidTr="004F231D">
        <w:tc>
          <w:tcPr>
            <w:tcW w:w="8856" w:type="dxa"/>
            <w:tcBorders>
              <w:top w:val="single" w:sz="12" w:space="0" w:color="auto"/>
            </w:tcBorders>
            <w:shd w:val="clear" w:color="auto" w:fill="auto"/>
          </w:tcPr>
          <w:p w14:paraId="52FFD4A8" w14:textId="77777777" w:rsidR="004F231D" w:rsidRDefault="004F231D" w:rsidP="004F231D">
            <w:pPr>
              <w:spacing w:after="0"/>
            </w:pPr>
            <w:r>
              <w:t>Return item to start point if dropped outside the correct drop target</w:t>
            </w:r>
          </w:p>
        </w:tc>
      </w:tr>
      <w:tr w:rsidR="004F231D" w14:paraId="133BE65B" w14:textId="77777777" w:rsidTr="004F231D">
        <w:tc>
          <w:tcPr>
            <w:tcW w:w="8856" w:type="dxa"/>
            <w:shd w:val="clear" w:color="auto" w:fill="auto"/>
          </w:tcPr>
          <w:p w14:paraId="52EAC2B1" w14:textId="77777777" w:rsidR="004F231D" w:rsidRDefault="004F231D" w:rsidP="004F231D">
            <w:pPr>
              <w:spacing w:after="0"/>
            </w:pPr>
            <w:r>
              <w:t>Snap dropped items to drop target (Snap to center)</w:t>
            </w:r>
          </w:p>
        </w:tc>
      </w:tr>
      <w:tr w:rsidR="004F231D" w14:paraId="4B90D351" w14:textId="77777777" w:rsidTr="004F231D">
        <w:tc>
          <w:tcPr>
            <w:tcW w:w="8856" w:type="dxa"/>
            <w:shd w:val="clear" w:color="auto" w:fill="auto"/>
          </w:tcPr>
          <w:p w14:paraId="7C00F3AB" w14:textId="77777777" w:rsidR="004F231D" w:rsidRDefault="004F231D" w:rsidP="004F231D">
            <w:pPr>
              <w:spacing w:after="0"/>
            </w:pPr>
            <w:r>
              <w:t>Allow only one item in each drop target</w:t>
            </w:r>
          </w:p>
        </w:tc>
      </w:tr>
      <w:tr w:rsidR="004F231D" w14:paraId="57DF033C" w14:textId="77777777" w:rsidTr="004F231D">
        <w:tc>
          <w:tcPr>
            <w:tcW w:w="8856" w:type="dxa"/>
            <w:shd w:val="clear" w:color="auto" w:fill="auto"/>
          </w:tcPr>
          <w:p w14:paraId="0E07AF5C" w14:textId="77777777" w:rsidR="004F231D" w:rsidRDefault="004F231D" w:rsidP="004F231D">
            <w:pPr>
              <w:spacing w:after="0"/>
            </w:pPr>
            <w:r>
              <w:t xml:space="preserve">Delay </w:t>
            </w:r>
            <w:proofErr w:type="gramStart"/>
            <w:r>
              <w:t>item</w:t>
            </w:r>
            <w:proofErr w:type="gramEnd"/>
            <w:r>
              <w:t xml:space="preserve"> drop states until interaction is submitted</w:t>
            </w:r>
          </w:p>
        </w:tc>
      </w:tr>
    </w:tbl>
    <w:p w14:paraId="218BF216" w14:textId="77777777" w:rsidR="004F231D" w:rsidRPr="004F231D" w:rsidRDefault="004F231D" w:rsidP="004F231D"/>
    <w:p w14:paraId="10D2EEF1" w14:textId="77777777" w:rsidR="004F231D" w:rsidRDefault="004F231D" w:rsidP="004F231D"/>
    <w:p w14:paraId="072548D4" w14:textId="77777777" w:rsidR="004F231D" w:rsidRDefault="004F231D" w:rsidP="004F231D">
      <w:pPr>
        <w:pStyle w:val="Heading3"/>
      </w:pPr>
      <w:r>
        <w:lastRenderedPageBreak/>
        <w:t>Try Again (Slide Layer)</w:t>
      </w:r>
    </w:p>
    <w:p w14:paraId="3C67A61D" w14:textId="7CC42989" w:rsidR="004F231D" w:rsidRDefault="00195C62" w:rsidP="004F231D">
      <w:r>
        <w:rPr>
          <w:noProof/>
        </w:rPr>
        <w:drawing>
          <wp:inline distT="0" distB="0" distL="0" distR="0" wp14:anchorId="61468EEB" wp14:editId="3254DD8D">
            <wp:extent cx="5486400" cy="30861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6F5C69BE" w14:textId="77777777" w:rsidR="004F231D" w:rsidRDefault="004F231D" w:rsidP="004F231D">
      <w:pPr>
        <w:pStyle w:val="Heading3"/>
      </w:pPr>
      <w:r>
        <w:t>Correct (Slide Layer)</w:t>
      </w:r>
    </w:p>
    <w:p w14:paraId="47519B9A" w14:textId="1A9816E3" w:rsidR="004F231D" w:rsidRDefault="00195C62" w:rsidP="004F231D">
      <w:r>
        <w:rPr>
          <w:noProof/>
        </w:rPr>
        <w:drawing>
          <wp:inline distT="0" distB="0" distL="0" distR="0" wp14:anchorId="6AE5BCDD" wp14:editId="6BFB166C">
            <wp:extent cx="5486400" cy="308610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20CB4D45" w14:textId="77777777" w:rsidR="004F231D" w:rsidRDefault="004F231D" w:rsidP="004F231D">
      <w:pPr>
        <w:pStyle w:val="Heading3"/>
      </w:pPr>
      <w:r>
        <w:lastRenderedPageBreak/>
        <w:t>Incorrect (Slide Layer)</w:t>
      </w:r>
    </w:p>
    <w:p w14:paraId="3260203E" w14:textId="27115435" w:rsidR="004F231D" w:rsidRDefault="00195C62" w:rsidP="004F231D">
      <w:r>
        <w:rPr>
          <w:noProof/>
        </w:rPr>
        <w:drawing>
          <wp:inline distT="0" distB="0" distL="0" distR="0" wp14:anchorId="0A8B4EEB" wp14:editId="4005516B">
            <wp:extent cx="5486400" cy="308610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2CC1ABA3" w14:textId="77777777" w:rsidR="004F231D" w:rsidRDefault="004F231D" w:rsidP="004F231D">
      <w:pPr>
        <w:pStyle w:val="Heading2"/>
      </w:pPr>
      <w:r>
        <w:t>3.12 Activity: Interpreting Risk-Matrices 2</w:t>
      </w:r>
    </w:p>
    <w:p w14:paraId="1CE26023" w14:textId="77777777" w:rsidR="004F231D" w:rsidRDefault="004F231D" w:rsidP="004F231D">
      <w:pPr>
        <w:rPr>
          <w:i/>
        </w:rPr>
      </w:pPr>
      <w:r>
        <w:rPr>
          <w:i/>
        </w:rPr>
        <w:t xml:space="preserve"> (Pick Many, 10 points, 2 attempts permitted)</w:t>
      </w:r>
    </w:p>
    <w:p w14:paraId="338EE2FA" w14:textId="29E1D392" w:rsidR="004F231D" w:rsidRDefault="00195C62" w:rsidP="004F231D">
      <w:r>
        <w:rPr>
          <w:noProof/>
        </w:rPr>
        <w:drawing>
          <wp:inline distT="0" distB="0" distL="0" distR="0" wp14:anchorId="1D5F3EC0" wp14:editId="765805C2">
            <wp:extent cx="5486400" cy="30861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tbl>
      <w:tblPr>
        <w:tblW w:w="0" w:type="auto"/>
        <w:tblBorders>
          <w:top w:val="single" w:sz="12" w:space="0" w:color="auto"/>
          <w:left w:val="single" w:sz="12" w:space="0" w:color="auto"/>
          <w:bottom w:val="single" w:sz="12" w:space="0" w:color="auto"/>
          <w:right w:val="single" w:sz="12" w:space="0" w:color="auto"/>
          <w:insideH w:val="single" w:sz="8" w:space="0" w:color="auto"/>
        </w:tblBorders>
        <w:tblLayout w:type="fixed"/>
        <w:tblLook w:val="0000" w:firstRow="0" w:lastRow="0" w:firstColumn="0" w:lastColumn="0" w:noHBand="0" w:noVBand="0"/>
      </w:tblPr>
      <w:tblGrid>
        <w:gridCol w:w="1152"/>
        <w:gridCol w:w="7603"/>
      </w:tblGrid>
      <w:tr w:rsidR="004F231D" w14:paraId="5956CBFA" w14:textId="77777777" w:rsidTr="004F231D">
        <w:tc>
          <w:tcPr>
            <w:tcW w:w="1152" w:type="dxa"/>
            <w:tcBorders>
              <w:top w:val="single" w:sz="12" w:space="0" w:color="auto"/>
              <w:bottom w:val="single" w:sz="12" w:space="0" w:color="auto"/>
            </w:tcBorders>
            <w:shd w:val="clear" w:color="auto" w:fill="C0C0C0"/>
          </w:tcPr>
          <w:p w14:paraId="0BA65682" w14:textId="77777777" w:rsidR="004F231D" w:rsidRDefault="004F231D" w:rsidP="004F231D">
            <w:pPr>
              <w:keepNext/>
              <w:spacing w:after="0"/>
            </w:pPr>
            <w:r>
              <w:lastRenderedPageBreak/>
              <w:t>Correct</w:t>
            </w:r>
          </w:p>
        </w:tc>
        <w:tc>
          <w:tcPr>
            <w:tcW w:w="7603" w:type="dxa"/>
            <w:tcBorders>
              <w:top w:val="single" w:sz="12" w:space="0" w:color="auto"/>
              <w:bottom w:val="single" w:sz="12" w:space="0" w:color="auto"/>
            </w:tcBorders>
            <w:shd w:val="clear" w:color="auto" w:fill="C0C0C0"/>
          </w:tcPr>
          <w:p w14:paraId="075169DC" w14:textId="77777777" w:rsidR="004F231D" w:rsidRDefault="004F231D" w:rsidP="004F231D">
            <w:pPr>
              <w:keepNext/>
              <w:spacing w:after="0"/>
            </w:pPr>
            <w:r>
              <w:t>Choice</w:t>
            </w:r>
          </w:p>
        </w:tc>
      </w:tr>
      <w:tr w:rsidR="004F231D" w14:paraId="312A81C8" w14:textId="77777777" w:rsidTr="004F231D">
        <w:tc>
          <w:tcPr>
            <w:tcW w:w="1152" w:type="dxa"/>
            <w:tcBorders>
              <w:top w:val="single" w:sz="12" w:space="0" w:color="auto"/>
            </w:tcBorders>
            <w:shd w:val="clear" w:color="auto" w:fill="auto"/>
          </w:tcPr>
          <w:p w14:paraId="71DC125B" w14:textId="77777777" w:rsidR="004F231D" w:rsidRDefault="004F231D" w:rsidP="004F231D">
            <w:pPr>
              <w:spacing w:after="0"/>
            </w:pPr>
            <w:r>
              <w:t xml:space="preserve"> </w:t>
            </w:r>
          </w:p>
        </w:tc>
        <w:tc>
          <w:tcPr>
            <w:tcW w:w="7603" w:type="dxa"/>
            <w:tcBorders>
              <w:top w:val="single" w:sz="12" w:space="0" w:color="auto"/>
            </w:tcBorders>
            <w:shd w:val="clear" w:color="auto" w:fill="auto"/>
          </w:tcPr>
          <w:p w14:paraId="22B9136A" w14:textId="77777777" w:rsidR="004F231D" w:rsidRDefault="004F231D" w:rsidP="004F231D">
            <w:pPr>
              <w:spacing w:after="0"/>
            </w:pPr>
            <w:r>
              <w:t>Check Box 1</w:t>
            </w:r>
          </w:p>
        </w:tc>
      </w:tr>
      <w:tr w:rsidR="004F231D" w14:paraId="246E9980" w14:textId="77777777" w:rsidTr="004F231D">
        <w:tc>
          <w:tcPr>
            <w:tcW w:w="1152" w:type="dxa"/>
            <w:shd w:val="clear" w:color="auto" w:fill="auto"/>
          </w:tcPr>
          <w:p w14:paraId="46C198F1" w14:textId="77777777" w:rsidR="004F231D" w:rsidRDefault="004F231D" w:rsidP="004F231D">
            <w:pPr>
              <w:spacing w:after="0"/>
            </w:pPr>
            <w:r>
              <w:t>X</w:t>
            </w:r>
          </w:p>
        </w:tc>
        <w:tc>
          <w:tcPr>
            <w:tcW w:w="7603" w:type="dxa"/>
            <w:shd w:val="clear" w:color="auto" w:fill="auto"/>
          </w:tcPr>
          <w:p w14:paraId="0C1533BD" w14:textId="77777777" w:rsidR="004F231D" w:rsidRDefault="004F231D" w:rsidP="004F231D">
            <w:pPr>
              <w:spacing w:after="0"/>
            </w:pPr>
            <w:r>
              <w:t>Check Box 2</w:t>
            </w:r>
          </w:p>
        </w:tc>
      </w:tr>
      <w:tr w:rsidR="004F231D" w14:paraId="02A206BF" w14:textId="77777777" w:rsidTr="004F231D">
        <w:tc>
          <w:tcPr>
            <w:tcW w:w="1152" w:type="dxa"/>
            <w:shd w:val="clear" w:color="auto" w:fill="auto"/>
          </w:tcPr>
          <w:p w14:paraId="4203940C" w14:textId="77777777" w:rsidR="004F231D" w:rsidRDefault="004F231D" w:rsidP="004F231D">
            <w:pPr>
              <w:spacing w:after="0"/>
            </w:pPr>
            <w:r>
              <w:t xml:space="preserve"> </w:t>
            </w:r>
          </w:p>
        </w:tc>
        <w:tc>
          <w:tcPr>
            <w:tcW w:w="7603" w:type="dxa"/>
            <w:shd w:val="clear" w:color="auto" w:fill="auto"/>
          </w:tcPr>
          <w:p w14:paraId="1E537451" w14:textId="77777777" w:rsidR="004F231D" w:rsidRDefault="004F231D" w:rsidP="004F231D">
            <w:pPr>
              <w:spacing w:after="0"/>
            </w:pPr>
            <w:r>
              <w:t>Check Box 3</w:t>
            </w:r>
          </w:p>
        </w:tc>
      </w:tr>
      <w:tr w:rsidR="004F231D" w14:paraId="18DA3128" w14:textId="77777777" w:rsidTr="004F231D">
        <w:tc>
          <w:tcPr>
            <w:tcW w:w="1152" w:type="dxa"/>
            <w:shd w:val="clear" w:color="auto" w:fill="auto"/>
          </w:tcPr>
          <w:p w14:paraId="1CE96D29" w14:textId="77777777" w:rsidR="004F231D" w:rsidRDefault="004F231D" w:rsidP="004F231D">
            <w:pPr>
              <w:spacing w:after="0"/>
            </w:pPr>
            <w:r>
              <w:t xml:space="preserve"> </w:t>
            </w:r>
          </w:p>
        </w:tc>
        <w:tc>
          <w:tcPr>
            <w:tcW w:w="7603" w:type="dxa"/>
            <w:shd w:val="clear" w:color="auto" w:fill="auto"/>
          </w:tcPr>
          <w:p w14:paraId="420D71F9" w14:textId="77777777" w:rsidR="004F231D" w:rsidRDefault="004F231D" w:rsidP="004F231D">
            <w:pPr>
              <w:spacing w:after="0"/>
            </w:pPr>
            <w:r>
              <w:t>Check Box 4</w:t>
            </w:r>
          </w:p>
        </w:tc>
      </w:tr>
      <w:tr w:rsidR="004F231D" w14:paraId="62D5FF75" w14:textId="77777777" w:rsidTr="004F231D">
        <w:tc>
          <w:tcPr>
            <w:tcW w:w="1152" w:type="dxa"/>
            <w:shd w:val="clear" w:color="auto" w:fill="auto"/>
          </w:tcPr>
          <w:p w14:paraId="059C7AE4" w14:textId="77777777" w:rsidR="004F231D" w:rsidRDefault="004F231D" w:rsidP="004F231D">
            <w:pPr>
              <w:spacing w:after="0"/>
            </w:pPr>
            <w:r>
              <w:t>X</w:t>
            </w:r>
          </w:p>
        </w:tc>
        <w:tc>
          <w:tcPr>
            <w:tcW w:w="7603" w:type="dxa"/>
            <w:shd w:val="clear" w:color="auto" w:fill="auto"/>
          </w:tcPr>
          <w:p w14:paraId="5F232882" w14:textId="77777777" w:rsidR="004F231D" w:rsidRDefault="004F231D" w:rsidP="004F231D">
            <w:pPr>
              <w:spacing w:after="0"/>
            </w:pPr>
            <w:r>
              <w:t>Check Box 5</w:t>
            </w:r>
          </w:p>
        </w:tc>
      </w:tr>
      <w:tr w:rsidR="004F231D" w14:paraId="43E6A201" w14:textId="77777777" w:rsidTr="004F231D">
        <w:tc>
          <w:tcPr>
            <w:tcW w:w="1152" w:type="dxa"/>
            <w:shd w:val="clear" w:color="auto" w:fill="auto"/>
          </w:tcPr>
          <w:p w14:paraId="46B60B7D" w14:textId="77777777" w:rsidR="004F231D" w:rsidRDefault="004F231D" w:rsidP="004F231D">
            <w:pPr>
              <w:spacing w:after="0"/>
            </w:pPr>
            <w:r>
              <w:t xml:space="preserve"> </w:t>
            </w:r>
          </w:p>
        </w:tc>
        <w:tc>
          <w:tcPr>
            <w:tcW w:w="7603" w:type="dxa"/>
            <w:shd w:val="clear" w:color="auto" w:fill="auto"/>
          </w:tcPr>
          <w:p w14:paraId="50E38809" w14:textId="77777777" w:rsidR="004F231D" w:rsidRDefault="004F231D" w:rsidP="004F231D">
            <w:pPr>
              <w:spacing w:after="0"/>
            </w:pPr>
            <w:r>
              <w:t>Check Box 6</w:t>
            </w:r>
          </w:p>
        </w:tc>
      </w:tr>
    </w:tbl>
    <w:p w14:paraId="01E1C6F3" w14:textId="77777777" w:rsidR="004F231D" w:rsidRPr="004F231D" w:rsidRDefault="004F231D" w:rsidP="004F231D"/>
    <w:p w14:paraId="4D9A0FCC" w14:textId="77777777" w:rsidR="004F231D" w:rsidRDefault="004F231D" w:rsidP="004F231D"/>
    <w:p w14:paraId="2A5CF5CE" w14:textId="77777777" w:rsidR="004F231D" w:rsidRDefault="004F231D" w:rsidP="004F231D">
      <w:pPr>
        <w:pStyle w:val="Heading3"/>
      </w:pPr>
      <w:r>
        <w:t>Try Again (Slide Layer)</w:t>
      </w:r>
    </w:p>
    <w:p w14:paraId="4B4EB182" w14:textId="7E98F75E" w:rsidR="004F231D" w:rsidRDefault="00195C62" w:rsidP="004F231D">
      <w:r>
        <w:rPr>
          <w:noProof/>
        </w:rPr>
        <w:drawing>
          <wp:inline distT="0" distB="0" distL="0" distR="0" wp14:anchorId="69F71A1F" wp14:editId="5ABC2309">
            <wp:extent cx="5486400" cy="308610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24FCA19E" w14:textId="77777777" w:rsidR="004F231D" w:rsidRDefault="004F231D" w:rsidP="004F231D">
      <w:pPr>
        <w:pStyle w:val="Heading3"/>
      </w:pPr>
      <w:r>
        <w:lastRenderedPageBreak/>
        <w:t>Correct (Slide Layer)</w:t>
      </w:r>
    </w:p>
    <w:p w14:paraId="0AD0F8A1" w14:textId="4ADA11FB" w:rsidR="004F231D" w:rsidRDefault="00195C62" w:rsidP="004F231D">
      <w:r>
        <w:rPr>
          <w:noProof/>
        </w:rPr>
        <w:drawing>
          <wp:inline distT="0" distB="0" distL="0" distR="0" wp14:anchorId="47B21750" wp14:editId="74D28235">
            <wp:extent cx="5486400" cy="308610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0DDEDDE2" w14:textId="77777777" w:rsidR="004F231D" w:rsidRDefault="004F231D" w:rsidP="004F231D">
      <w:pPr>
        <w:pStyle w:val="Heading3"/>
      </w:pPr>
      <w:r>
        <w:t>Incorrect (Slide Layer)</w:t>
      </w:r>
    </w:p>
    <w:p w14:paraId="39F2CCB7" w14:textId="19AE4C57" w:rsidR="004F231D" w:rsidRDefault="00195C62" w:rsidP="004F231D">
      <w:r>
        <w:rPr>
          <w:noProof/>
        </w:rPr>
        <w:drawing>
          <wp:inline distT="0" distB="0" distL="0" distR="0" wp14:anchorId="1635422A" wp14:editId="50DF1826">
            <wp:extent cx="5486400" cy="308610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32A4695D" w14:textId="77777777" w:rsidR="004F231D" w:rsidRDefault="004F231D" w:rsidP="004F231D">
      <w:pPr>
        <w:pStyle w:val="Heading2"/>
      </w:pPr>
      <w:r>
        <w:t>3.13 Activity: Interpreting Risk-Matrices 3</w:t>
      </w:r>
    </w:p>
    <w:p w14:paraId="686AE94D" w14:textId="77777777" w:rsidR="004F231D" w:rsidRDefault="004F231D" w:rsidP="004F231D">
      <w:pPr>
        <w:rPr>
          <w:i/>
        </w:rPr>
      </w:pPr>
      <w:r>
        <w:rPr>
          <w:i/>
        </w:rPr>
        <w:t xml:space="preserve"> (Pick Many, 10 points, 2 attempts permitted)</w:t>
      </w:r>
    </w:p>
    <w:p w14:paraId="68852AFA" w14:textId="16BF653F" w:rsidR="004F231D" w:rsidRDefault="00195C62" w:rsidP="004F231D">
      <w:r>
        <w:rPr>
          <w:noProof/>
        </w:rPr>
        <w:lastRenderedPageBreak/>
        <w:drawing>
          <wp:inline distT="0" distB="0" distL="0" distR="0" wp14:anchorId="14380087" wp14:editId="7F771722">
            <wp:extent cx="5486400" cy="30861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tbl>
      <w:tblPr>
        <w:tblW w:w="0" w:type="auto"/>
        <w:tblBorders>
          <w:top w:val="single" w:sz="12" w:space="0" w:color="auto"/>
          <w:left w:val="single" w:sz="12" w:space="0" w:color="auto"/>
          <w:bottom w:val="single" w:sz="12" w:space="0" w:color="auto"/>
          <w:right w:val="single" w:sz="12" w:space="0" w:color="auto"/>
          <w:insideH w:val="single" w:sz="8" w:space="0" w:color="auto"/>
        </w:tblBorders>
        <w:tblLayout w:type="fixed"/>
        <w:tblLook w:val="0000" w:firstRow="0" w:lastRow="0" w:firstColumn="0" w:lastColumn="0" w:noHBand="0" w:noVBand="0"/>
      </w:tblPr>
      <w:tblGrid>
        <w:gridCol w:w="1152"/>
        <w:gridCol w:w="7603"/>
      </w:tblGrid>
      <w:tr w:rsidR="004F231D" w14:paraId="3307C420" w14:textId="77777777" w:rsidTr="004F231D">
        <w:tc>
          <w:tcPr>
            <w:tcW w:w="1152" w:type="dxa"/>
            <w:tcBorders>
              <w:top w:val="single" w:sz="12" w:space="0" w:color="auto"/>
              <w:bottom w:val="single" w:sz="12" w:space="0" w:color="auto"/>
            </w:tcBorders>
            <w:shd w:val="clear" w:color="auto" w:fill="C0C0C0"/>
          </w:tcPr>
          <w:p w14:paraId="57CEAA43" w14:textId="77777777" w:rsidR="004F231D" w:rsidRDefault="004F231D" w:rsidP="004F231D">
            <w:pPr>
              <w:keepNext/>
              <w:spacing w:after="0"/>
            </w:pPr>
            <w:r>
              <w:t>Correct</w:t>
            </w:r>
          </w:p>
        </w:tc>
        <w:tc>
          <w:tcPr>
            <w:tcW w:w="7603" w:type="dxa"/>
            <w:tcBorders>
              <w:top w:val="single" w:sz="12" w:space="0" w:color="auto"/>
              <w:bottom w:val="single" w:sz="12" w:space="0" w:color="auto"/>
            </w:tcBorders>
            <w:shd w:val="clear" w:color="auto" w:fill="C0C0C0"/>
          </w:tcPr>
          <w:p w14:paraId="2E66A655" w14:textId="77777777" w:rsidR="004F231D" w:rsidRDefault="004F231D" w:rsidP="004F231D">
            <w:pPr>
              <w:keepNext/>
              <w:spacing w:after="0"/>
            </w:pPr>
            <w:r>
              <w:t>Choice</w:t>
            </w:r>
          </w:p>
        </w:tc>
      </w:tr>
      <w:tr w:rsidR="004F231D" w14:paraId="09002AFF" w14:textId="77777777" w:rsidTr="004F231D">
        <w:tc>
          <w:tcPr>
            <w:tcW w:w="1152" w:type="dxa"/>
            <w:tcBorders>
              <w:top w:val="single" w:sz="12" w:space="0" w:color="auto"/>
            </w:tcBorders>
            <w:shd w:val="clear" w:color="auto" w:fill="auto"/>
          </w:tcPr>
          <w:p w14:paraId="4BFBD0C6" w14:textId="77777777" w:rsidR="004F231D" w:rsidRDefault="004F231D" w:rsidP="004F231D">
            <w:pPr>
              <w:spacing w:after="0"/>
            </w:pPr>
            <w:r>
              <w:t xml:space="preserve"> </w:t>
            </w:r>
          </w:p>
        </w:tc>
        <w:tc>
          <w:tcPr>
            <w:tcW w:w="7603" w:type="dxa"/>
            <w:tcBorders>
              <w:top w:val="single" w:sz="12" w:space="0" w:color="auto"/>
            </w:tcBorders>
            <w:shd w:val="clear" w:color="auto" w:fill="auto"/>
          </w:tcPr>
          <w:p w14:paraId="16850AE8" w14:textId="77777777" w:rsidR="004F231D" w:rsidRDefault="004F231D" w:rsidP="004F231D">
            <w:pPr>
              <w:spacing w:after="0"/>
            </w:pPr>
            <w:r>
              <w:t>Radio Button 1</w:t>
            </w:r>
          </w:p>
        </w:tc>
      </w:tr>
      <w:tr w:rsidR="004F231D" w14:paraId="60C35B06" w14:textId="77777777" w:rsidTr="004F231D">
        <w:tc>
          <w:tcPr>
            <w:tcW w:w="1152" w:type="dxa"/>
            <w:shd w:val="clear" w:color="auto" w:fill="auto"/>
          </w:tcPr>
          <w:p w14:paraId="667E1B67" w14:textId="77777777" w:rsidR="004F231D" w:rsidRDefault="004F231D" w:rsidP="004F231D">
            <w:pPr>
              <w:spacing w:after="0"/>
            </w:pPr>
            <w:r>
              <w:t>X</w:t>
            </w:r>
          </w:p>
        </w:tc>
        <w:tc>
          <w:tcPr>
            <w:tcW w:w="7603" w:type="dxa"/>
            <w:shd w:val="clear" w:color="auto" w:fill="auto"/>
          </w:tcPr>
          <w:p w14:paraId="0EEE230D" w14:textId="77777777" w:rsidR="004F231D" w:rsidRDefault="004F231D" w:rsidP="004F231D">
            <w:pPr>
              <w:spacing w:after="0"/>
            </w:pPr>
            <w:r>
              <w:t>Radio Button 2</w:t>
            </w:r>
          </w:p>
        </w:tc>
      </w:tr>
      <w:tr w:rsidR="004F231D" w14:paraId="3031CFB8" w14:textId="77777777" w:rsidTr="004F231D">
        <w:tc>
          <w:tcPr>
            <w:tcW w:w="1152" w:type="dxa"/>
            <w:shd w:val="clear" w:color="auto" w:fill="auto"/>
          </w:tcPr>
          <w:p w14:paraId="4187E2F3" w14:textId="77777777" w:rsidR="004F231D" w:rsidRDefault="004F231D" w:rsidP="004F231D">
            <w:pPr>
              <w:spacing w:after="0"/>
            </w:pPr>
            <w:r>
              <w:t xml:space="preserve"> </w:t>
            </w:r>
          </w:p>
        </w:tc>
        <w:tc>
          <w:tcPr>
            <w:tcW w:w="7603" w:type="dxa"/>
            <w:shd w:val="clear" w:color="auto" w:fill="auto"/>
          </w:tcPr>
          <w:p w14:paraId="151A6217" w14:textId="77777777" w:rsidR="004F231D" w:rsidRDefault="004F231D" w:rsidP="004F231D">
            <w:pPr>
              <w:spacing w:after="0"/>
            </w:pPr>
            <w:r>
              <w:t>Radio Button 3</w:t>
            </w:r>
          </w:p>
        </w:tc>
      </w:tr>
      <w:tr w:rsidR="004F231D" w14:paraId="78C5CDBF" w14:textId="77777777" w:rsidTr="004F231D">
        <w:tc>
          <w:tcPr>
            <w:tcW w:w="1152" w:type="dxa"/>
            <w:shd w:val="clear" w:color="auto" w:fill="auto"/>
          </w:tcPr>
          <w:p w14:paraId="01FA84A3" w14:textId="77777777" w:rsidR="004F231D" w:rsidRDefault="004F231D" w:rsidP="004F231D">
            <w:pPr>
              <w:spacing w:after="0"/>
            </w:pPr>
            <w:r>
              <w:t xml:space="preserve"> </w:t>
            </w:r>
          </w:p>
        </w:tc>
        <w:tc>
          <w:tcPr>
            <w:tcW w:w="7603" w:type="dxa"/>
            <w:shd w:val="clear" w:color="auto" w:fill="auto"/>
          </w:tcPr>
          <w:p w14:paraId="02BF1CF0" w14:textId="77777777" w:rsidR="004F231D" w:rsidRDefault="004F231D" w:rsidP="004F231D">
            <w:pPr>
              <w:spacing w:after="0"/>
            </w:pPr>
            <w:r>
              <w:t>Radio Button 4</w:t>
            </w:r>
          </w:p>
        </w:tc>
      </w:tr>
    </w:tbl>
    <w:p w14:paraId="57730FD1" w14:textId="77777777" w:rsidR="004F231D" w:rsidRPr="004F231D" w:rsidRDefault="004F231D" w:rsidP="004F231D"/>
    <w:p w14:paraId="7432ABCD" w14:textId="77777777" w:rsidR="004F231D" w:rsidRDefault="004F231D" w:rsidP="004F231D"/>
    <w:p w14:paraId="56F5C05F" w14:textId="77777777" w:rsidR="004F231D" w:rsidRDefault="004F231D" w:rsidP="004F231D">
      <w:pPr>
        <w:pStyle w:val="Heading3"/>
      </w:pPr>
      <w:r>
        <w:lastRenderedPageBreak/>
        <w:t>Correct (Slide Layer)</w:t>
      </w:r>
    </w:p>
    <w:p w14:paraId="2CE1E1BE" w14:textId="7560C37B" w:rsidR="004F231D" w:rsidRDefault="00195C62" w:rsidP="004F231D">
      <w:r>
        <w:rPr>
          <w:noProof/>
        </w:rPr>
        <w:drawing>
          <wp:inline distT="0" distB="0" distL="0" distR="0" wp14:anchorId="43790885" wp14:editId="2DBE376B">
            <wp:extent cx="5486400" cy="308610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709DF8B5" w14:textId="77777777" w:rsidR="004F231D" w:rsidRDefault="004F231D" w:rsidP="004F231D">
      <w:pPr>
        <w:pStyle w:val="Heading3"/>
      </w:pPr>
      <w:r>
        <w:t>Incorrect (Slide Layer)</w:t>
      </w:r>
    </w:p>
    <w:p w14:paraId="775B2AEA" w14:textId="173C318E" w:rsidR="004F231D" w:rsidRDefault="00195C62" w:rsidP="004F231D">
      <w:r>
        <w:rPr>
          <w:noProof/>
        </w:rPr>
        <w:drawing>
          <wp:inline distT="0" distB="0" distL="0" distR="0" wp14:anchorId="1548A91D" wp14:editId="2D75B20C">
            <wp:extent cx="5486400" cy="308610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7F8A5A40" w14:textId="77777777" w:rsidR="004F231D" w:rsidRDefault="004F231D" w:rsidP="004F231D">
      <w:pPr>
        <w:pStyle w:val="Heading3"/>
      </w:pPr>
      <w:r>
        <w:lastRenderedPageBreak/>
        <w:t>Try Again (Slide Layer)</w:t>
      </w:r>
    </w:p>
    <w:p w14:paraId="79B54434" w14:textId="266CB984" w:rsidR="004F231D" w:rsidRDefault="00195C62" w:rsidP="004F231D">
      <w:r>
        <w:rPr>
          <w:noProof/>
        </w:rPr>
        <w:drawing>
          <wp:inline distT="0" distB="0" distL="0" distR="0" wp14:anchorId="1F8C8C5D" wp14:editId="10339877">
            <wp:extent cx="5486400" cy="30861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3A0681F1" w14:textId="77777777" w:rsidR="004F231D" w:rsidRDefault="004F231D" w:rsidP="004F231D">
      <w:pPr>
        <w:pStyle w:val="Heading2"/>
      </w:pPr>
      <w:r>
        <w:t>3.14 Activity: Interpreting Risk-Matrices 4</w:t>
      </w:r>
    </w:p>
    <w:p w14:paraId="26B3C88E" w14:textId="77777777" w:rsidR="004F231D" w:rsidRDefault="004F231D" w:rsidP="004F231D">
      <w:pPr>
        <w:rPr>
          <w:i/>
        </w:rPr>
      </w:pPr>
      <w:r>
        <w:rPr>
          <w:i/>
        </w:rPr>
        <w:t xml:space="preserve"> (Pick Many, 10 points, 2 attempts permitted)</w:t>
      </w:r>
    </w:p>
    <w:p w14:paraId="5A21A66F" w14:textId="6909E4EF" w:rsidR="004F231D" w:rsidRDefault="00195C62" w:rsidP="004F231D">
      <w:r>
        <w:rPr>
          <w:noProof/>
        </w:rPr>
        <w:drawing>
          <wp:inline distT="0" distB="0" distL="0" distR="0" wp14:anchorId="6DF1828E" wp14:editId="2E32AC54">
            <wp:extent cx="5486400" cy="308610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tbl>
      <w:tblPr>
        <w:tblW w:w="0" w:type="auto"/>
        <w:tblBorders>
          <w:top w:val="single" w:sz="12" w:space="0" w:color="auto"/>
          <w:left w:val="single" w:sz="12" w:space="0" w:color="auto"/>
          <w:bottom w:val="single" w:sz="12" w:space="0" w:color="auto"/>
          <w:right w:val="single" w:sz="12" w:space="0" w:color="auto"/>
          <w:insideH w:val="single" w:sz="8" w:space="0" w:color="auto"/>
        </w:tblBorders>
        <w:tblLayout w:type="fixed"/>
        <w:tblLook w:val="0000" w:firstRow="0" w:lastRow="0" w:firstColumn="0" w:lastColumn="0" w:noHBand="0" w:noVBand="0"/>
      </w:tblPr>
      <w:tblGrid>
        <w:gridCol w:w="1152"/>
        <w:gridCol w:w="7603"/>
      </w:tblGrid>
      <w:tr w:rsidR="004F231D" w14:paraId="1AD4040A" w14:textId="77777777" w:rsidTr="004F231D">
        <w:tc>
          <w:tcPr>
            <w:tcW w:w="1152" w:type="dxa"/>
            <w:tcBorders>
              <w:top w:val="single" w:sz="12" w:space="0" w:color="auto"/>
              <w:bottom w:val="single" w:sz="12" w:space="0" w:color="auto"/>
            </w:tcBorders>
            <w:shd w:val="clear" w:color="auto" w:fill="C0C0C0"/>
          </w:tcPr>
          <w:p w14:paraId="57FAC8AA" w14:textId="77777777" w:rsidR="004F231D" w:rsidRDefault="004F231D" w:rsidP="004F231D">
            <w:pPr>
              <w:keepNext/>
              <w:spacing w:after="0"/>
            </w:pPr>
            <w:r>
              <w:lastRenderedPageBreak/>
              <w:t>Correct</w:t>
            </w:r>
          </w:p>
        </w:tc>
        <w:tc>
          <w:tcPr>
            <w:tcW w:w="7603" w:type="dxa"/>
            <w:tcBorders>
              <w:top w:val="single" w:sz="12" w:space="0" w:color="auto"/>
              <w:bottom w:val="single" w:sz="12" w:space="0" w:color="auto"/>
            </w:tcBorders>
            <w:shd w:val="clear" w:color="auto" w:fill="C0C0C0"/>
          </w:tcPr>
          <w:p w14:paraId="4AF10184" w14:textId="77777777" w:rsidR="004F231D" w:rsidRDefault="004F231D" w:rsidP="004F231D">
            <w:pPr>
              <w:keepNext/>
              <w:spacing w:after="0"/>
            </w:pPr>
            <w:r>
              <w:t>Choice</w:t>
            </w:r>
          </w:p>
        </w:tc>
      </w:tr>
      <w:tr w:rsidR="004F231D" w14:paraId="678EBBC2" w14:textId="77777777" w:rsidTr="004F231D">
        <w:tc>
          <w:tcPr>
            <w:tcW w:w="1152" w:type="dxa"/>
            <w:tcBorders>
              <w:top w:val="single" w:sz="12" w:space="0" w:color="auto"/>
            </w:tcBorders>
            <w:shd w:val="clear" w:color="auto" w:fill="auto"/>
          </w:tcPr>
          <w:p w14:paraId="52ABBA5D" w14:textId="77777777" w:rsidR="004F231D" w:rsidRDefault="004F231D" w:rsidP="004F231D">
            <w:pPr>
              <w:spacing w:after="0"/>
            </w:pPr>
            <w:r>
              <w:t xml:space="preserve"> </w:t>
            </w:r>
          </w:p>
        </w:tc>
        <w:tc>
          <w:tcPr>
            <w:tcW w:w="7603" w:type="dxa"/>
            <w:tcBorders>
              <w:top w:val="single" w:sz="12" w:space="0" w:color="auto"/>
            </w:tcBorders>
            <w:shd w:val="clear" w:color="auto" w:fill="auto"/>
          </w:tcPr>
          <w:p w14:paraId="21196D9C" w14:textId="77777777" w:rsidR="004F231D" w:rsidRDefault="004F231D" w:rsidP="004F231D">
            <w:pPr>
              <w:spacing w:after="0"/>
            </w:pPr>
            <w:r>
              <w:t>Rectangle 13</w:t>
            </w:r>
          </w:p>
        </w:tc>
      </w:tr>
      <w:tr w:rsidR="004F231D" w14:paraId="54AF64E1" w14:textId="77777777" w:rsidTr="004F231D">
        <w:tc>
          <w:tcPr>
            <w:tcW w:w="1152" w:type="dxa"/>
            <w:shd w:val="clear" w:color="auto" w:fill="auto"/>
          </w:tcPr>
          <w:p w14:paraId="69C5E341" w14:textId="77777777" w:rsidR="004F231D" w:rsidRDefault="004F231D" w:rsidP="004F231D">
            <w:pPr>
              <w:spacing w:after="0"/>
            </w:pPr>
            <w:r>
              <w:t xml:space="preserve"> </w:t>
            </w:r>
          </w:p>
        </w:tc>
        <w:tc>
          <w:tcPr>
            <w:tcW w:w="7603" w:type="dxa"/>
            <w:shd w:val="clear" w:color="auto" w:fill="auto"/>
          </w:tcPr>
          <w:p w14:paraId="67AC3663" w14:textId="77777777" w:rsidR="004F231D" w:rsidRDefault="004F231D" w:rsidP="004F231D">
            <w:pPr>
              <w:spacing w:after="0"/>
            </w:pPr>
            <w:r>
              <w:t>Rectangle 14</w:t>
            </w:r>
          </w:p>
        </w:tc>
      </w:tr>
      <w:tr w:rsidR="004F231D" w14:paraId="32FD2F14" w14:textId="77777777" w:rsidTr="004F231D">
        <w:tc>
          <w:tcPr>
            <w:tcW w:w="1152" w:type="dxa"/>
            <w:shd w:val="clear" w:color="auto" w:fill="auto"/>
          </w:tcPr>
          <w:p w14:paraId="67BE01AC" w14:textId="77777777" w:rsidR="004F231D" w:rsidRDefault="004F231D" w:rsidP="004F231D">
            <w:pPr>
              <w:spacing w:after="0"/>
            </w:pPr>
            <w:r>
              <w:t xml:space="preserve"> </w:t>
            </w:r>
          </w:p>
        </w:tc>
        <w:tc>
          <w:tcPr>
            <w:tcW w:w="7603" w:type="dxa"/>
            <w:shd w:val="clear" w:color="auto" w:fill="auto"/>
          </w:tcPr>
          <w:p w14:paraId="7F531FF0" w14:textId="77777777" w:rsidR="004F231D" w:rsidRDefault="004F231D" w:rsidP="004F231D">
            <w:pPr>
              <w:spacing w:after="0"/>
            </w:pPr>
            <w:r>
              <w:t>Rectangle 16</w:t>
            </w:r>
          </w:p>
        </w:tc>
      </w:tr>
      <w:tr w:rsidR="004F231D" w14:paraId="092630F0" w14:textId="77777777" w:rsidTr="004F231D">
        <w:tc>
          <w:tcPr>
            <w:tcW w:w="1152" w:type="dxa"/>
            <w:shd w:val="clear" w:color="auto" w:fill="auto"/>
          </w:tcPr>
          <w:p w14:paraId="3603D387" w14:textId="77777777" w:rsidR="004F231D" w:rsidRDefault="004F231D" w:rsidP="004F231D">
            <w:pPr>
              <w:spacing w:after="0"/>
            </w:pPr>
            <w:r>
              <w:t xml:space="preserve"> </w:t>
            </w:r>
          </w:p>
        </w:tc>
        <w:tc>
          <w:tcPr>
            <w:tcW w:w="7603" w:type="dxa"/>
            <w:shd w:val="clear" w:color="auto" w:fill="auto"/>
          </w:tcPr>
          <w:p w14:paraId="4BD6C3E6" w14:textId="77777777" w:rsidR="004F231D" w:rsidRDefault="004F231D" w:rsidP="004F231D">
            <w:pPr>
              <w:spacing w:after="0"/>
            </w:pPr>
            <w:r>
              <w:t>Rectangle 15</w:t>
            </w:r>
          </w:p>
        </w:tc>
      </w:tr>
      <w:tr w:rsidR="004F231D" w14:paraId="52B5A4B0" w14:textId="77777777" w:rsidTr="004F231D">
        <w:tc>
          <w:tcPr>
            <w:tcW w:w="1152" w:type="dxa"/>
            <w:shd w:val="clear" w:color="auto" w:fill="auto"/>
          </w:tcPr>
          <w:p w14:paraId="19302D9F" w14:textId="77777777" w:rsidR="004F231D" w:rsidRDefault="004F231D" w:rsidP="004F231D">
            <w:pPr>
              <w:spacing w:after="0"/>
            </w:pPr>
            <w:r>
              <w:t xml:space="preserve"> </w:t>
            </w:r>
          </w:p>
        </w:tc>
        <w:tc>
          <w:tcPr>
            <w:tcW w:w="7603" w:type="dxa"/>
            <w:shd w:val="clear" w:color="auto" w:fill="auto"/>
          </w:tcPr>
          <w:p w14:paraId="6852FCB5" w14:textId="77777777" w:rsidR="004F231D" w:rsidRDefault="004F231D" w:rsidP="004F231D">
            <w:pPr>
              <w:spacing w:after="0"/>
            </w:pPr>
            <w:r>
              <w:t>Rectangle 20</w:t>
            </w:r>
          </w:p>
        </w:tc>
      </w:tr>
      <w:tr w:rsidR="004F231D" w14:paraId="59159BB7" w14:textId="77777777" w:rsidTr="004F231D">
        <w:tc>
          <w:tcPr>
            <w:tcW w:w="1152" w:type="dxa"/>
            <w:shd w:val="clear" w:color="auto" w:fill="auto"/>
          </w:tcPr>
          <w:p w14:paraId="1D7BD439" w14:textId="77777777" w:rsidR="004F231D" w:rsidRDefault="004F231D" w:rsidP="004F231D">
            <w:pPr>
              <w:spacing w:after="0"/>
            </w:pPr>
            <w:r>
              <w:t xml:space="preserve"> </w:t>
            </w:r>
          </w:p>
        </w:tc>
        <w:tc>
          <w:tcPr>
            <w:tcW w:w="7603" w:type="dxa"/>
            <w:shd w:val="clear" w:color="auto" w:fill="auto"/>
          </w:tcPr>
          <w:p w14:paraId="328951D8" w14:textId="77777777" w:rsidR="004F231D" w:rsidRDefault="004F231D" w:rsidP="004F231D">
            <w:pPr>
              <w:spacing w:after="0"/>
            </w:pPr>
            <w:r>
              <w:t>Rectangle 19</w:t>
            </w:r>
          </w:p>
        </w:tc>
      </w:tr>
      <w:tr w:rsidR="004F231D" w14:paraId="4AB41430" w14:textId="77777777" w:rsidTr="004F231D">
        <w:tc>
          <w:tcPr>
            <w:tcW w:w="1152" w:type="dxa"/>
            <w:shd w:val="clear" w:color="auto" w:fill="auto"/>
          </w:tcPr>
          <w:p w14:paraId="2D03A9ED" w14:textId="77777777" w:rsidR="004F231D" w:rsidRDefault="004F231D" w:rsidP="004F231D">
            <w:pPr>
              <w:spacing w:after="0"/>
            </w:pPr>
            <w:r>
              <w:t xml:space="preserve"> </w:t>
            </w:r>
          </w:p>
        </w:tc>
        <w:tc>
          <w:tcPr>
            <w:tcW w:w="7603" w:type="dxa"/>
            <w:shd w:val="clear" w:color="auto" w:fill="auto"/>
          </w:tcPr>
          <w:p w14:paraId="009AB8E7" w14:textId="77777777" w:rsidR="004F231D" w:rsidRDefault="004F231D" w:rsidP="004F231D">
            <w:pPr>
              <w:spacing w:after="0"/>
            </w:pPr>
            <w:r>
              <w:t>Rectangle 18</w:t>
            </w:r>
          </w:p>
        </w:tc>
      </w:tr>
      <w:tr w:rsidR="004F231D" w14:paraId="42A3157A" w14:textId="77777777" w:rsidTr="004F231D">
        <w:tc>
          <w:tcPr>
            <w:tcW w:w="1152" w:type="dxa"/>
            <w:shd w:val="clear" w:color="auto" w:fill="auto"/>
          </w:tcPr>
          <w:p w14:paraId="79775DF6" w14:textId="77777777" w:rsidR="004F231D" w:rsidRDefault="004F231D" w:rsidP="004F231D">
            <w:pPr>
              <w:spacing w:after="0"/>
            </w:pPr>
            <w:r>
              <w:t xml:space="preserve"> </w:t>
            </w:r>
          </w:p>
        </w:tc>
        <w:tc>
          <w:tcPr>
            <w:tcW w:w="7603" w:type="dxa"/>
            <w:shd w:val="clear" w:color="auto" w:fill="auto"/>
          </w:tcPr>
          <w:p w14:paraId="735C9A94" w14:textId="77777777" w:rsidR="004F231D" w:rsidRDefault="004F231D" w:rsidP="004F231D">
            <w:pPr>
              <w:spacing w:after="0"/>
            </w:pPr>
            <w:r>
              <w:t>Rectangle 17</w:t>
            </w:r>
          </w:p>
        </w:tc>
      </w:tr>
      <w:tr w:rsidR="004F231D" w14:paraId="2E4928F3" w14:textId="77777777" w:rsidTr="004F231D">
        <w:tc>
          <w:tcPr>
            <w:tcW w:w="1152" w:type="dxa"/>
            <w:shd w:val="clear" w:color="auto" w:fill="auto"/>
          </w:tcPr>
          <w:p w14:paraId="057BD0F3" w14:textId="77777777" w:rsidR="004F231D" w:rsidRDefault="004F231D" w:rsidP="004F231D">
            <w:pPr>
              <w:spacing w:after="0"/>
            </w:pPr>
            <w:r>
              <w:t xml:space="preserve"> </w:t>
            </w:r>
          </w:p>
        </w:tc>
        <w:tc>
          <w:tcPr>
            <w:tcW w:w="7603" w:type="dxa"/>
            <w:shd w:val="clear" w:color="auto" w:fill="auto"/>
          </w:tcPr>
          <w:p w14:paraId="7A0BB5C4" w14:textId="77777777" w:rsidR="004F231D" w:rsidRDefault="004F231D" w:rsidP="004F231D">
            <w:pPr>
              <w:spacing w:after="0"/>
            </w:pPr>
            <w:r>
              <w:t>Rectangle 28</w:t>
            </w:r>
          </w:p>
        </w:tc>
      </w:tr>
      <w:tr w:rsidR="004F231D" w14:paraId="5AE63EA3" w14:textId="77777777" w:rsidTr="004F231D">
        <w:tc>
          <w:tcPr>
            <w:tcW w:w="1152" w:type="dxa"/>
            <w:shd w:val="clear" w:color="auto" w:fill="auto"/>
          </w:tcPr>
          <w:p w14:paraId="47B4B8C9" w14:textId="77777777" w:rsidR="004F231D" w:rsidRDefault="004F231D" w:rsidP="004F231D">
            <w:pPr>
              <w:spacing w:after="0"/>
            </w:pPr>
            <w:r>
              <w:t xml:space="preserve"> </w:t>
            </w:r>
          </w:p>
        </w:tc>
        <w:tc>
          <w:tcPr>
            <w:tcW w:w="7603" w:type="dxa"/>
            <w:shd w:val="clear" w:color="auto" w:fill="auto"/>
          </w:tcPr>
          <w:p w14:paraId="7B21CDEF" w14:textId="77777777" w:rsidR="004F231D" w:rsidRDefault="004F231D" w:rsidP="004F231D">
            <w:pPr>
              <w:spacing w:after="0"/>
            </w:pPr>
            <w:r>
              <w:t>Rectangle 27</w:t>
            </w:r>
          </w:p>
        </w:tc>
      </w:tr>
      <w:tr w:rsidR="004F231D" w14:paraId="573DF0CE" w14:textId="77777777" w:rsidTr="004F231D">
        <w:tc>
          <w:tcPr>
            <w:tcW w:w="1152" w:type="dxa"/>
            <w:shd w:val="clear" w:color="auto" w:fill="auto"/>
          </w:tcPr>
          <w:p w14:paraId="4DFDD3F2" w14:textId="77777777" w:rsidR="004F231D" w:rsidRDefault="004F231D" w:rsidP="004F231D">
            <w:pPr>
              <w:spacing w:after="0"/>
            </w:pPr>
            <w:r>
              <w:t xml:space="preserve"> </w:t>
            </w:r>
          </w:p>
        </w:tc>
        <w:tc>
          <w:tcPr>
            <w:tcW w:w="7603" w:type="dxa"/>
            <w:shd w:val="clear" w:color="auto" w:fill="auto"/>
          </w:tcPr>
          <w:p w14:paraId="1DB8D7DD" w14:textId="77777777" w:rsidR="004F231D" w:rsidRDefault="004F231D" w:rsidP="004F231D">
            <w:pPr>
              <w:spacing w:after="0"/>
            </w:pPr>
            <w:r>
              <w:t>Rectangle 26</w:t>
            </w:r>
          </w:p>
        </w:tc>
      </w:tr>
      <w:tr w:rsidR="004F231D" w14:paraId="662D1E6E" w14:textId="77777777" w:rsidTr="004F231D">
        <w:tc>
          <w:tcPr>
            <w:tcW w:w="1152" w:type="dxa"/>
            <w:shd w:val="clear" w:color="auto" w:fill="auto"/>
          </w:tcPr>
          <w:p w14:paraId="7E4BFF86" w14:textId="77777777" w:rsidR="004F231D" w:rsidRDefault="004F231D" w:rsidP="004F231D">
            <w:pPr>
              <w:spacing w:after="0"/>
            </w:pPr>
            <w:r>
              <w:t>X</w:t>
            </w:r>
          </w:p>
        </w:tc>
        <w:tc>
          <w:tcPr>
            <w:tcW w:w="7603" w:type="dxa"/>
            <w:shd w:val="clear" w:color="auto" w:fill="auto"/>
          </w:tcPr>
          <w:p w14:paraId="4496BF13" w14:textId="77777777" w:rsidR="004F231D" w:rsidRDefault="004F231D" w:rsidP="004F231D">
            <w:pPr>
              <w:spacing w:after="0"/>
            </w:pPr>
            <w:r>
              <w:t>CORRECT-X</w:t>
            </w:r>
          </w:p>
        </w:tc>
      </w:tr>
      <w:tr w:rsidR="004F231D" w14:paraId="60396FE8" w14:textId="77777777" w:rsidTr="004F231D">
        <w:tc>
          <w:tcPr>
            <w:tcW w:w="1152" w:type="dxa"/>
            <w:shd w:val="clear" w:color="auto" w:fill="auto"/>
          </w:tcPr>
          <w:p w14:paraId="6BF55CB1" w14:textId="77777777" w:rsidR="004F231D" w:rsidRDefault="004F231D" w:rsidP="004F231D">
            <w:pPr>
              <w:spacing w:after="0"/>
            </w:pPr>
            <w:r>
              <w:t xml:space="preserve"> </w:t>
            </w:r>
          </w:p>
        </w:tc>
        <w:tc>
          <w:tcPr>
            <w:tcW w:w="7603" w:type="dxa"/>
            <w:shd w:val="clear" w:color="auto" w:fill="auto"/>
          </w:tcPr>
          <w:p w14:paraId="3EF1E05F" w14:textId="77777777" w:rsidR="004F231D" w:rsidRDefault="004F231D" w:rsidP="004F231D">
            <w:pPr>
              <w:spacing w:after="0"/>
            </w:pPr>
            <w:r>
              <w:t>Rectangle 24</w:t>
            </w:r>
          </w:p>
        </w:tc>
      </w:tr>
      <w:tr w:rsidR="004F231D" w14:paraId="444DE9EC" w14:textId="77777777" w:rsidTr="004F231D">
        <w:tc>
          <w:tcPr>
            <w:tcW w:w="1152" w:type="dxa"/>
            <w:shd w:val="clear" w:color="auto" w:fill="auto"/>
          </w:tcPr>
          <w:p w14:paraId="1686F77E" w14:textId="77777777" w:rsidR="004F231D" w:rsidRDefault="004F231D" w:rsidP="004F231D">
            <w:pPr>
              <w:spacing w:after="0"/>
            </w:pPr>
            <w:r>
              <w:t xml:space="preserve"> </w:t>
            </w:r>
          </w:p>
        </w:tc>
        <w:tc>
          <w:tcPr>
            <w:tcW w:w="7603" w:type="dxa"/>
            <w:shd w:val="clear" w:color="auto" w:fill="auto"/>
          </w:tcPr>
          <w:p w14:paraId="52D158F1" w14:textId="77777777" w:rsidR="004F231D" w:rsidRDefault="004F231D" w:rsidP="004F231D">
            <w:pPr>
              <w:spacing w:after="0"/>
            </w:pPr>
            <w:r>
              <w:t>Rectangle 23</w:t>
            </w:r>
          </w:p>
        </w:tc>
      </w:tr>
      <w:tr w:rsidR="004F231D" w14:paraId="1D6229C1" w14:textId="77777777" w:rsidTr="004F231D">
        <w:tc>
          <w:tcPr>
            <w:tcW w:w="1152" w:type="dxa"/>
            <w:shd w:val="clear" w:color="auto" w:fill="auto"/>
          </w:tcPr>
          <w:p w14:paraId="7C13CA70" w14:textId="77777777" w:rsidR="004F231D" w:rsidRDefault="004F231D" w:rsidP="004F231D">
            <w:pPr>
              <w:spacing w:after="0"/>
            </w:pPr>
            <w:r>
              <w:t xml:space="preserve"> </w:t>
            </w:r>
          </w:p>
        </w:tc>
        <w:tc>
          <w:tcPr>
            <w:tcW w:w="7603" w:type="dxa"/>
            <w:shd w:val="clear" w:color="auto" w:fill="auto"/>
          </w:tcPr>
          <w:p w14:paraId="1E4A2460" w14:textId="77777777" w:rsidR="004F231D" w:rsidRDefault="004F231D" w:rsidP="004F231D">
            <w:pPr>
              <w:spacing w:after="0"/>
            </w:pPr>
            <w:r>
              <w:t>Rectangle 22</w:t>
            </w:r>
          </w:p>
        </w:tc>
      </w:tr>
      <w:tr w:rsidR="004F231D" w14:paraId="1FF9DDBD" w14:textId="77777777" w:rsidTr="004F231D">
        <w:tc>
          <w:tcPr>
            <w:tcW w:w="1152" w:type="dxa"/>
            <w:shd w:val="clear" w:color="auto" w:fill="auto"/>
          </w:tcPr>
          <w:p w14:paraId="59E89167" w14:textId="77777777" w:rsidR="004F231D" w:rsidRDefault="004F231D" w:rsidP="004F231D">
            <w:pPr>
              <w:spacing w:after="0"/>
            </w:pPr>
            <w:r>
              <w:t xml:space="preserve"> </w:t>
            </w:r>
          </w:p>
        </w:tc>
        <w:tc>
          <w:tcPr>
            <w:tcW w:w="7603" w:type="dxa"/>
            <w:shd w:val="clear" w:color="auto" w:fill="auto"/>
          </w:tcPr>
          <w:p w14:paraId="4A1EF06A" w14:textId="77777777" w:rsidR="004F231D" w:rsidRDefault="004F231D" w:rsidP="004F231D">
            <w:pPr>
              <w:spacing w:after="0"/>
            </w:pPr>
            <w:r>
              <w:t>Rectangle 21</w:t>
            </w:r>
          </w:p>
        </w:tc>
      </w:tr>
    </w:tbl>
    <w:p w14:paraId="4FBC5D39" w14:textId="77777777" w:rsidR="004F231D" w:rsidRPr="004F231D" w:rsidRDefault="004F231D" w:rsidP="004F231D"/>
    <w:p w14:paraId="08512B14" w14:textId="77777777" w:rsidR="004F231D" w:rsidRDefault="004F231D" w:rsidP="004F231D"/>
    <w:p w14:paraId="2CEE49CD" w14:textId="77777777" w:rsidR="004F231D" w:rsidRDefault="004F231D" w:rsidP="004F231D">
      <w:pPr>
        <w:pStyle w:val="Heading3"/>
      </w:pPr>
      <w:r>
        <w:lastRenderedPageBreak/>
        <w:t>Correct (Slide Layer)</w:t>
      </w:r>
    </w:p>
    <w:p w14:paraId="4C920567" w14:textId="303E6B74" w:rsidR="004F231D" w:rsidRDefault="00195C62" w:rsidP="004F231D">
      <w:r>
        <w:rPr>
          <w:noProof/>
        </w:rPr>
        <w:drawing>
          <wp:inline distT="0" distB="0" distL="0" distR="0" wp14:anchorId="652A7952" wp14:editId="2A76F269">
            <wp:extent cx="5486400" cy="308610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18E628A5" w14:textId="77777777" w:rsidR="004F231D" w:rsidRDefault="004F231D" w:rsidP="004F231D">
      <w:pPr>
        <w:pStyle w:val="Heading3"/>
      </w:pPr>
      <w:r>
        <w:t>Incorrect (Slide Layer)</w:t>
      </w:r>
    </w:p>
    <w:p w14:paraId="50B20ED1" w14:textId="4EE2D839" w:rsidR="004F231D" w:rsidRDefault="00195C62" w:rsidP="004F231D">
      <w:r>
        <w:rPr>
          <w:noProof/>
        </w:rPr>
        <w:drawing>
          <wp:inline distT="0" distB="0" distL="0" distR="0" wp14:anchorId="297D22D2" wp14:editId="578CC809">
            <wp:extent cx="5486400" cy="308610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59EF4FB3" w14:textId="77777777" w:rsidR="004F231D" w:rsidRDefault="004F231D" w:rsidP="004F231D">
      <w:pPr>
        <w:pStyle w:val="Heading3"/>
      </w:pPr>
      <w:r>
        <w:lastRenderedPageBreak/>
        <w:t>Try Again (Slide Layer)</w:t>
      </w:r>
    </w:p>
    <w:p w14:paraId="4CD175D2" w14:textId="36A0E506" w:rsidR="004F231D" w:rsidRDefault="00195C62" w:rsidP="004F231D">
      <w:r>
        <w:rPr>
          <w:noProof/>
        </w:rPr>
        <w:drawing>
          <wp:inline distT="0" distB="0" distL="0" distR="0" wp14:anchorId="40AD9892" wp14:editId="0179BEFF">
            <wp:extent cx="5486400" cy="308610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1AA1D36E" w14:textId="77777777" w:rsidR="004F231D" w:rsidRDefault="004F231D" w:rsidP="004F231D">
      <w:pPr>
        <w:pStyle w:val="Heading2"/>
      </w:pPr>
      <w:r>
        <w:t>3.15 Activity: Interpreting Risk-Matrices 5</w:t>
      </w:r>
    </w:p>
    <w:p w14:paraId="4D38EA24" w14:textId="77777777" w:rsidR="004F231D" w:rsidRDefault="004F231D" w:rsidP="004F231D">
      <w:pPr>
        <w:rPr>
          <w:i/>
        </w:rPr>
      </w:pPr>
      <w:r>
        <w:rPr>
          <w:i/>
        </w:rPr>
        <w:t xml:space="preserve"> (Pick Many, 10 points, 2 attempts permitted)</w:t>
      </w:r>
    </w:p>
    <w:p w14:paraId="1B7B5659" w14:textId="315DD87B" w:rsidR="004F231D" w:rsidRDefault="00195C62" w:rsidP="004F231D">
      <w:r>
        <w:rPr>
          <w:noProof/>
        </w:rPr>
        <w:drawing>
          <wp:inline distT="0" distB="0" distL="0" distR="0" wp14:anchorId="5EC3016A" wp14:editId="4419EB1F">
            <wp:extent cx="5486400" cy="308610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tbl>
      <w:tblPr>
        <w:tblW w:w="0" w:type="auto"/>
        <w:tblBorders>
          <w:top w:val="single" w:sz="12" w:space="0" w:color="auto"/>
          <w:left w:val="single" w:sz="12" w:space="0" w:color="auto"/>
          <w:bottom w:val="single" w:sz="12" w:space="0" w:color="auto"/>
          <w:right w:val="single" w:sz="12" w:space="0" w:color="auto"/>
          <w:insideH w:val="single" w:sz="8" w:space="0" w:color="auto"/>
        </w:tblBorders>
        <w:tblLayout w:type="fixed"/>
        <w:tblLook w:val="0000" w:firstRow="0" w:lastRow="0" w:firstColumn="0" w:lastColumn="0" w:noHBand="0" w:noVBand="0"/>
      </w:tblPr>
      <w:tblGrid>
        <w:gridCol w:w="1152"/>
        <w:gridCol w:w="7603"/>
      </w:tblGrid>
      <w:tr w:rsidR="004F231D" w14:paraId="5F3FB22E" w14:textId="77777777" w:rsidTr="004F231D">
        <w:tc>
          <w:tcPr>
            <w:tcW w:w="1152" w:type="dxa"/>
            <w:tcBorders>
              <w:top w:val="single" w:sz="12" w:space="0" w:color="auto"/>
              <w:bottom w:val="single" w:sz="12" w:space="0" w:color="auto"/>
            </w:tcBorders>
            <w:shd w:val="clear" w:color="auto" w:fill="C0C0C0"/>
          </w:tcPr>
          <w:p w14:paraId="65AC640E" w14:textId="77777777" w:rsidR="004F231D" w:rsidRDefault="004F231D" w:rsidP="004F231D">
            <w:pPr>
              <w:keepNext/>
              <w:spacing w:after="0"/>
            </w:pPr>
            <w:r>
              <w:lastRenderedPageBreak/>
              <w:t>Correct</w:t>
            </w:r>
          </w:p>
        </w:tc>
        <w:tc>
          <w:tcPr>
            <w:tcW w:w="7603" w:type="dxa"/>
            <w:tcBorders>
              <w:top w:val="single" w:sz="12" w:space="0" w:color="auto"/>
              <w:bottom w:val="single" w:sz="12" w:space="0" w:color="auto"/>
            </w:tcBorders>
            <w:shd w:val="clear" w:color="auto" w:fill="C0C0C0"/>
          </w:tcPr>
          <w:p w14:paraId="2187511E" w14:textId="77777777" w:rsidR="004F231D" w:rsidRDefault="004F231D" w:rsidP="004F231D">
            <w:pPr>
              <w:keepNext/>
              <w:spacing w:after="0"/>
            </w:pPr>
            <w:r>
              <w:t>Choice</w:t>
            </w:r>
          </w:p>
        </w:tc>
      </w:tr>
      <w:tr w:rsidR="004F231D" w14:paraId="7EE0FB5E" w14:textId="77777777" w:rsidTr="004F231D">
        <w:tc>
          <w:tcPr>
            <w:tcW w:w="1152" w:type="dxa"/>
            <w:tcBorders>
              <w:top w:val="single" w:sz="12" w:space="0" w:color="auto"/>
            </w:tcBorders>
            <w:shd w:val="clear" w:color="auto" w:fill="auto"/>
          </w:tcPr>
          <w:p w14:paraId="29A37716" w14:textId="77777777" w:rsidR="004F231D" w:rsidRDefault="004F231D" w:rsidP="004F231D">
            <w:pPr>
              <w:spacing w:after="0"/>
            </w:pPr>
            <w:r>
              <w:t xml:space="preserve"> </w:t>
            </w:r>
          </w:p>
        </w:tc>
        <w:tc>
          <w:tcPr>
            <w:tcW w:w="7603" w:type="dxa"/>
            <w:tcBorders>
              <w:top w:val="single" w:sz="12" w:space="0" w:color="auto"/>
            </w:tcBorders>
            <w:shd w:val="clear" w:color="auto" w:fill="auto"/>
          </w:tcPr>
          <w:p w14:paraId="7F1C61CD" w14:textId="77777777" w:rsidR="004F231D" w:rsidRDefault="004F231D" w:rsidP="004F231D">
            <w:pPr>
              <w:spacing w:after="0"/>
            </w:pPr>
            <w:r>
              <w:t>Rectangle 13</w:t>
            </w:r>
          </w:p>
        </w:tc>
      </w:tr>
      <w:tr w:rsidR="004F231D" w14:paraId="13094927" w14:textId="77777777" w:rsidTr="004F231D">
        <w:tc>
          <w:tcPr>
            <w:tcW w:w="1152" w:type="dxa"/>
            <w:shd w:val="clear" w:color="auto" w:fill="auto"/>
          </w:tcPr>
          <w:p w14:paraId="181835C5" w14:textId="77777777" w:rsidR="004F231D" w:rsidRDefault="004F231D" w:rsidP="004F231D">
            <w:pPr>
              <w:spacing w:after="0"/>
            </w:pPr>
            <w:r>
              <w:t xml:space="preserve"> </w:t>
            </w:r>
          </w:p>
        </w:tc>
        <w:tc>
          <w:tcPr>
            <w:tcW w:w="7603" w:type="dxa"/>
            <w:shd w:val="clear" w:color="auto" w:fill="auto"/>
          </w:tcPr>
          <w:p w14:paraId="73D37A57" w14:textId="77777777" w:rsidR="004F231D" w:rsidRDefault="004F231D" w:rsidP="004F231D">
            <w:pPr>
              <w:spacing w:after="0"/>
            </w:pPr>
            <w:r>
              <w:t>Rectangle 14</w:t>
            </w:r>
          </w:p>
        </w:tc>
      </w:tr>
      <w:tr w:rsidR="004F231D" w14:paraId="0C058FF0" w14:textId="77777777" w:rsidTr="004F231D">
        <w:tc>
          <w:tcPr>
            <w:tcW w:w="1152" w:type="dxa"/>
            <w:shd w:val="clear" w:color="auto" w:fill="auto"/>
          </w:tcPr>
          <w:p w14:paraId="66482639" w14:textId="77777777" w:rsidR="004F231D" w:rsidRDefault="004F231D" w:rsidP="004F231D">
            <w:pPr>
              <w:spacing w:after="0"/>
            </w:pPr>
            <w:r>
              <w:t>X</w:t>
            </w:r>
          </w:p>
        </w:tc>
        <w:tc>
          <w:tcPr>
            <w:tcW w:w="7603" w:type="dxa"/>
            <w:shd w:val="clear" w:color="auto" w:fill="auto"/>
          </w:tcPr>
          <w:p w14:paraId="78EF365D" w14:textId="77777777" w:rsidR="004F231D" w:rsidRDefault="004F231D" w:rsidP="004F231D">
            <w:pPr>
              <w:spacing w:after="0"/>
            </w:pPr>
            <w:r>
              <w:t>CORRECT-Rectangle 16</w:t>
            </w:r>
          </w:p>
        </w:tc>
      </w:tr>
      <w:tr w:rsidR="004F231D" w14:paraId="10C438B5" w14:textId="77777777" w:rsidTr="004F231D">
        <w:tc>
          <w:tcPr>
            <w:tcW w:w="1152" w:type="dxa"/>
            <w:shd w:val="clear" w:color="auto" w:fill="auto"/>
          </w:tcPr>
          <w:p w14:paraId="4C6FB14B" w14:textId="77777777" w:rsidR="004F231D" w:rsidRDefault="004F231D" w:rsidP="004F231D">
            <w:pPr>
              <w:spacing w:after="0"/>
            </w:pPr>
            <w:r>
              <w:t xml:space="preserve"> </w:t>
            </w:r>
          </w:p>
        </w:tc>
        <w:tc>
          <w:tcPr>
            <w:tcW w:w="7603" w:type="dxa"/>
            <w:shd w:val="clear" w:color="auto" w:fill="auto"/>
          </w:tcPr>
          <w:p w14:paraId="73F1728B" w14:textId="77777777" w:rsidR="004F231D" w:rsidRDefault="004F231D" w:rsidP="004F231D">
            <w:pPr>
              <w:spacing w:after="0"/>
            </w:pPr>
            <w:r>
              <w:t>Rectangle 15</w:t>
            </w:r>
          </w:p>
        </w:tc>
      </w:tr>
      <w:tr w:rsidR="004F231D" w14:paraId="72F4A6C3" w14:textId="77777777" w:rsidTr="004F231D">
        <w:tc>
          <w:tcPr>
            <w:tcW w:w="1152" w:type="dxa"/>
            <w:shd w:val="clear" w:color="auto" w:fill="auto"/>
          </w:tcPr>
          <w:p w14:paraId="52C0351F" w14:textId="77777777" w:rsidR="004F231D" w:rsidRDefault="004F231D" w:rsidP="004F231D">
            <w:pPr>
              <w:spacing w:after="0"/>
            </w:pPr>
            <w:r>
              <w:t xml:space="preserve"> </w:t>
            </w:r>
          </w:p>
        </w:tc>
        <w:tc>
          <w:tcPr>
            <w:tcW w:w="7603" w:type="dxa"/>
            <w:shd w:val="clear" w:color="auto" w:fill="auto"/>
          </w:tcPr>
          <w:p w14:paraId="32C2B709" w14:textId="77777777" w:rsidR="004F231D" w:rsidRDefault="004F231D" w:rsidP="004F231D">
            <w:pPr>
              <w:spacing w:after="0"/>
            </w:pPr>
            <w:r>
              <w:t>Rectangle 20</w:t>
            </w:r>
          </w:p>
        </w:tc>
      </w:tr>
      <w:tr w:rsidR="004F231D" w14:paraId="4AD7CE47" w14:textId="77777777" w:rsidTr="004F231D">
        <w:tc>
          <w:tcPr>
            <w:tcW w:w="1152" w:type="dxa"/>
            <w:shd w:val="clear" w:color="auto" w:fill="auto"/>
          </w:tcPr>
          <w:p w14:paraId="2EAE8685" w14:textId="77777777" w:rsidR="004F231D" w:rsidRDefault="004F231D" w:rsidP="004F231D">
            <w:pPr>
              <w:spacing w:after="0"/>
            </w:pPr>
            <w:r>
              <w:t xml:space="preserve"> </w:t>
            </w:r>
          </w:p>
        </w:tc>
        <w:tc>
          <w:tcPr>
            <w:tcW w:w="7603" w:type="dxa"/>
            <w:shd w:val="clear" w:color="auto" w:fill="auto"/>
          </w:tcPr>
          <w:p w14:paraId="786B6392" w14:textId="77777777" w:rsidR="004F231D" w:rsidRDefault="004F231D" w:rsidP="004F231D">
            <w:pPr>
              <w:spacing w:after="0"/>
            </w:pPr>
            <w:r>
              <w:t>Rectangle 19</w:t>
            </w:r>
          </w:p>
        </w:tc>
      </w:tr>
      <w:tr w:rsidR="004F231D" w14:paraId="36560DA0" w14:textId="77777777" w:rsidTr="004F231D">
        <w:tc>
          <w:tcPr>
            <w:tcW w:w="1152" w:type="dxa"/>
            <w:shd w:val="clear" w:color="auto" w:fill="auto"/>
          </w:tcPr>
          <w:p w14:paraId="5411458B" w14:textId="77777777" w:rsidR="004F231D" w:rsidRDefault="004F231D" w:rsidP="004F231D">
            <w:pPr>
              <w:spacing w:after="0"/>
            </w:pPr>
            <w:r>
              <w:t xml:space="preserve"> </w:t>
            </w:r>
          </w:p>
        </w:tc>
        <w:tc>
          <w:tcPr>
            <w:tcW w:w="7603" w:type="dxa"/>
            <w:shd w:val="clear" w:color="auto" w:fill="auto"/>
          </w:tcPr>
          <w:p w14:paraId="35A5D7D6" w14:textId="77777777" w:rsidR="004F231D" w:rsidRDefault="004F231D" w:rsidP="004F231D">
            <w:pPr>
              <w:spacing w:after="0"/>
            </w:pPr>
            <w:r>
              <w:t>Rectangle 18</w:t>
            </w:r>
          </w:p>
        </w:tc>
      </w:tr>
      <w:tr w:rsidR="004F231D" w14:paraId="39D43792" w14:textId="77777777" w:rsidTr="004F231D">
        <w:tc>
          <w:tcPr>
            <w:tcW w:w="1152" w:type="dxa"/>
            <w:shd w:val="clear" w:color="auto" w:fill="auto"/>
          </w:tcPr>
          <w:p w14:paraId="1E5587A6" w14:textId="77777777" w:rsidR="004F231D" w:rsidRDefault="004F231D" w:rsidP="004F231D">
            <w:pPr>
              <w:spacing w:after="0"/>
            </w:pPr>
            <w:r>
              <w:t xml:space="preserve"> </w:t>
            </w:r>
          </w:p>
        </w:tc>
        <w:tc>
          <w:tcPr>
            <w:tcW w:w="7603" w:type="dxa"/>
            <w:shd w:val="clear" w:color="auto" w:fill="auto"/>
          </w:tcPr>
          <w:p w14:paraId="52419A95" w14:textId="77777777" w:rsidR="004F231D" w:rsidRDefault="004F231D" w:rsidP="004F231D">
            <w:pPr>
              <w:spacing w:after="0"/>
            </w:pPr>
            <w:r>
              <w:t>Rectangle 17</w:t>
            </w:r>
          </w:p>
        </w:tc>
      </w:tr>
      <w:tr w:rsidR="004F231D" w14:paraId="389A4B51" w14:textId="77777777" w:rsidTr="004F231D">
        <w:tc>
          <w:tcPr>
            <w:tcW w:w="1152" w:type="dxa"/>
            <w:shd w:val="clear" w:color="auto" w:fill="auto"/>
          </w:tcPr>
          <w:p w14:paraId="1D64B608" w14:textId="77777777" w:rsidR="004F231D" w:rsidRDefault="004F231D" w:rsidP="004F231D">
            <w:pPr>
              <w:spacing w:after="0"/>
            </w:pPr>
            <w:r>
              <w:t xml:space="preserve"> </w:t>
            </w:r>
          </w:p>
        </w:tc>
        <w:tc>
          <w:tcPr>
            <w:tcW w:w="7603" w:type="dxa"/>
            <w:shd w:val="clear" w:color="auto" w:fill="auto"/>
          </w:tcPr>
          <w:p w14:paraId="3BA80A27" w14:textId="77777777" w:rsidR="004F231D" w:rsidRDefault="004F231D" w:rsidP="004F231D">
            <w:pPr>
              <w:spacing w:after="0"/>
            </w:pPr>
            <w:r>
              <w:t>Rectangle 28</w:t>
            </w:r>
          </w:p>
        </w:tc>
      </w:tr>
      <w:tr w:rsidR="004F231D" w14:paraId="59E4181E" w14:textId="77777777" w:rsidTr="004F231D">
        <w:tc>
          <w:tcPr>
            <w:tcW w:w="1152" w:type="dxa"/>
            <w:shd w:val="clear" w:color="auto" w:fill="auto"/>
          </w:tcPr>
          <w:p w14:paraId="12483167" w14:textId="77777777" w:rsidR="004F231D" w:rsidRDefault="004F231D" w:rsidP="004F231D">
            <w:pPr>
              <w:spacing w:after="0"/>
            </w:pPr>
            <w:r>
              <w:t xml:space="preserve"> </w:t>
            </w:r>
          </w:p>
        </w:tc>
        <w:tc>
          <w:tcPr>
            <w:tcW w:w="7603" w:type="dxa"/>
            <w:shd w:val="clear" w:color="auto" w:fill="auto"/>
          </w:tcPr>
          <w:p w14:paraId="769C0120" w14:textId="77777777" w:rsidR="004F231D" w:rsidRDefault="004F231D" w:rsidP="004F231D">
            <w:pPr>
              <w:spacing w:after="0"/>
            </w:pPr>
            <w:r>
              <w:t>Rectangle 27</w:t>
            </w:r>
          </w:p>
        </w:tc>
      </w:tr>
      <w:tr w:rsidR="004F231D" w14:paraId="0EC9CA87" w14:textId="77777777" w:rsidTr="004F231D">
        <w:tc>
          <w:tcPr>
            <w:tcW w:w="1152" w:type="dxa"/>
            <w:shd w:val="clear" w:color="auto" w:fill="auto"/>
          </w:tcPr>
          <w:p w14:paraId="1E7E1B88" w14:textId="77777777" w:rsidR="004F231D" w:rsidRDefault="004F231D" w:rsidP="004F231D">
            <w:pPr>
              <w:spacing w:after="0"/>
            </w:pPr>
            <w:r>
              <w:t xml:space="preserve"> </w:t>
            </w:r>
          </w:p>
        </w:tc>
        <w:tc>
          <w:tcPr>
            <w:tcW w:w="7603" w:type="dxa"/>
            <w:shd w:val="clear" w:color="auto" w:fill="auto"/>
          </w:tcPr>
          <w:p w14:paraId="66F2E1B5" w14:textId="77777777" w:rsidR="004F231D" w:rsidRDefault="004F231D" w:rsidP="004F231D">
            <w:pPr>
              <w:spacing w:after="0"/>
            </w:pPr>
            <w:r>
              <w:t>Rectangle 26</w:t>
            </w:r>
          </w:p>
        </w:tc>
      </w:tr>
      <w:tr w:rsidR="004F231D" w14:paraId="4357E294" w14:textId="77777777" w:rsidTr="004F231D">
        <w:tc>
          <w:tcPr>
            <w:tcW w:w="1152" w:type="dxa"/>
            <w:shd w:val="clear" w:color="auto" w:fill="auto"/>
          </w:tcPr>
          <w:p w14:paraId="6E6B547D" w14:textId="77777777" w:rsidR="004F231D" w:rsidRDefault="004F231D" w:rsidP="004F231D">
            <w:pPr>
              <w:spacing w:after="0"/>
            </w:pPr>
            <w:r>
              <w:t xml:space="preserve"> </w:t>
            </w:r>
          </w:p>
        </w:tc>
        <w:tc>
          <w:tcPr>
            <w:tcW w:w="7603" w:type="dxa"/>
            <w:shd w:val="clear" w:color="auto" w:fill="auto"/>
          </w:tcPr>
          <w:p w14:paraId="26952923" w14:textId="77777777" w:rsidR="004F231D" w:rsidRDefault="004F231D" w:rsidP="004F231D">
            <w:pPr>
              <w:spacing w:after="0"/>
            </w:pPr>
            <w:r>
              <w:t>wrong</w:t>
            </w:r>
          </w:p>
        </w:tc>
      </w:tr>
      <w:tr w:rsidR="004F231D" w14:paraId="65B55660" w14:textId="77777777" w:rsidTr="004F231D">
        <w:tc>
          <w:tcPr>
            <w:tcW w:w="1152" w:type="dxa"/>
            <w:shd w:val="clear" w:color="auto" w:fill="auto"/>
          </w:tcPr>
          <w:p w14:paraId="1D9C30D1" w14:textId="77777777" w:rsidR="004F231D" w:rsidRDefault="004F231D" w:rsidP="004F231D">
            <w:pPr>
              <w:spacing w:after="0"/>
            </w:pPr>
            <w:r>
              <w:t xml:space="preserve"> </w:t>
            </w:r>
          </w:p>
        </w:tc>
        <w:tc>
          <w:tcPr>
            <w:tcW w:w="7603" w:type="dxa"/>
            <w:shd w:val="clear" w:color="auto" w:fill="auto"/>
          </w:tcPr>
          <w:p w14:paraId="0C098EBB" w14:textId="77777777" w:rsidR="004F231D" w:rsidRDefault="004F231D" w:rsidP="004F231D">
            <w:pPr>
              <w:spacing w:after="0"/>
            </w:pPr>
            <w:r>
              <w:t>Rectangle 24</w:t>
            </w:r>
          </w:p>
        </w:tc>
      </w:tr>
      <w:tr w:rsidR="004F231D" w14:paraId="0B05F3A9" w14:textId="77777777" w:rsidTr="004F231D">
        <w:tc>
          <w:tcPr>
            <w:tcW w:w="1152" w:type="dxa"/>
            <w:shd w:val="clear" w:color="auto" w:fill="auto"/>
          </w:tcPr>
          <w:p w14:paraId="78BF94C9" w14:textId="77777777" w:rsidR="004F231D" w:rsidRDefault="004F231D" w:rsidP="004F231D">
            <w:pPr>
              <w:spacing w:after="0"/>
            </w:pPr>
            <w:r>
              <w:t xml:space="preserve"> </w:t>
            </w:r>
          </w:p>
        </w:tc>
        <w:tc>
          <w:tcPr>
            <w:tcW w:w="7603" w:type="dxa"/>
            <w:shd w:val="clear" w:color="auto" w:fill="auto"/>
          </w:tcPr>
          <w:p w14:paraId="68BBE325" w14:textId="77777777" w:rsidR="004F231D" w:rsidRDefault="004F231D" w:rsidP="004F231D">
            <w:pPr>
              <w:spacing w:after="0"/>
            </w:pPr>
            <w:r>
              <w:t>Rectangle 23</w:t>
            </w:r>
          </w:p>
        </w:tc>
      </w:tr>
      <w:tr w:rsidR="004F231D" w14:paraId="15BC8859" w14:textId="77777777" w:rsidTr="004F231D">
        <w:tc>
          <w:tcPr>
            <w:tcW w:w="1152" w:type="dxa"/>
            <w:shd w:val="clear" w:color="auto" w:fill="auto"/>
          </w:tcPr>
          <w:p w14:paraId="7E615F7A" w14:textId="77777777" w:rsidR="004F231D" w:rsidRDefault="004F231D" w:rsidP="004F231D">
            <w:pPr>
              <w:spacing w:after="0"/>
            </w:pPr>
            <w:r>
              <w:t xml:space="preserve"> </w:t>
            </w:r>
          </w:p>
        </w:tc>
        <w:tc>
          <w:tcPr>
            <w:tcW w:w="7603" w:type="dxa"/>
            <w:shd w:val="clear" w:color="auto" w:fill="auto"/>
          </w:tcPr>
          <w:p w14:paraId="7898B74A" w14:textId="77777777" w:rsidR="004F231D" w:rsidRDefault="004F231D" w:rsidP="004F231D">
            <w:pPr>
              <w:spacing w:after="0"/>
            </w:pPr>
            <w:r>
              <w:t>Rectangle 22</w:t>
            </w:r>
          </w:p>
        </w:tc>
      </w:tr>
      <w:tr w:rsidR="004F231D" w14:paraId="46A4F590" w14:textId="77777777" w:rsidTr="004F231D">
        <w:tc>
          <w:tcPr>
            <w:tcW w:w="1152" w:type="dxa"/>
            <w:shd w:val="clear" w:color="auto" w:fill="auto"/>
          </w:tcPr>
          <w:p w14:paraId="7CC7788C" w14:textId="77777777" w:rsidR="004F231D" w:rsidRDefault="004F231D" w:rsidP="004F231D">
            <w:pPr>
              <w:spacing w:after="0"/>
            </w:pPr>
            <w:r>
              <w:t xml:space="preserve"> </w:t>
            </w:r>
          </w:p>
        </w:tc>
        <w:tc>
          <w:tcPr>
            <w:tcW w:w="7603" w:type="dxa"/>
            <w:shd w:val="clear" w:color="auto" w:fill="auto"/>
          </w:tcPr>
          <w:p w14:paraId="0B68983C" w14:textId="77777777" w:rsidR="004F231D" w:rsidRDefault="004F231D" w:rsidP="004F231D">
            <w:pPr>
              <w:spacing w:after="0"/>
            </w:pPr>
            <w:r>
              <w:t>Rectangle 21</w:t>
            </w:r>
          </w:p>
        </w:tc>
      </w:tr>
    </w:tbl>
    <w:p w14:paraId="416D5EE4" w14:textId="77777777" w:rsidR="004F231D" w:rsidRPr="004F231D" w:rsidRDefault="004F231D" w:rsidP="004F231D"/>
    <w:p w14:paraId="1BDE38E8" w14:textId="77777777" w:rsidR="004F231D" w:rsidRDefault="004F231D" w:rsidP="004F231D"/>
    <w:p w14:paraId="3739DB39" w14:textId="77777777" w:rsidR="004F231D" w:rsidRDefault="004F231D" w:rsidP="004F231D">
      <w:pPr>
        <w:pStyle w:val="Heading3"/>
      </w:pPr>
      <w:r>
        <w:lastRenderedPageBreak/>
        <w:t>Final Right Answers (Slide Layer)</w:t>
      </w:r>
    </w:p>
    <w:p w14:paraId="419BE35D" w14:textId="3FCCD31D" w:rsidR="004F231D" w:rsidRDefault="00195C62" w:rsidP="004F231D">
      <w:r>
        <w:rPr>
          <w:noProof/>
        </w:rPr>
        <w:drawing>
          <wp:inline distT="0" distB="0" distL="0" distR="0" wp14:anchorId="7A1A1A51" wp14:editId="44AD1A0A">
            <wp:extent cx="5486400" cy="308610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146E2F78" w14:textId="77777777" w:rsidR="004F231D" w:rsidRDefault="004F231D" w:rsidP="004F231D">
      <w:pPr>
        <w:pStyle w:val="Heading3"/>
      </w:pPr>
      <w:r>
        <w:t>Correct (Slide Layer)</w:t>
      </w:r>
    </w:p>
    <w:p w14:paraId="621FC969" w14:textId="7DEB4D00" w:rsidR="004F231D" w:rsidRDefault="00195C62" w:rsidP="004F231D">
      <w:r>
        <w:rPr>
          <w:noProof/>
        </w:rPr>
        <w:drawing>
          <wp:inline distT="0" distB="0" distL="0" distR="0" wp14:anchorId="56709B52" wp14:editId="175A4A91">
            <wp:extent cx="5486400" cy="308610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787EB189" w14:textId="77777777" w:rsidR="004F231D" w:rsidRDefault="004F231D" w:rsidP="004F231D">
      <w:pPr>
        <w:pStyle w:val="Heading3"/>
      </w:pPr>
      <w:r>
        <w:lastRenderedPageBreak/>
        <w:t>Incorrect (Slide Layer)</w:t>
      </w:r>
    </w:p>
    <w:p w14:paraId="2F6DC04B" w14:textId="686E748D" w:rsidR="004F231D" w:rsidRDefault="00195C62" w:rsidP="004F231D">
      <w:r>
        <w:rPr>
          <w:noProof/>
        </w:rPr>
        <w:drawing>
          <wp:inline distT="0" distB="0" distL="0" distR="0" wp14:anchorId="39038968" wp14:editId="6FBAB2E8">
            <wp:extent cx="5486400" cy="3086100"/>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2076C9E6" w14:textId="77777777" w:rsidR="004F231D" w:rsidRDefault="004F231D" w:rsidP="004F231D">
      <w:pPr>
        <w:pStyle w:val="Heading3"/>
      </w:pPr>
      <w:r>
        <w:t>Try Again (Slide Layer)</w:t>
      </w:r>
    </w:p>
    <w:p w14:paraId="082C4F6E" w14:textId="72231BA6" w:rsidR="004F231D" w:rsidRDefault="00195C62" w:rsidP="004F231D">
      <w:r>
        <w:rPr>
          <w:noProof/>
        </w:rPr>
        <w:drawing>
          <wp:inline distT="0" distB="0" distL="0" distR="0" wp14:anchorId="57BB34D8" wp14:editId="2CFC9D16">
            <wp:extent cx="5486400" cy="308610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26EFDE64" w14:textId="77777777" w:rsidR="004F231D" w:rsidRDefault="004F231D" w:rsidP="004F231D">
      <w:pPr>
        <w:pStyle w:val="Heading2"/>
      </w:pPr>
      <w:r>
        <w:t xml:space="preserve">3.16 Activity: </w:t>
      </w:r>
      <w:proofErr w:type="spellStart"/>
      <w:r>
        <w:t>Colour</w:t>
      </w:r>
      <w:proofErr w:type="spellEnd"/>
      <w:r>
        <w:t>-specific Messaging About Impacts</w:t>
      </w:r>
    </w:p>
    <w:p w14:paraId="5B337B57" w14:textId="77777777" w:rsidR="004F231D" w:rsidRDefault="004F231D" w:rsidP="004F231D">
      <w:pPr>
        <w:rPr>
          <w:i/>
        </w:rPr>
      </w:pPr>
      <w:r>
        <w:rPr>
          <w:i/>
        </w:rPr>
        <w:t xml:space="preserve"> (Drag and </w:t>
      </w:r>
      <w:proofErr w:type="gramStart"/>
      <w:r>
        <w:rPr>
          <w:i/>
        </w:rPr>
        <w:t>Drop</w:t>
      </w:r>
      <w:proofErr w:type="gramEnd"/>
      <w:r>
        <w:rPr>
          <w:i/>
        </w:rPr>
        <w:t>, 10 points, 2 attempts permitted)</w:t>
      </w:r>
    </w:p>
    <w:p w14:paraId="610FB0B7" w14:textId="035DFE23" w:rsidR="004F231D" w:rsidRDefault="009E1E02" w:rsidP="004F231D">
      <w:r>
        <w:rPr>
          <w:noProof/>
        </w:rPr>
        <w:lastRenderedPageBreak/>
        <w:drawing>
          <wp:inline distT="0" distB="0" distL="0" distR="0" wp14:anchorId="2D71BE5F" wp14:editId="285C98C8">
            <wp:extent cx="5486400" cy="3086100"/>
            <wp:effectExtent l="0" t="0" r="0" b="0"/>
            <wp:docPr id="170" name="Picture 170"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A picture containing table&#10;&#10;Description automatically generated"/>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tbl>
      <w:tblPr>
        <w:tblW w:w="0" w:type="auto"/>
        <w:tblBorders>
          <w:top w:val="single" w:sz="12" w:space="0" w:color="auto"/>
          <w:left w:val="single" w:sz="12" w:space="0" w:color="auto"/>
          <w:bottom w:val="single" w:sz="12" w:space="0" w:color="auto"/>
          <w:right w:val="single" w:sz="12" w:space="0" w:color="auto"/>
          <w:insideH w:val="single" w:sz="8" w:space="0" w:color="auto"/>
        </w:tblBorders>
        <w:tblLayout w:type="fixed"/>
        <w:tblLook w:val="0000" w:firstRow="0" w:lastRow="0" w:firstColumn="0" w:lastColumn="0" w:noHBand="0" w:noVBand="0"/>
      </w:tblPr>
      <w:tblGrid>
        <w:gridCol w:w="4428"/>
        <w:gridCol w:w="4428"/>
      </w:tblGrid>
      <w:tr w:rsidR="004F231D" w14:paraId="2648B9BF" w14:textId="77777777" w:rsidTr="004F231D">
        <w:tc>
          <w:tcPr>
            <w:tcW w:w="4428" w:type="dxa"/>
            <w:tcBorders>
              <w:top w:val="single" w:sz="12" w:space="0" w:color="auto"/>
              <w:bottom w:val="single" w:sz="12" w:space="0" w:color="auto"/>
            </w:tcBorders>
            <w:shd w:val="clear" w:color="auto" w:fill="C0C0C0"/>
          </w:tcPr>
          <w:p w14:paraId="31FB3CD7" w14:textId="77777777" w:rsidR="004F231D" w:rsidRDefault="004F231D" w:rsidP="004F231D">
            <w:pPr>
              <w:keepNext/>
              <w:spacing w:after="0"/>
            </w:pPr>
            <w:r>
              <w:t>Drag Item</w:t>
            </w:r>
          </w:p>
        </w:tc>
        <w:tc>
          <w:tcPr>
            <w:tcW w:w="4428" w:type="dxa"/>
            <w:tcBorders>
              <w:top w:val="single" w:sz="12" w:space="0" w:color="auto"/>
              <w:bottom w:val="single" w:sz="12" w:space="0" w:color="auto"/>
            </w:tcBorders>
            <w:shd w:val="clear" w:color="auto" w:fill="C0C0C0"/>
          </w:tcPr>
          <w:p w14:paraId="0E59CE37" w14:textId="77777777" w:rsidR="004F231D" w:rsidRDefault="004F231D" w:rsidP="004F231D">
            <w:pPr>
              <w:keepNext/>
              <w:spacing w:after="0"/>
            </w:pPr>
            <w:r>
              <w:t>Drop Target</w:t>
            </w:r>
          </w:p>
        </w:tc>
      </w:tr>
      <w:tr w:rsidR="004F231D" w14:paraId="774E33C7" w14:textId="77777777" w:rsidTr="004F231D">
        <w:tc>
          <w:tcPr>
            <w:tcW w:w="4428" w:type="dxa"/>
            <w:tcBorders>
              <w:top w:val="single" w:sz="12" w:space="0" w:color="auto"/>
            </w:tcBorders>
            <w:shd w:val="clear" w:color="auto" w:fill="auto"/>
          </w:tcPr>
          <w:p w14:paraId="4F0A9CD7" w14:textId="77777777" w:rsidR="004F231D" w:rsidRDefault="004F231D" w:rsidP="004F231D">
            <w:pPr>
              <w:spacing w:after="0"/>
            </w:pPr>
            <w:r>
              <w:t xml:space="preserve">Widespread severe damage to structures and infrastructure. Expect roads to be blocked by debris from buildings and fallen trees. There is no electricity and emergency services are greatly hampered. </w:t>
            </w:r>
          </w:p>
        </w:tc>
        <w:tc>
          <w:tcPr>
            <w:tcW w:w="4428" w:type="dxa"/>
            <w:tcBorders>
              <w:top w:val="single" w:sz="12" w:space="0" w:color="auto"/>
            </w:tcBorders>
            <w:shd w:val="clear" w:color="auto" w:fill="auto"/>
          </w:tcPr>
          <w:p w14:paraId="652FD6BE" w14:textId="77777777" w:rsidR="004F231D" w:rsidRDefault="004F231D" w:rsidP="004F231D">
            <w:pPr>
              <w:spacing w:after="0"/>
            </w:pPr>
            <w:r>
              <w:t>dropzone4</w:t>
            </w:r>
          </w:p>
        </w:tc>
      </w:tr>
      <w:tr w:rsidR="004F231D" w14:paraId="6AF13667" w14:textId="77777777" w:rsidTr="004F231D">
        <w:tc>
          <w:tcPr>
            <w:tcW w:w="4428" w:type="dxa"/>
            <w:shd w:val="clear" w:color="auto" w:fill="auto"/>
          </w:tcPr>
          <w:p w14:paraId="0E2543B2" w14:textId="77777777" w:rsidR="004F231D" w:rsidRDefault="004F231D" w:rsidP="004F231D">
            <w:pPr>
              <w:spacing w:after="0"/>
            </w:pPr>
            <w:r>
              <w:t xml:space="preserve">Local power outages may occur in vulnerable areas. Some areas may have damage to tree limbs and roofs. Travel may take a little longer than usual. </w:t>
            </w:r>
          </w:p>
        </w:tc>
        <w:tc>
          <w:tcPr>
            <w:tcW w:w="4428" w:type="dxa"/>
            <w:shd w:val="clear" w:color="auto" w:fill="auto"/>
          </w:tcPr>
          <w:p w14:paraId="46A2B471" w14:textId="77777777" w:rsidR="004F231D" w:rsidRDefault="004F231D" w:rsidP="004F231D">
            <w:pPr>
              <w:spacing w:after="0"/>
            </w:pPr>
            <w:r>
              <w:t>dropzone2</w:t>
            </w:r>
          </w:p>
        </w:tc>
      </w:tr>
      <w:tr w:rsidR="004F231D" w14:paraId="2ABFE5AD" w14:textId="77777777" w:rsidTr="004F231D">
        <w:tc>
          <w:tcPr>
            <w:tcW w:w="4428" w:type="dxa"/>
            <w:shd w:val="clear" w:color="auto" w:fill="auto"/>
          </w:tcPr>
          <w:p w14:paraId="42C10813" w14:textId="77777777" w:rsidR="004F231D" w:rsidRDefault="004F231D" w:rsidP="004F231D">
            <w:pPr>
              <w:spacing w:after="0"/>
            </w:pPr>
            <w:r>
              <w:t xml:space="preserve">Some </w:t>
            </w:r>
            <w:proofErr w:type="spellStart"/>
            <w:r>
              <w:t>localised</w:t>
            </w:r>
            <w:proofErr w:type="spellEnd"/>
            <w:r>
              <w:t xml:space="preserve"> gusty wind is possible. Little or no disruption is expected. No warnings are </w:t>
            </w:r>
            <w:proofErr w:type="gramStart"/>
            <w:r>
              <w:t>active</w:t>
            </w:r>
            <w:proofErr w:type="gramEnd"/>
            <w:r>
              <w:t xml:space="preserve"> and no actions are necessary at this time. </w:t>
            </w:r>
          </w:p>
        </w:tc>
        <w:tc>
          <w:tcPr>
            <w:tcW w:w="4428" w:type="dxa"/>
            <w:shd w:val="clear" w:color="auto" w:fill="auto"/>
          </w:tcPr>
          <w:p w14:paraId="025FA815" w14:textId="77777777" w:rsidR="004F231D" w:rsidRDefault="004F231D" w:rsidP="004F231D">
            <w:pPr>
              <w:spacing w:after="0"/>
            </w:pPr>
            <w:r>
              <w:t>dropzone1</w:t>
            </w:r>
          </w:p>
        </w:tc>
      </w:tr>
      <w:tr w:rsidR="004F231D" w14:paraId="2DAC4DCB" w14:textId="77777777" w:rsidTr="004F231D">
        <w:tc>
          <w:tcPr>
            <w:tcW w:w="4428" w:type="dxa"/>
            <w:shd w:val="clear" w:color="auto" w:fill="auto"/>
          </w:tcPr>
          <w:p w14:paraId="1EDAF299" w14:textId="77777777" w:rsidR="004F231D" w:rsidRDefault="004F231D" w:rsidP="004F231D">
            <w:pPr>
              <w:spacing w:after="0"/>
            </w:pPr>
            <w:r>
              <w:t xml:space="preserve">Damage to trees and power lines are likely to result in power outages in many areas. Some </w:t>
            </w:r>
            <w:r>
              <w:lastRenderedPageBreak/>
              <w:t xml:space="preserve">structural damage is likely. Expect delays for ground travel. Emergency services will be slower than usual. </w:t>
            </w:r>
          </w:p>
        </w:tc>
        <w:tc>
          <w:tcPr>
            <w:tcW w:w="4428" w:type="dxa"/>
            <w:shd w:val="clear" w:color="auto" w:fill="auto"/>
          </w:tcPr>
          <w:p w14:paraId="50998C68" w14:textId="77777777" w:rsidR="004F231D" w:rsidRDefault="004F231D" w:rsidP="004F231D">
            <w:pPr>
              <w:spacing w:after="0"/>
            </w:pPr>
            <w:r>
              <w:lastRenderedPageBreak/>
              <w:t>dropzone3</w:t>
            </w:r>
          </w:p>
        </w:tc>
      </w:tr>
    </w:tbl>
    <w:p w14:paraId="463140AF" w14:textId="77777777" w:rsidR="004F231D" w:rsidRPr="004F231D" w:rsidRDefault="004F231D" w:rsidP="004F231D"/>
    <w:p w14:paraId="6A8B4E8A" w14:textId="77777777" w:rsidR="004F231D" w:rsidRDefault="004F231D" w:rsidP="004F231D"/>
    <w:tbl>
      <w:tblPr>
        <w:tblW w:w="0" w:type="auto"/>
        <w:tblBorders>
          <w:top w:val="single" w:sz="12" w:space="0" w:color="auto"/>
          <w:left w:val="single" w:sz="12" w:space="0" w:color="auto"/>
          <w:bottom w:val="single" w:sz="12" w:space="0" w:color="auto"/>
          <w:right w:val="single" w:sz="12" w:space="0" w:color="auto"/>
          <w:insideH w:val="single" w:sz="8" w:space="0" w:color="auto"/>
          <w:insideV w:val="single" w:sz="4" w:space="0" w:color="auto"/>
        </w:tblBorders>
        <w:tblLayout w:type="fixed"/>
        <w:tblLook w:val="0000" w:firstRow="0" w:lastRow="0" w:firstColumn="0" w:lastColumn="0" w:noHBand="0" w:noVBand="0"/>
      </w:tblPr>
      <w:tblGrid>
        <w:gridCol w:w="8856"/>
      </w:tblGrid>
      <w:tr w:rsidR="004F231D" w14:paraId="28036A36" w14:textId="77777777" w:rsidTr="004F231D">
        <w:tc>
          <w:tcPr>
            <w:tcW w:w="8856" w:type="dxa"/>
            <w:tcBorders>
              <w:top w:val="single" w:sz="12" w:space="0" w:color="auto"/>
              <w:bottom w:val="single" w:sz="12" w:space="0" w:color="auto"/>
            </w:tcBorders>
            <w:shd w:val="clear" w:color="auto" w:fill="C0C0C0"/>
          </w:tcPr>
          <w:p w14:paraId="7D510395" w14:textId="77777777" w:rsidR="004F231D" w:rsidRDefault="004F231D" w:rsidP="004F231D">
            <w:pPr>
              <w:keepNext/>
              <w:spacing w:after="0"/>
            </w:pPr>
            <w:r>
              <w:t>Drag and drop properties</w:t>
            </w:r>
          </w:p>
        </w:tc>
      </w:tr>
      <w:tr w:rsidR="004F231D" w14:paraId="0E0C5F41" w14:textId="77777777" w:rsidTr="004F231D">
        <w:tc>
          <w:tcPr>
            <w:tcW w:w="8856" w:type="dxa"/>
            <w:tcBorders>
              <w:top w:val="single" w:sz="12" w:space="0" w:color="auto"/>
            </w:tcBorders>
            <w:shd w:val="clear" w:color="auto" w:fill="auto"/>
          </w:tcPr>
          <w:p w14:paraId="260E4F7E" w14:textId="77777777" w:rsidR="004F231D" w:rsidRDefault="004F231D" w:rsidP="004F231D">
            <w:pPr>
              <w:spacing w:after="0"/>
            </w:pPr>
            <w:r>
              <w:t>Snap dropped items to drop target (Stack random)</w:t>
            </w:r>
          </w:p>
        </w:tc>
      </w:tr>
      <w:tr w:rsidR="004F231D" w14:paraId="5501838E" w14:textId="77777777" w:rsidTr="004F231D">
        <w:tc>
          <w:tcPr>
            <w:tcW w:w="8856" w:type="dxa"/>
            <w:shd w:val="clear" w:color="auto" w:fill="auto"/>
          </w:tcPr>
          <w:p w14:paraId="0BAF0939" w14:textId="77777777" w:rsidR="004F231D" w:rsidRDefault="004F231D" w:rsidP="004F231D">
            <w:pPr>
              <w:spacing w:after="0"/>
            </w:pPr>
            <w:r>
              <w:t>Allow only one item in each drop target</w:t>
            </w:r>
          </w:p>
        </w:tc>
      </w:tr>
      <w:tr w:rsidR="004F231D" w14:paraId="244F513B" w14:textId="77777777" w:rsidTr="004F231D">
        <w:tc>
          <w:tcPr>
            <w:tcW w:w="8856" w:type="dxa"/>
            <w:shd w:val="clear" w:color="auto" w:fill="auto"/>
          </w:tcPr>
          <w:p w14:paraId="3620D31A" w14:textId="77777777" w:rsidR="004F231D" w:rsidRDefault="004F231D" w:rsidP="004F231D">
            <w:pPr>
              <w:spacing w:after="0"/>
            </w:pPr>
            <w:r>
              <w:t xml:space="preserve">Delay </w:t>
            </w:r>
            <w:proofErr w:type="gramStart"/>
            <w:r>
              <w:t>item</w:t>
            </w:r>
            <w:proofErr w:type="gramEnd"/>
            <w:r>
              <w:t xml:space="preserve"> drop states until interaction is submitted</w:t>
            </w:r>
          </w:p>
        </w:tc>
      </w:tr>
    </w:tbl>
    <w:p w14:paraId="11EC1489" w14:textId="77777777" w:rsidR="004F231D" w:rsidRPr="004F231D" w:rsidRDefault="004F231D" w:rsidP="004F231D"/>
    <w:p w14:paraId="28DC85EA" w14:textId="77777777" w:rsidR="004F231D" w:rsidRDefault="004F231D" w:rsidP="004F231D"/>
    <w:p w14:paraId="2F0A3A0D" w14:textId="77777777" w:rsidR="004F231D" w:rsidRDefault="004F231D" w:rsidP="004F231D">
      <w:pPr>
        <w:pStyle w:val="Heading3"/>
      </w:pPr>
      <w:r>
        <w:t>Final Right Answers (Slide Layer)</w:t>
      </w:r>
    </w:p>
    <w:p w14:paraId="3661C89C" w14:textId="4C1636A1" w:rsidR="004F231D" w:rsidRDefault="009E1E02" w:rsidP="004F231D">
      <w:r>
        <w:rPr>
          <w:noProof/>
        </w:rPr>
        <w:drawing>
          <wp:inline distT="0" distB="0" distL="0" distR="0" wp14:anchorId="3A1E2090" wp14:editId="6518EAD0">
            <wp:extent cx="5486400" cy="3086100"/>
            <wp:effectExtent l="0" t="0" r="0" b="0"/>
            <wp:docPr id="171" name="Picture 171"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A picture containing table&#10;&#10;Description automatically generated"/>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6059D1E0" w14:textId="77777777" w:rsidR="004F231D" w:rsidRDefault="004F231D" w:rsidP="004F231D">
      <w:pPr>
        <w:pStyle w:val="Heading3"/>
      </w:pPr>
      <w:r>
        <w:lastRenderedPageBreak/>
        <w:t>Correct (Slide Layer)</w:t>
      </w:r>
    </w:p>
    <w:p w14:paraId="70D569F8" w14:textId="0A394542" w:rsidR="004F231D" w:rsidRDefault="009E1E02" w:rsidP="004F231D">
      <w:r>
        <w:rPr>
          <w:noProof/>
        </w:rPr>
        <w:drawing>
          <wp:inline distT="0" distB="0" distL="0" distR="0" wp14:anchorId="002BA0A2" wp14:editId="34B37F9B">
            <wp:extent cx="5486400" cy="3086100"/>
            <wp:effectExtent l="0" t="0" r="0" b="0"/>
            <wp:docPr id="172" name="Picture 17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descr="Text&#10;&#10;Description automatically generated"/>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464F4901" w14:textId="77777777" w:rsidR="004F231D" w:rsidRDefault="004F231D" w:rsidP="004F231D">
      <w:pPr>
        <w:pStyle w:val="Heading3"/>
      </w:pPr>
      <w:r>
        <w:t>Incorrect (Slide Layer)</w:t>
      </w:r>
    </w:p>
    <w:p w14:paraId="6AB07338" w14:textId="1FF23C1E" w:rsidR="004F231D" w:rsidRDefault="009E1E02" w:rsidP="004F231D">
      <w:r>
        <w:rPr>
          <w:noProof/>
        </w:rPr>
        <w:drawing>
          <wp:inline distT="0" distB="0" distL="0" distR="0" wp14:anchorId="6A07246B" wp14:editId="258DD5D9">
            <wp:extent cx="5486400" cy="3086100"/>
            <wp:effectExtent l="0" t="0" r="0" b="0"/>
            <wp:docPr id="173" name="Picture 17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Text&#10;&#10;Description automatically generated"/>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0E410C9B" w14:textId="77777777" w:rsidR="004F231D" w:rsidRDefault="004F231D" w:rsidP="004F231D">
      <w:pPr>
        <w:pStyle w:val="Heading3"/>
      </w:pPr>
      <w:r>
        <w:lastRenderedPageBreak/>
        <w:t>Try Again (Slide Layer)</w:t>
      </w:r>
    </w:p>
    <w:p w14:paraId="708D40F1" w14:textId="3C2844D5" w:rsidR="004F231D" w:rsidRDefault="009E1E02" w:rsidP="004F231D">
      <w:r>
        <w:rPr>
          <w:noProof/>
        </w:rPr>
        <w:drawing>
          <wp:inline distT="0" distB="0" distL="0" distR="0" wp14:anchorId="04F951E2" wp14:editId="1E73489F">
            <wp:extent cx="5486400" cy="3086100"/>
            <wp:effectExtent l="0" t="0" r="0" b="0"/>
            <wp:docPr id="174" name="Picture 174" descr="A picture containing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A picture containing treemap chart&#10;&#10;Description automatically generated"/>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760144F3" w14:textId="77777777" w:rsidR="004F231D" w:rsidRDefault="004F231D" w:rsidP="004F231D">
      <w:pPr>
        <w:pStyle w:val="Heading2"/>
      </w:pPr>
      <w:r>
        <w:t xml:space="preserve">3.17 Communicating </w:t>
      </w:r>
      <w:proofErr w:type="spellStart"/>
      <w:r>
        <w:t>Localised</w:t>
      </w:r>
      <w:proofErr w:type="spellEnd"/>
      <w:r>
        <w:t xml:space="preserve"> Impacts</w:t>
      </w:r>
    </w:p>
    <w:p w14:paraId="29BF1198" w14:textId="5BF2DEB3" w:rsidR="004F231D" w:rsidRDefault="00195C62" w:rsidP="004F231D">
      <w:r>
        <w:rPr>
          <w:noProof/>
        </w:rPr>
        <w:drawing>
          <wp:inline distT="0" distB="0" distL="0" distR="0" wp14:anchorId="53B59C4F" wp14:editId="6A7D1747">
            <wp:extent cx="5486400" cy="30861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2212BCAD" w14:textId="77777777" w:rsidR="004F231D" w:rsidRDefault="004F231D" w:rsidP="004F231D">
      <w:pPr>
        <w:pStyle w:val="Heading2"/>
      </w:pPr>
      <w:r>
        <w:lastRenderedPageBreak/>
        <w:t>3.18 Activity: Location-specific Messaging about Impacts</w:t>
      </w:r>
    </w:p>
    <w:p w14:paraId="43DD0520" w14:textId="4487F182" w:rsidR="004F231D" w:rsidRDefault="00195C62" w:rsidP="004F231D">
      <w:r>
        <w:rPr>
          <w:noProof/>
        </w:rPr>
        <w:drawing>
          <wp:inline distT="0" distB="0" distL="0" distR="0" wp14:anchorId="793A7616" wp14:editId="58DD8018">
            <wp:extent cx="5486400" cy="308610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111A7305" w14:textId="77777777" w:rsidR="004F231D" w:rsidRDefault="004F231D" w:rsidP="004F231D">
      <w:pPr>
        <w:rPr>
          <w:b/>
        </w:rPr>
      </w:pPr>
      <w:r>
        <w:rPr>
          <w:b/>
        </w:rPr>
        <w:t>Notes:</w:t>
      </w:r>
    </w:p>
    <w:p w14:paraId="3EBB4ADA" w14:textId="77777777" w:rsidR="004F231D" w:rsidRDefault="004F231D">
      <w:pPr>
        <w:widowControl w:val="0"/>
        <w:autoSpaceDE w:val="0"/>
        <w:autoSpaceDN w:val="0"/>
        <w:adjustRightInd w:val="0"/>
        <w:spacing w:after="0" w:line="240" w:lineRule="auto"/>
        <w:rPr>
          <w:rFonts w:ascii="Microsoft Sans Serif" w:hAnsi="Microsoft Sans Serif" w:cs="Microsoft Sans Serif"/>
          <w:sz w:val="17"/>
          <w:szCs w:val="17"/>
        </w:rPr>
      </w:pPr>
    </w:p>
    <w:p w14:paraId="32336457" w14:textId="77777777" w:rsidR="004F231D" w:rsidRDefault="004F231D" w:rsidP="004F231D"/>
    <w:p w14:paraId="789D1A98" w14:textId="77777777" w:rsidR="004F231D" w:rsidRDefault="004F231D" w:rsidP="004F231D">
      <w:pPr>
        <w:pStyle w:val="Heading3"/>
      </w:pPr>
      <w:r>
        <w:lastRenderedPageBreak/>
        <w:t>dropdown list1 (Slide Layer)</w:t>
      </w:r>
    </w:p>
    <w:p w14:paraId="3E1233E0" w14:textId="2DE904F3" w:rsidR="004F231D" w:rsidRDefault="00195C62" w:rsidP="004F231D">
      <w:r>
        <w:rPr>
          <w:noProof/>
        </w:rPr>
        <w:drawing>
          <wp:inline distT="0" distB="0" distL="0" distR="0" wp14:anchorId="52D11FB4" wp14:editId="78108C73">
            <wp:extent cx="5486400" cy="30861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5B5CFF8D" w14:textId="77777777" w:rsidR="004F231D" w:rsidRDefault="004F231D" w:rsidP="004F231D">
      <w:pPr>
        <w:pStyle w:val="Heading3"/>
      </w:pPr>
      <w:r>
        <w:t>dropdown list2 (Slide Layer)</w:t>
      </w:r>
    </w:p>
    <w:p w14:paraId="19C4A2A3" w14:textId="1631F080" w:rsidR="004F231D" w:rsidRDefault="00195C62" w:rsidP="004F231D">
      <w:r>
        <w:rPr>
          <w:noProof/>
        </w:rPr>
        <w:drawing>
          <wp:inline distT="0" distB="0" distL="0" distR="0" wp14:anchorId="3BBA2404" wp14:editId="4CE8B343">
            <wp:extent cx="5486400" cy="308610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279FF599" w14:textId="77777777" w:rsidR="004F231D" w:rsidRDefault="004F231D" w:rsidP="004F231D">
      <w:pPr>
        <w:pStyle w:val="Heading3"/>
      </w:pPr>
      <w:r>
        <w:lastRenderedPageBreak/>
        <w:t>dropdown list3 (Slide Layer)</w:t>
      </w:r>
    </w:p>
    <w:p w14:paraId="3E9DB2C4" w14:textId="3A6A7828" w:rsidR="004F231D" w:rsidRDefault="00195C62" w:rsidP="004F231D">
      <w:r>
        <w:rPr>
          <w:noProof/>
        </w:rPr>
        <w:drawing>
          <wp:inline distT="0" distB="0" distL="0" distR="0" wp14:anchorId="6F048F4F" wp14:editId="68665F7F">
            <wp:extent cx="5486400" cy="308610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42DFEE48" w14:textId="77777777" w:rsidR="004F231D" w:rsidRDefault="004F231D" w:rsidP="004F231D">
      <w:pPr>
        <w:pStyle w:val="Heading3"/>
      </w:pPr>
      <w:r>
        <w:t>Try Again (Slide Layer)</w:t>
      </w:r>
    </w:p>
    <w:p w14:paraId="23C51B45" w14:textId="6A891E7A" w:rsidR="004F231D" w:rsidRDefault="00195C62" w:rsidP="004F231D">
      <w:r>
        <w:rPr>
          <w:noProof/>
        </w:rPr>
        <w:drawing>
          <wp:inline distT="0" distB="0" distL="0" distR="0" wp14:anchorId="1CFAAC15" wp14:editId="1B9627FF">
            <wp:extent cx="5486400" cy="308610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5BB3FB1C" w14:textId="77777777" w:rsidR="004F231D" w:rsidRDefault="004F231D" w:rsidP="004F231D">
      <w:pPr>
        <w:pStyle w:val="Heading3"/>
      </w:pPr>
      <w:r>
        <w:lastRenderedPageBreak/>
        <w:t>Incorrect (Slide Layer)</w:t>
      </w:r>
    </w:p>
    <w:p w14:paraId="22B5413B" w14:textId="1C50F704" w:rsidR="004F231D" w:rsidRDefault="00195C62" w:rsidP="004F231D">
      <w:r>
        <w:rPr>
          <w:noProof/>
        </w:rPr>
        <w:drawing>
          <wp:inline distT="0" distB="0" distL="0" distR="0" wp14:anchorId="57A86823" wp14:editId="00035E9A">
            <wp:extent cx="5486400" cy="308610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1E944908" w14:textId="77777777" w:rsidR="004F231D" w:rsidRDefault="004F231D" w:rsidP="004F231D">
      <w:pPr>
        <w:pStyle w:val="Heading3"/>
      </w:pPr>
      <w:r>
        <w:t>Correct (Slide Layer)</w:t>
      </w:r>
    </w:p>
    <w:p w14:paraId="39C26E28" w14:textId="08EBB59E" w:rsidR="004F231D" w:rsidRDefault="00195C62" w:rsidP="004F231D">
      <w:r>
        <w:rPr>
          <w:noProof/>
        </w:rPr>
        <w:drawing>
          <wp:inline distT="0" distB="0" distL="0" distR="0" wp14:anchorId="72AFDDA1" wp14:editId="2C886DDE">
            <wp:extent cx="5486400" cy="3086100"/>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7308BB7C" w14:textId="77777777" w:rsidR="004F231D" w:rsidRDefault="004F231D" w:rsidP="004F231D">
      <w:pPr>
        <w:pStyle w:val="Heading3"/>
      </w:pPr>
      <w:r>
        <w:lastRenderedPageBreak/>
        <w:t>Final Right Answers (Slide Layer)</w:t>
      </w:r>
    </w:p>
    <w:p w14:paraId="310D84C6" w14:textId="2CA89B9A" w:rsidR="004F231D" w:rsidRDefault="00195C62" w:rsidP="004F231D">
      <w:r>
        <w:rPr>
          <w:noProof/>
        </w:rPr>
        <w:drawing>
          <wp:inline distT="0" distB="0" distL="0" distR="0" wp14:anchorId="5FD65E4D" wp14:editId="4FEF5BFB">
            <wp:extent cx="5486400" cy="308610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6EAB7C2A" w14:textId="77777777" w:rsidR="004F231D" w:rsidRDefault="004F231D" w:rsidP="004F231D">
      <w:pPr>
        <w:pStyle w:val="Heading2"/>
      </w:pPr>
      <w:r>
        <w:t xml:space="preserve">3.19 Knowledge Check </w:t>
      </w:r>
    </w:p>
    <w:p w14:paraId="43C7481A" w14:textId="1528E34A" w:rsidR="004F231D" w:rsidRDefault="00195C62" w:rsidP="004F231D">
      <w:r>
        <w:rPr>
          <w:noProof/>
        </w:rPr>
        <w:drawing>
          <wp:inline distT="0" distB="0" distL="0" distR="0" wp14:anchorId="3DEC90B5" wp14:editId="4F9152F8">
            <wp:extent cx="5486400" cy="308610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4F25D633" w14:textId="77777777" w:rsidR="004F231D" w:rsidRDefault="004F231D" w:rsidP="004F231D">
      <w:pPr>
        <w:rPr>
          <w:b/>
        </w:rPr>
      </w:pPr>
      <w:r>
        <w:rPr>
          <w:b/>
        </w:rPr>
        <w:t>Notes:</w:t>
      </w:r>
    </w:p>
    <w:p w14:paraId="79974AAD" w14:textId="77777777" w:rsidR="004F231D" w:rsidRDefault="004F231D">
      <w:pPr>
        <w:widowControl w:val="0"/>
        <w:autoSpaceDE w:val="0"/>
        <w:autoSpaceDN w:val="0"/>
        <w:adjustRightInd w:val="0"/>
        <w:spacing w:after="0" w:line="240" w:lineRule="auto"/>
        <w:rPr>
          <w:rFonts w:ascii="Microsoft Sans Serif" w:hAnsi="Microsoft Sans Serif" w:cs="Microsoft Sans Serif"/>
          <w:sz w:val="17"/>
          <w:szCs w:val="17"/>
        </w:rPr>
      </w:pPr>
    </w:p>
    <w:p w14:paraId="3C18BB1F" w14:textId="77777777" w:rsidR="004F231D" w:rsidRDefault="004F231D" w:rsidP="004F231D"/>
    <w:p w14:paraId="1BCF59DF" w14:textId="77777777" w:rsidR="004F231D" w:rsidRDefault="004F231D" w:rsidP="004F231D">
      <w:pPr>
        <w:pStyle w:val="Heading2"/>
      </w:pPr>
      <w:r>
        <w:t>3.20 Question 1</w:t>
      </w:r>
    </w:p>
    <w:p w14:paraId="7CB79008" w14:textId="77777777" w:rsidR="004F231D" w:rsidRDefault="004F231D" w:rsidP="004F231D">
      <w:pPr>
        <w:rPr>
          <w:i/>
        </w:rPr>
      </w:pPr>
      <w:r>
        <w:rPr>
          <w:i/>
        </w:rPr>
        <w:t xml:space="preserve"> (Drag and </w:t>
      </w:r>
      <w:proofErr w:type="gramStart"/>
      <w:r>
        <w:rPr>
          <w:i/>
        </w:rPr>
        <w:t>Drop</w:t>
      </w:r>
      <w:proofErr w:type="gramEnd"/>
      <w:r>
        <w:rPr>
          <w:i/>
        </w:rPr>
        <w:t>, 10 points, 1 attempt permitted)</w:t>
      </w:r>
    </w:p>
    <w:p w14:paraId="291D82D0" w14:textId="0FE219A2" w:rsidR="004F231D" w:rsidRDefault="00195C62" w:rsidP="004F231D">
      <w:r>
        <w:rPr>
          <w:noProof/>
        </w:rPr>
        <w:drawing>
          <wp:inline distT="0" distB="0" distL="0" distR="0" wp14:anchorId="37783656" wp14:editId="6B1E990B">
            <wp:extent cx="5486400" cy="30861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tbl>
      <w:tblPr>
        <w:tblW w:w="0" w:type="auto"/>
        <w:tblBorders>
          <w:top w:val="single" w:sz="12" w:space="0" w:color="auto"/>
          <w:left w:val="single" w:sz="12" w:space="0" w:color="auto"/>
          <w:bottom w:val="single" w:sz="12" w:space="0" w:color="auto"/>
          <w:right w:val="single" w:sz="12" w:space="0" w:color="auto"/>
          <w:insideH w:val="single" w:sz="8" w:space="0" w:color="auto"/>
        </w:tblBorders>
        <w:tblLayout w:type="fixed"/>
        <w:tblLook w:val="0000" w:firstRow="0" w:lastRow="0" w:firstColumn="0" w:lastColumn="0" w:noHBand="0" w:noVBand="0"/>
      </w:tblPr>
      <w:tblGrid>
        <w:gridCol w:w="4428"/>
        <w:gridCol w:w="4428"/>
      </w:tblGrid>
      <w:tr w:rsidR="004F231D" w14:paraId="7357D460" w14:textId="77777777" w:rsidTr="004F231D">
        <w:tc>
          <w:tcPr>
            <w:tcW w:w="4428" w:type="dxa"/>
            <w:tcBorders>
              <w:top w:val="single" w:sz="12" w:space="0" w:color="auto"/>
              <w:bottom w:val="single" w:sz="12" w:space="0" w:color="auto"/>
            </w:tcBorders>
            <w:shd w:val="clear" w:color="auto" w:fill="C0C0C0"/>
          </w:tcPr>
          <w:p w14:paraId="6C301B6F" w14:textId="77777777" w:rsidR="004F231D" w:rsidRDefault="004F231D" w:rsidP="004F231D">
            <w:pPr>
              <w:keepNext/>
              <w:spacing w:after="0"/>
            </w:pPr>
            <w:r>
              <w:t>Drag Item</w:t>
            </w:r>
          </w:p>
        </w:tc>
        <w:tc>
          <w:tcPr>
            <w:tcW w:w="4428" w:type="dxa"/>
            <w:tcBorders>
              <w:top w:val="single" w:sz="12" w:space="0" w:color="auto"/>
              <w:bottom w:val="single" w:sz="12" w:space="0" w:color="auto"/>
            </w:tcBorders>
            <w:shd w:val="clear" w:color="auto" w:fill="C0C0C0"/>
          </w:tcPr>
          <w:p w14:paraId="0C99622B" w14:textId="77777777" w:rsidR="004F231D" w:rsidRDefault="004F231D" w:rsidP="004F231D">
            <w:pPr>
              <w:keepNext/>
              <w:spacing w:after="0"/>
            </w:pPr>
            <w:r>
              <w:t>Drop Target</w:t>
            </w:r>
          </w:p>
        </w:tc>
      </w:tr>
      <w:tr w:rsidR="004F231D" w14:paraId="7A79386A" w14:textId="77777777" w:rsidTr="004F231D">
        <w:tc>
          <w:tcPr>
            <w:tcW w:w="4428" w:type="dxa"/>
            <w:tcBorders>
              <w:top w:val="single" w:sz="12" w:space="0" w:color="auto"/>
            </w:tcBorders>
            <w:shd w:val="clear" w:color="auto" w:fill="auto"/>
          </w:tcPr>
          <w:p w14:paraId="0B7B4F07" w14:textId="77777777" w:rsidR="004F231D" w:rsidRDefault="004F231D" w:rsidP="004F231D">
            <w:pPr>
              <w:spacing w:after="0"/>
            </w:pPr>
            <w:r>
              <w:t>“What the weather will BE”</w:t>
            </w:r>
          </w:p>
        </w:tc>
        <w:tc>
          <w:tcPr>
            <w:tcW w:w="4428" w:type="dxa"/>
            <w:tcBorders>
              <w:top w:val="single" w:sz="12" w:space="0" w:color="auto"/>
            </w:tcBorders>
            <w:shd w:val="clear" w:color="auto" w:fill="auto"/>
          </w:tcPr>
          <w:p w14:paraId="1493859B" w14:textId="77777777" w:rsidR="004F231D" w:rsidRDefault="004F231D" w:rsidP="004F231D">
            <w:pPr>
              <w:spacing w:after="0"/>
            </w:pPr>
            <w:r>
              <w:t>left drop</w:t>
            </w:r>
          </w:p>
        </w:tc>
      </w:tr>
      <w:tr w:rsidR="004F231D" w14:paraId="06EFBC2A" w14:textId="77777777" w:rsidTr="004F231D">
        <w:tc>
          <w:tcPr>
            <w:tcW w:w="4428" w:type="dxa"/>
            <w:shd w:val="clear" w:color="auto" w:fill="auto"/>
          </w:tcPr>
          <w:p w14:paraId="177621B0" w14:textId="77777777" w:rsidR="004F231D" w:rsidRDefault="004F231D" w:rsidP="004F231D">
            <w:pPr>
              <w:spacing w:after="0"/>
            </w:pPr>
            <w:r>
              <w:t>“What the weather will DO”</w:t>
            </w:r>
          </w:p>
        </w:tc>
        <w:tc>
          <w:tcPr>
            <w:tcW w:w="4428" w:type="dxa"/>
            <w:shd w:val="clear" w:color="auto" w:fill="auto"/>
          </w:tcPr>
          <w:p w14:paraId="29F7150F" w14:textId="77777777" w:rsidR="004F231D" w:rsidRDefault="004F231D" w:rsidP="004F231D">
            <w:pPr>
              <w:spacing w:after="0"/>
            </w:pPr>
            <w:r>
              <w:t>right drop</w:t>
            </w:r>
          </w:p>
        </w:tc>
      </w:tr>
      <w:tr w:rsidR="004F231D" w14:paraId="17D7841E" w14:textId="77777777" w:rsidTr="004F231D">
        <w:tc>
          <w:tcPr>
            <w:tcW w:w="4428" w:type="dxa"/>
            <w:shd w:val="clear" w:color="auto" w:fill="auto"/>
          </w:tcPr>
          <w:p w14:paraId="36125753" w14:textId="77777777" w:rsidR="004F231D" w:rsidRDefault="004F231D" w:rsidP="004F231D">
            <w:pPr>
              <w:spacing w:after="0"/>
            </w:pPr>
            <w:r>
              <w:t>“What the critical thresholds will be”</w:t>
            </w:r>
          </w:p>
        </w:tc>
        <w:tc>
          <w:tcPr>
            <w:tcW w:w="4428" w:type="dxa"/>
            <w:shd w:val="clear" w:color="auto" w:fill="auto"/>
          </w:tcPr>
          <w:p w14:paraId="78ACCA3D" w14:textId="77777777" w:rsidR="004F231D" w:rsidRDefault="004F231D" w:rsidP="004F231D">
            <w:pPr>
              <w:spacing w:after="0"/>
            </w:pPr>
          </w:p>
        </w:tc>
      </w:tr>
    </w:tbl>
    <w:p w14:paraId="41F43369" w14:textId="77777777" w:rsidR="004F231D" w:rsidRPr="004F231D" w:rsidRDefault="004F231D" w:rsidP="004F231D"/>
    <w:p w14:paraId="50652C0B" w14:textId="77777777" w:rsidR="004F231D" w:rsidRDefault="004F231D" w:rsidP="004F231D"/>
    <w:tbl>
      <w:tblPr>
        <w:tblW w:w="0" w:type="auto"/>
        <w:tblBorders>
          <w:top w:val="single" w:sz="12" w:space="0" w:color="auto"/>
          <w:left w:val="single" w:sz="12" w:space="0" w:color="auto"/>
          <w:bottom w:val="single" w:sz="12" w:space="0" w:color="auto"/>
          <w:right w:val="single" w:sz="12" w:space="0" w:color="auto"/>
          <w:insideH w:val="single" w:sz="8" w:space="0" w:color="auto"/>
          <w:insideV w:val="single" w:sz="4" w:space="0" w:color="auto"/>
        </w:tblBorders>
        <w:tblLayout w:type="fixed"/>
        <w:tblLook w:val="0000" w:firstRow="0" w:lastRow="0" w:firstColumn="0" w:lastColumn="0" w:noHBand="0" w:noVBand="0"/>
      </w:tblPr>
      <w:tblGrid>
        <w:gridCol w:w="8856"/>
      </w:tblGrid>
      <w:tr w:rsidR="004F231D" w14:paraId="3CEB7EC2" w14:textId="77777777" w:rsidTr="004F231D">
        <w:tc>
          <w:tcPr>
            <w:tcW w:w="8856" w:type="dxa"/>
            <w:tcBorders>
              <w:top w:val="single" w:sz="12" w:space="0" w:color="auto"/>
              <w:bottom w:val="single" w:sz="12" w:space="0" w:color="auto"/>
            </w:tcBorders>
            <w:shd w:val="clear" w:color="auto" w:fill="C0C0C0"/>
          </w:tcPr>
          <w:p w14:paraId="54578739" w14:textId="77777777" w:rsidR="004F231D" w:rsidRDefault="004F231D" w:rsidP="004F231D">
            <w:pPr>
              <w:keepNext/>
              <w:spacing w:after="0"/>
            </w:pPr>
            <w:r>
              <w:t>Drag and drop properties</w:t>
            </w:r>
          </w:p>
        </w:tc>
      </w:tr>
      <w:tr w:rsidR="004F231D" w14:paraId="63537599" w14:textId="77777777" w:rsidTr="004F231D">
        <w:tc>
          <w:tcPr>
            <w:tcW w:w="8856" w:type="dxa"/>
            <w:tcBorders>
              <w:top w:val="single" w:sz="12" w:space="0" w:color="auto"/>
            </w:tcBorders>
            <w:shd w:val="clear" w:color="auto" w:fill="auto"/>
          </w:tcPr>
          <w:p w14:paraId="316AA547" w14:textId="77777777" w:rsidR="004F231D" w:rsidRDefault="004F231D" w:rsidP="004F231D">
            <w:pPr>
              <w:spacing w:after="0"/>
            </w:pPr>
            <w:r>
              <w:t>Return item to start point if dropped outside the correct drop target</w:t>
            </w:r>
          </w:p>
        </w:tc>
      </w:tr>
      <w:tr w:rsidR="004F231D" w14:paraId="2F767BE7" w14:textId="77777777" w:rsidTr="004F231D">
        <w:tc>
          <w:tcPr>
            <w:tcW w:w="8856" w:type="dxa"/>
            <w:shd w:val="clear" w:color="auto" w:fill="auto"/>
          </w:tcPr>
          <w:p w14:paraId="13D36280" w14:textId="77777777" w:rsidR="004F231D" w:rsidRDefault="004F231D" w:rsidP="004F231D">
            <w:pPr>
              <w:spacing w:after="0"/>
            </w:pPr>
            <w:r>
              <w:t>Snap dropped items to drop target (Snap to center)</w:t>
            </w:r>
          </w:p>
        </w:tc>
      </w:tr>
      <w:tr w:rsidR="004F231D" w14:paraId="06A30C47" w14:textId="77777777" w:rsidTr="004F231D">
        <w:tc>
          <w:tcPr>
            <w:tcW w:w="8856" w:type="dxa"/>
            <w:shd w:val="clear" w:color="auto" w:fill="auto"/>
          </w:tcPr>
          <w:p w14:paraId="6F7C179E" w14:textId="77777777" w:rsidR="004F231D" w:rsidRDefault="004F231D" w:rsidP="004F231D">
            <w:pPr>
              <w:spacing w:after="0"/>
            </w:pPr>
            <w:r>
              <w:t>Allow only one item in each drop target</w:t>
            </w:r>
          </w:p>
        </w:tc>
      </w:tr>
      <w:tr w:rsidR="004F231D" w14:paraId="7190446D" w14:textId="77777777" w:rsidTr="004F231D">
        <w:tc>
          <w:tcPr>
            <w:tcW w:w="8856" w:type="dxa"/>
            <w:shd w:val="clear" w:color="auto" w:fill="auto"/>
          </w:tcPr>
          <w:p w14:paraId="381AA748" w14:textId="77777777" w:rsidR="004F231D" w:rsidRDefault="004F231D" w:rsidP="004F231D">
            <w:pPr>
              <w:spacing w:after="0"/>
            </w:pPr>
            <w:r>
              <w:lastRenderedPageBreak/>
              <w:t xml:space="preserve">Delay </w:t>
            </w:r>
            <w:proofErr w:type="gramStart"/>
            <w:r>
              <w:t>item</w:t>
            </w:r>
            <w:proofErr w:type="gramEnd"/>
            <w:r>
              <w:t xml:space="preserve"> drop states until interaction is submitted</w:t>
            </w:r>
          </w:p>
        </w:tc>
      </w:tr>
    </w:tbl>
    <w:p w14:paraId="469E108B" w14:textId="77777777" w:rsidR="004F231D" w:rsidRPr="004F231D" w:rsidRDefault="004F231D" w:rsidP="004F231D"/>
    <w:p w14:paraId="38ED8395" w14:textId="77777777" w:rsidR="004F231D" w:rsidRDefault="004F231D" w:rsidP="004F231D"/>
    <w:p w14:paraId="0ADDB1DD" w14:textId="77777777" w:rsidR="004F231D" w:rsidRDefault="004F231D" w:rsidP="004F231D">
      <w:pPr>
        <w:pStyle w:val="Heading3"/>
      </w:pPr>
      <w:r>
        <w:t>Incorrect (Slide Layer)</w:t>
      </w:r>
    </w:p>
    <w:p w14:paraId="75FD30BE" w14:textId="12442FD5" w:rsidR="004F231D" w:rsidRDefault="00195C62" w:rsidP="004F231D">
      <w:r>
        <w:rPr>
          <w:noProof/>
        </w:rPr>
        <w:drawing>
          <wp:inline distT="0" distB="0" distL="0" distR="0" wp14:anchorId="19C95F21" wp14:editId="2E3DC1E5">
            <wp:extent cx="5486400" cy="3086100"/>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0D43D17A" w14:textId="77777777" w:rsidR="004F231D" w:rsidRDefault="004F231D" w:rsidP="004F231D">
      <w:pPr>
        <w:pStyle w:val="Heading3"/>
      </w:pPr>
      <w:r>
        <w:lastRenderedPageBreak/>
        <w:t>Correct (Slide Layer)</w:t>
      </w:r>
    </w:p>
    <w:p w14:paraId="7DC7F0E3" w14:textId="724808C0" w:rsidR="004F231D" w:rsidRDefault="00195C62" w:rsidP="004F231D">
      <w:r>
        <w:rPr>
          <w:noProof/>
        </w:rPr>
        <w:drawing>
          <wp:inline distT="0" distB="0" distL="0" distR="0" wp14:anchorId="5D533F51" wp14:editId="7D138E53">
            <wp:extent cx="5486400" cy="308610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7A711DD0" w14:textId="77777777" w:rsidR="004F231D" w:rsidRDefault="004F231D" w:rsidP="004F231D">
      <w:pPr>
        <w:pStyle w:val="Heading2"/>
      </w:pPr>
      <w:r>
        <w:t>3.21 Question 2</w:t>
      </w:r>
    </w:p>
    <w:p w14:paraId="60919D63" w14:textId="77777777" w:rsidR="004F231D" w:rsidRDefault="004F231D" w:rsidP="004F231D">
      <w:pPr>
        <w:rPr>
          <w:i/>
        </w:rPr>
      </w:pPr>
      <w:r>
        <w:rPr>
          <w:i/>
        </w:rPr>
        <w:t xml:space="preserve"> (Pick Many, 10 points, 1 attempt permitted)</w:t>
      </w:r>
    </w:p>
    <w:p w14:paraId="4D4FBD4D" w14:textId="1C8E06BB" w:rsidR="004F231D" w:rsidRDefault="00195C62" w:rsidP="004F231D">
      <w:r>
        <w:rPr>
          <w:noProof/>
        </w:rPr>
        <w:drawing>
          <wp:inline distT="0" distB="0" distL="0" distR="0" wp14:anchorId="5DB0E775" wp14:editId="5254DC23">
            <wp:extent cx="5486400" cy="308610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tbl>
      <w:tblPr>
        <w:tblW w:w="0" w:type="auto"/>
        <w:tblBorders>
          <w:top w:val="single" w:sz="12" w:space="0" w:color="auto"/>
          <w:left w:val="single" w:sz="12" w:space="0" w:color="auto"/>
          <w:bottom w:val="single" w:sz="12" w:space="0" w:color="auto"/>
          <w:right w:val="single" w:sz="12" w:space="0" w:color="auto"/>
          <w:insideH w:val="single" w:sz="8" w:space="0" w:color="auto"/>
        </w:tblBorders>
        <w:tblLayout w:type="fixed"/>
        <w:tblLook w:val="0000" w:firstRow="0" w:lastRow="0" w:firstColumn="0" w:lastColumn="0" w:noHBand="0" w:noVBand="0"/>
      </w:tblPr>
      <w:tblGrid>
        <w:gridCol w:w="1152"/>
        <w:gridCol w:w="7603"/>
      </w:tblGrid>
      <w:tr w:rsidR="004F231D" w14:paraId="60C993CA" w14:textId="77777777" w:rsidTr="004F231D">
        <w:tc>
          <w:tcPr>
            <w:tcW w:w="1152" w:type="dxa"/>
            <w:tcBorders>
              <w:top w:val="single" w:sz="12" w:space="0" w:color="auto"/>
              <w:bottom w:val="single" w:sz="12" w:space="0" w:color="auto"/>
            </w:tcBorders>
            <w:shd w:val="clear" w:color="auto" w:fill="C0C0C0"/>
          </w:tcPr>
          <w:p w14:paraId="071E00C1" w14:textId="77777777" w:rsidR="004F231D" w:rsidRDefault="004F231D" w:rsidP="004F231D">
            <w:pPr>
              <w:keepNext/>
              <w:spacing w:after="0"/>
            </w:pPr>
            <w:r>
              <w:lastRenderedPageBreak/>
              <w:t>Correct</w:t>
            </w:r>
          </w:p>
        </w:tc>
        <w:tc>
          <w:tcPr>
            <w:tcW w:w="7603" w:type="dxa"/>
            <w:tcBorders>
              <w:top w:val="single" w:sz="12" w:space="0" w:color="auto"/>
              <w:bottom w:val="single" w:sz="12" w:space="0" w:color="auto"/>
            </w:tcBorders>
            <w:shd w:val="clear" w:color="auto" w:fill="C0C0C0"/>
          </w:tcPr>
          <w:p w14:paraId="250F8E0F" w14:textId="77777777" w:rsidR="004F231D" w:rsidRDefault="004F231D" w:rsidP="004F231D">
            <w:pPr>
              <w:keepNext/>
              <w:spacing w:after="0"/>
            </w:pPr>
            <w:r>
              <w:t>Choice</w:t>
            </w:r>
          </w:p>
        </w:tc>
      </w:tr>
      <w:tr w:rsidR="004F231D" w14:paraId="02A67DA2" w14:textId="77777777" w:rsidTr="004F231D">
        <w:tc>
          <w:tcPr>
            <w:tcW w:w="1152" w:type="dxa"/>
            <w:tcBorders>
              <w:top w:val="single" w:sz="12" w:space="0" w:color="auto"/>
            </w:tcBorders>
            <w:shd w:val="clear" w:color="auto" w:fill="auto"/>
          </w:tcPr>
          <w:p w14:paraId="30378B05" w14:textId="77777777" w:rsidR="004F231D" w:rsidRDefault="004F231D" w:rsidP="004F231D">
            <w:pPr>
              <w:spacing w:after="0"/>
            </w:pPr>
            <w:r>
              <w:t xml:space="preserve"> </w:t>
            </w:r>
          </w:p>
        </w:tc>
        <w:tc>
          <w:tcPr>
            <w:tcW w:w="7603" w:type="dxa"/>
            <w:tcBorders>
              <w:top w:val="single" w:sz="12" w:space="0" w:color="auto"/>
            </w:tcBorders>
            <w:shd w:val="clear" w:color="auto" w:fill="auto"/>
          </w:tcPr>
          <w:p w14:paraId="5DDD021A" w14:textId="77777777" w:rsidR="004F231D" w:rsidRDefault="004F231D" w:rsidP="004F231D">
            <w:pPr>
              <w:spacing w:after="0"/>
            </w:pPr>
            <w:r>
              <w:t>Check Box 1</w:t>
            </w:r>
          </w:p>
        </w:tc>
      </w:tr>
      <w:tr w:rsidR="004F231D" w14:paraId="14A3E4CB" w14:textId="77777777" w:rsidTr="004F231D">
        <w:tc>
          <w:tcPr>
            <w:tcW w:w="1152" w:type="dxa"/>
            <w:shd w:val="clear" w:color="auto" w:fill="auto"/>
          </w:tcPr>
          <w:p w14:paraId="482E6FB1" w14:textId="77777777" w:rsidR="004F231D" w:rsidRDefault="004F231D" w:rsidP="004F231D">
            <w:pPr>
              <w:spacing w:after="0"/>
            </w:pPr>
            <w:r>
              <w:t>X</w:t>
            </w:r>
          </w:p>
        </w:tc>
        <w:tc>
          <w:tcPr>
            <w:tcW w:w="7603" w:type="dxa"/>
            <w:shd w:val="clear" w:color="auto" w:fill="auto"/>
          </w:tcPr>
          <w:p w14:paraId="387FA9DA" w14:textId="77777777" w:rsidR="004F231D" w:rsidRDefault="004F231D" w:rsidP="004F231D">
            <w:pPr>
              <w:spacing w:after="0"/>
            </w:pPr>
            <w:r>
              <w:t>Check Box 2</w:t>
            </w:r>
          </w:p>
        </w:tc>
      </w:tr>
      <w:tr w:rsidR="004F231D" w14:paraId="36C4E7A8" w14:textId="77777777" w:rsidTr="004F231D">
        <w:tc>
          <w:tcPr>
            <w:tcW w:w="1152" w:type="dxa"/>
            <w:shd w:val="clear" w:color="auto" w:fill="auto"/>
          </w:tcPr>
          <w:p w14:paraId="6E8CF5FE" w14:textId="77777777" w:rsidR="004F231D" w:rsidRDefault="004F231D" w:rsidP="004F231D">
            <w:pPr>
              <w:spacing w:after="0"/>
            </w:pPr>
            <w:r>
              <w:t xml:space="preserve"> </w:t>
            </w:r>
          </w:p>
        </w:tc>
        <w:tc>
          <w:tcPr>
            <w:tcW w:w="7603" w:type="dxa"/>
            <w:shd w:val="clear" w:color="auto" w:fill="auto"/>
          </w:tcPr>
          <w:p w14:paraId="30C5FE98" w14:textId="77777777" w:rsidR="004F231D" w:rsidRDefault="004F231D" w:rsidP="004F231D">
            <w:pPr>
              <w:spacing w:after="0"/>
            </w:pPr>
            <w:r>
              <w:t>Check Box 3</w:t>
            </w:r>
          </w:p>
        </w:tc>
      </w:tr>
      <w:tr w:rsidR="004F231D" w14:paraId="7C48F883" w14:textId="77777777" w:rsidTr="004F231D">
        <w:tc>
          <w:tcPr>
            <w:tcW w:w="1152" w:type="dxa"/>
            <w:shd w:val="clear" w:color="auto" w:fill="auto"/>
          </w:tcPr>
          <w:p w14:paraId="3AF7FB16" w14:textId="77777777" w:rsidR="004F231D" w:rsidRDefault="004F231D" w:rsidP="004F231D">
            <w:pPr>
              <w:spacing w:after="0"/>
            </w:pPr>
            <w:r>
              <w:t>X</w:t>
            </w:r>
          </w:p>
        </w:tc>
        <w:tc>
          <w:tcPr>
            <w:tcW w:w="7603" w:type="dxa"/>
            <w:shd w:val="clear" w:color="auto" w:fill="auto"/>
          </w:tcPr>
          <w:p w14:paraId="566859C7" w14:textId="77777777" w:rsidR="004F231D" w:rsidRDefault="004F231D" w:rsidP="004F231D">
            <w:pPr>
              <w:spacing w:after="0"/>
            </w:pPr>
            <w:r>
              <w:t>Check Box 4</w:t>
            </w:r>
          </w:p>
        </w:tc>
      </w:tr>
    </w:tbl>
    <w:p w14:paraId="1672B5E6" w14:textId="77777777" w:rsidR="004F231D" w:rsidRPr="004F231D" w:rsidRDefault="004F231D" w:rsidP="004F231D"/>
    <w:p w14:paraId="49B8F938" w14:textId="77777777" w:rsidR="004F231D" w:rsidRDefault="004F231D" w:rsidP="004F231D"/>
    <w:p w14:paraId="583DA9D1" w14:textId="77777777" w:rsidR="004F231D" w:rsidRDefault="004F231D" w:rsidP="004F231D">
      <w:pPr>
        <w:pStyle w:val="Heading3"/>
      </w:pPr>
      <w:r>
        <w:t>Incorrect (Slide Layer)</w:t>
      </w:r>
    </w:p>
    <w:p w14:paraId="50A893E9" w14:textId="2A36A6ED" w:rsidR="004F231D" w:rsidRDefault="00195C62" w:rsidP="004F231D">
      <w:r>
        <w:rPr>
          <w:noProof/>
        </w:rPr>
        <w:drawing>
          <wp:inline distT="0" distB="0" distL="0" distR="0" wp14:anchorId="66AC55F5" wp14:editId="663C1676">
            <wp:extent cx="5486400" cy="308610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6E3F3B71" w14:textId="77777777" w:rsidR="004F231D" w:rsidRDefault="004F231D" w:rsidP="004F231D">
      <w:pPr>
        <w:pStyle w:val="Heading3"/>
      </w:pPr>
      <w:r>
        <w:lastRenderedPageBreak/>
        <w:t>Correct (Slide Layer)</w:t>
      </w:r>
    </w:p>
    <w:p w14:paraId="0AD84A2D" w14:textId="6AE7F8C1" w:rsidR="004F231D" w:rsidRDefault="00195C62" w:rsidP="004F231D">
      <w:r>
        <w:rPr>
          <w:noProof/>
        </w:rPr>
        <w:drawing>
          <wp:inline distT="0" distB="0" distL="0" distR="0" wp14:anchorId="7C6A8BC4" wp14:editId="34C0FE49">
            <wp:extent cx="5486400" cy="308610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26A25805" w14:textId="77777777" w:rsidR="004F231D" w:rsidRDefault="004F231D" w:rsidP="004F231D">
      <w:pPr>
        <w:pStyle w:val="Heading2"/>
      </w:pPr>
      <w:r>
        <w:t>3.22 Question 3</w:t>
      </w:r>
    </w:p>
    <w:p w14:paraId="3D179015" w14:textId="77777777" w:rsidR="004F231D" w:rsidRDefault="004F231D" w:rsidP="004F231D">
      <w:pPr>
        <w:rPr>
          <w:i/>
        </w:rPr>
      </w:pPr>
      <w:r>
        <w:rPr>
          <w:i/>
        </w:rPr>
        <w:t xml:space="preserve"> (Pick Many, 10 points, 1 attempt permitted)</w:t>
      </w:r>
    </w:p>
    <w:p w14:paraId="4BFF4E6B" w14:textId="57DC3A18" w:rsidR="004F231D" w:rsidRDefault="00195C62" w:rsidP="004F231D">
      <w:r>
        <w:rPr>
          <w:noProof/>
        </w:rPr>
        <w:drawing>
          <wp:inline distT="0" distB="0" distL="0" distR="0" wp14:anchorId="1E80D065" wp14:editId="2D8B6631">
            <wp:extent cx="5486400" cy="308610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tbl>
      <w:tblPr>
        <w:tblW w:w="0" w:type="auto"/>
        <w:tblBorders>
          <w:top w:val="single" w:sz="12" w:space="0" w:color="auto"/>
          <w:left w:val="single" w:sz="12" w:space="0" w:color="auto"/>
          <w:bottom w:val="single" w:sz="12" w:space="0" w:color="auto"/>
          <w:right w:val="single" w:sz="12" w:space="0" w:color="auto"/>
          <w:insideH w:val="single" w:sz="8" w:space="0" w:color="auto"/>
        </w:tblBorders>
        <w:tblLayout w:type="fixed"/>
        <w:tblLook w:val="0000" w:firstRow="0" w:lastRow="0" w:firstColumn="0" w:lastColumn="0" w:noHBand="0" w:noVBand="0"/>
      </w:tblPr>
      <w:tblGrid>
        <w:gridCol w:w="1152"/>
        <w:gridCol w:w="7603"/>
      </w:tblGrid>
      <w:tr w:rsidR="004F231D" w14:paraId="39FB261B" w14:textId="77777777" w:rsidTr="004F231D">
        <w:tc>
          <w:tcPr>
            <w:tcW w:w="1152" w:type="dxa"/>
            <w:tcBorders>
              <w:top w:val="single" w:sz="12" w:space="0" w:color="auto"/>
              <w:bottom w:val="single" w:sz="12" w:space="0" w:color="auto"/>
            </w:tcBorders>
            <w:shd w:val="clear" w:color="auto" w:fill="C0C0C0"/>
          </w:tcPr>
          <w:p w14:paraId="1C704214" w14:textId="77777777" w:rsidR="004F231D" w:rsidRDefault="004F231D" w:rsidP="004F231D">
            <w:pPr>
              <w:keepNext/>
              <w:spacing w:after="0"/>
            </w:pPr>
            <w:r>
              <w:lastRenderedPageBreak/>
              <w:t>Correct</w:t>
            </w:r>
          </w:p>
        </w:tc>
        <w:tc>
          <w:tcPr>
            <w:tcW w:w="7603" w:type="dxa"/>
            <w:tcBorders>
              <w:top w:val="single" w:sz="12" w:space="0" w:color="auto"/>
              <w:bottom w:val="single" w:sz="12" w:space="0" w:color="auto"/>
            </w:tcBorders>
            <w:shd w:val="clear" w:color="auto" w:fill="C0C0C0"/>
          </w:tcPr>
          <w:p w14:paraId="19A3BFA0" w14:textId="77777777" w:rsidR="004F231D" w:rsidRDefault="004F231D" w:rsidP="004F231D">
            <w:pPr>
              <w:keepNext/>
              <w:spacing w:after="0"/>
            </w:pPr>
            <w:r>
              <w:t>Choice</w:t>
            </w:r>
          </w:p>
        </w:tc>
      </w:tr>
      <w:tr w:rsidR="004F231D" w14:paraId="3688C8CE" w14:textId="77777777" w:rsidTr="004F231D">
        <w:tc>
          <w:tcPr>
            <w:tcW w:w="1152" w:type="dxa"/>
            <w:tcBorders>
              <w:top w:val="single" w:sz="12" w:space="0" w:color="auto"/>
            </w:tcBorders>
            <w:shd w:val="clear" w:color="auto" w:fill="auto"/>
          </w:tcPr>
          <w:p w14:paraId="72F1B07F" w14:textId="77777777" w:rsidR="004F231D" w:rsidRDefault="004F231D" w:rsidP="004F231D">
            <w:pPr>
              <w:spacing w:after="0"/>
            </w:pPr>
            <w:r>
              <w:t xml:space="preserve"> </w:t>
            </w:r>
          </w:p>
        </w:tc>
        <w:tc>
          <w:tcPr>
            <w:tcW w:w="7603" w:type="dxa"/>
            <w:tcBorders>
              <w:top w:val="single" w:sz="12" w:space="0" w:color="auto"/>
            </w:tcBorders>
            <w:shd w:val="clear" w:color="auto" w:fill="auto"/>
          </w:tcPr>
          <w:p w14:paraId="3D0CFE69" w14:textId="77777777" w:rsidR="004F231D" w:rsidRDefault="004F231D" w:rsidP="004F231D">
            <w:pPr>
              <w:spacing w:after="0"/>
            </w:pPr>
            <w:r>
              <w:t>Check Box 1</w:t>
            </w:r>
          </w:p>
        </w:tc>
      </w:tr>
      <w:tr w:rsidR="004F231D" w14:paraId="271A339E" w14:textId="77777777" w:rsidTr="004F231D">
        <w:tc>
          <w:tcPr>
            <w:tcW w:w="1152" w:type="dxa"/>
            <w:shd w:val="clear" w:color="auto" w:fill="auto"/>
          </w:tcPr>
          <w:p w14:paraId="388C4554" w14:textId="77777777" w:rsidR="004F231D" w:rsidRDefault="004F231D" w:rsidP="004F231D">
            <w:pPr>
              <w:spacing w:after="0"/>
            </w:pPr>
            <w:r>
              <w:t xml:space="preserve"> </w:t>
            </w:r>
          </w:p>
        </w:tc>
        <w:tc>
          <w:tcPr>
            <w:tcW w:w="7603" w:type="dxa"/>
            <w:shd w:val="clear" w:color="auto" w:fill="auto"/>
          </w:tcPr>
          <w:p w14:paraId="784C6DB8" w14:textId="77777777" w:rsidR="004F231D" w:rsidRDefault="004F231D" w:rsidP="004F231D">
            <w:pPr>
              <w:spacing w:after="0"/>
            </w:pPr>
            <w:r>
              <w:t>Check Box 2</w:t>
            </w:r>
          </w:p>
        </w:tc>
      </w:tr>
      <w:tr w:rsidR="004F231D" w14:paraId="37191C51" w14:textId="77777777" w:rsidTr="004F231D">
        <w:tc>
          <w:tcPr>
            <w:tcW w:w="1152" w:type="dxa"/>
            <w:shd w:val="clear" w:color="auto" w:fill="auto"/>
          </w:tcPr>
          <w:p w14:paraId="333AECF8" w14:textId="77777777" w:rsidR="004F231D" w:rsidRDefault="004F231D" w:rsidP="004F231D">
            <w:pPr>
              <w:spacing w:after="0"/>
            </w:pPr>
            <w:r>
              <w:t>X</w:t>
            </w:r>
          </w:p>
        </w:tc>
        <w:tc>
          <w:tcPr>
            <w:tcW w:w="7603" w:type="dxa"/>
            <w:shd w:val="clear" w:color="auto" w:fill="auto"/>
          </w:tcPr>
          <w:p w14:paraId="76A1C540" w14:textId="77777777" w:rsidR="004F231D" w:rsidRDefault="004F231D" w:rsidP="004F231D">
            <w:pPr>
              <w:spacing w:after="0"/>
            </w:pPr>
            <w:r>
              <w:t>Check Box 3</w:t>
            </w:r>
          </w:p>
        </w:tc>
      </w:tr>
      <w:tr w:rsidR="004F231D" w14:paraId="30DD4EE9" w14:textId="77777777" w:rsidTr="004F231D">
        <w:tc>
          <w:tcPr>
            <w:tcW w:w="1152" w:type="dxa"/>
            <w:shd w:val="clear" w:color="auto" w:fill="auto"/>
          </w:tcPr>
          <w:p w14:paraId="596010D6" w14:textId="77777777" w:rsidR="004F231D" w:rsidRDefault="004F231D" w:rsidP="004F231D">
            <w:pPr>
              <w:spacing w:after="0"/>
            </w:pPr>
            <w:r>
              <w:t xml:space="preserve"> </w:t>
            </w:r>
          </w:p>
        </w:tc>
        <w:tc>
          <w:tcPr>
            <w:tcW w:w="7603" w:type="dxa"/>
            <w:shd w:val="clear" w:color="auto" w:fill="auto"/>
          </w:tcPr>
          <w:p w14:paraId="5572D189" w14:textId="77777777" w:rsidR="004F231D" w:rsidRDefault="004F231D" w:rsidP="004F231D">
            <w:pPr>
              <w:spacing w:after="0"/>
            </w:pPr>
            <w:r>
              <w:t>Check Box 4</w:t>
            </w:r>
          </w:p>
        </w:tc>
      </w:tr>
      <w:tr w:rsidR="004F231D" w14:paraId="57AEE575" w14:textId="77777777" w:rsidTr="004F231D">
        <w:tc>
          <w:tcPr>
            <w:tcW w:w="1152" w:type="dxa"/>
            <w:shd w:val="clear" w:color="auto" w:fill="auto"/>
          </w:tcPr>
          <w:p w14:paraId="352907D4" w14:textId="77777777" w:rsidR="004F231D" w:rsidRDefault="004F231D" w:rsidP="004F231D">
            <w:pPr>
              <w:spacing w:after="0"/>
            </w:pPr>
            <w:r>
              <w:t>X</w:t>
            </w:r>
          </w:p>
        </w:tc>
        <w:tc>
          <w:tcPr>
            <w:tcW w:w="7603" w:type="dxa"/>
            <w:shd w:val="clear" w:color="auto" w:fill="auto"/>
          </w:tcPr>
          <w:p w14:paraId="021E18ED" w14:textId="77777777" w:rsidR="004F231D" w:rsidRDefault="004F231D" w:rsidP="004F231D">
            <w:pPr>
              <w:spacing w:after="0"/>
            </w:pPr>
            <w:r>
              <w:t>Check Box 5</w:t>
            </w:r>
          </w:p>
        </w:tc>
      </w:tr>
      <w:tr w:rsidR="004F231D" w14:paraId="581FEE78" w14:textId="77777777" w:rsidTr="004F231D">
        <w:tc>
          <w:tcPr>
            <w:tcW w:w="1152" w:type="dxa"/>
            <w:shd w:val="clear" w:color="auto" w:fill="auto"/>
          </w:tcPr>
          <w:p w14:paraId="6BA59D88" w14:textId="77777777" w:rsidR="004F231D" w:rsidRDefault="004F231D" w:rsidP="004F231D">
            <w:pPr>
              <w:spacing w:after="0"/>
            </w:pPr>
            <w:r>
              <w:t xml:space="preserve"> </w:t>
            </w:r>
          </w:p>
        </w:tc>
        <w:tc>
          <w:tcPr>
            <w:tcW w:w="7603" w:type="dxa"/>
            <w:shd w:val="clear" w:color="auto" w:fill="auto"/>
          </w:tcPr>
          <w:p w14:paraId="4B996E0E" w14:textId="77777777" w:rsidR="004F231D" w:rsidRDefault="004F231D" w:rsidP="004F231D">
            <w:pPr>
              <w:spacing w:after="0"/>
            </w:pPr>
            <w:r>
              <w:t>Check Box 6</w:t>
            </w:r>
          </w:p>
        </w:tc>
      </w:tr>
    </w:tbl>
    <w:p w14:paraId="5C0C5433" w14:textId="77777777" w:rsidR="004F231D" w:rsidRPr="004F231D" w:rsidRDefault="004F231D" w:rsidP="004F231D"/>
    <w:p w14:paraId="600703DD" w14:textId="77777777" w:rsidR="004F231D" w:rsidRDefault="004F231D" w:rsidP="004F231D"/>
    <w:p w14:paraId="082C1F3D" w14:textId="77777777" w:rsidR="004F231D" w:rsidRDefault="004F231D" w:rsidP="004F231D">
      <w:pPr>
        <w:pStyle w:val="Heading3"/>
      </w:pPr>
      <w:r>
        <w:t>Incorrect (Slide Layer)</w:t>
      </w:r>
    </w:p>
    <w:p w14:paraId="1FB7147E" w14:textId="15657A4C" w:rsidR="004F231D" w:rsidRDefault="00195C62" w:rsidP="004F231D">
      <w:r>
        <w:rPr>
          <w:noProof/>
        </w:rPr>
        <w:drawing>
          <wp:inline distT="0" distB="0" distL="0" distR="0" wp14:anchorId="4EC785A3" wp14:editId="78D819DF">
            <wp:extent cx="5486400" cy="308610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4D99FB7E" w14:textId="77777777" w:rsidR="004F231D" w:rsidRDefault="004F231D" w:rsidP="004F231D">
      <w:pPr>
        <w:pStyle w:val="Heading3"/>
      </w:pPr>
      <w:r>
        <w:lastRenderedPageBreak/>
        <w:t>Correct (Slide Layer)</w:t>
      </w:r>
    </w:p>
    <w:p w14:paraId="2751E2D2" w14:textId="7D15DF7C" w:rsidR="004F231D" w:rsidRDefault="00195C62" w:rsidP="004F231D">
      <w:r>
        <w:rPr>
          <w:noProof/>
        </w:rPr>
        <w:drawing>
          <wp:inline distT="0" distB="0" distL="0" distR="0" wp14:anchorId="575E9AFA" wp14:editId="1255B538">
            <wp:extent cx="5486400" cy="30861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0B776829" w14:textId="77777777" w:rsidR="004F231D" w:rsidRDefault="004F231D" w:rsidP="004F231D">
      <w:pPr>
        <w:pStyle w:val="Heading2"/>
      </w:pPr>
      <w:r>
        <w:t>3.23 Question 4</w:t>
      </w:r>
    </w:p>
    <w:p w14:paraId="7EE3A683" w14:textId="77777777" w:rsidR="004F231D" w:rsidRDefault="004F231D" w:rsidP="004F231D">
      <w:pPr>
        <w:rPr>
          <w:i/>
        </w:rPr>
      </w:pPr>
      <w:r>
        <w:rPr>
          <w:i/>
        </w:rPr>
        <w:t xml:space="preserve"> (Pick Many, 10 points, 1 attempt permitted)</w:t>
      </w:r>
    </w:p>
    <w:p w14:paraId="7E77E393" w14:textId="06797B5F" w:rsidR="004F231D" w:rsidRDefault="00195C62" w:rsidP="004F231D">
      <w:r>
        <w:rPr>
          <w:noProof/>
        </w:rPr>
        <w:drawing>
          <wp:inline distT="0" distB="0" distL="0" distR="0" wp14:anchorId="636C3DB6" wp14:editId="08357942">
            <wp:extent cx="5486400" cy="30861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tbl>
      <w:tblPr>
        <w:tblW w:w="0" w:type="auto"/>
        <w:tblBorders>
          <w:top w:val="single" w:sz="12" w:space="0" w:color="auto"/>
          <w:left w:val="single" w:sz="12" w:space="0" w:color="auto"/>
          <w:bottom w:val="single" w:sz="12" w:space="0" w:color="auto"/>
          <w:right w:val="single" w:sz="12" w:space="0" w:color="auto"/>
          <w:insideH w:val="single" w:sz="8" w:space="0" w:color="auto"/>
        </w:tblBorders>
        <w:tblLayout w:type="fixed"/>
        <w:tblLook w:val="0000" w:firstRow="0" w:lastRow="0" w:firstColumn="0" w:lastColumn="0" w:noHBand="0" w:noVBand="0"/>
      </w:tblPr>
      <w:tblGrid>
        <w:gridCol w:w="1152"/>
        <w:gridCol w:w="7603"/>
      </w:tblGrid>
      <w:tr w:rsidR="004F231D" w14:paraId="10985163" w14:textId="77777777" w:rsidTr="004F231D">
        <w:tc>
          <w:tcPr>
            <w:tcW w:w="1152" w:type="dxa"/>
            <w:tcBorders>
              <w:top w:val="single" w:sz="12" w:space="0" w:color="auto"/>
              <w:bottom w:val="single" w:sz="12" w:space="0" w:color="auto"/>
            </w:tcBorders>
            <w:shd w:val="clear" w:color="auto" w:fill="C0C0C0"/>
          </w:tcPr>
          <w:p w14:paraId="5862857F" w14:textId="77777777" w:rsidR="004F231D" w:rsidRDefault="004F231D" w:rsidP="004F231D">
            <w:pPr>
              <w:keepNext/>
              <w:spacing w:after="0"/>
            </w:pPr>
            <w:r>
              <w:lastRenderedPageBreak/>
              <w:t>Correct</w:t>
            </w:r>
          </w:p>
        </w:tc>
        <w:tc>
          <w:tcPr>
            <w:tcW w:w="7603" w:type="dxa"/>
            <w:tcBorders>
              <w:top w:val="single" w:sz="12" w:space="0" w:color="auto"/>
              <w:bottom w:val="single" w:sz="12" w:space="0" w:color="auto"/>
            </w:tcBorders>
            <w:shd w:val="clear" w:color="auto" w:fill="C0C0C0"/>
          </w:tcPr>
          <w:p w14:paraId="56A84628" w14:textId="77777777" w:rsidR="004F231D" w:rsidRDefault="004F231D" w:rsidP="004F231D">
            <w:pPr>
              <w:keepNext/>
              <w:spacing w:after="0"/>
            </w:pPr>
            <w:r>
              <w:t>Choice</w:t>
            </w:r>
          </w:p>
        </w:tc>
      </w:tr>
      <w:tr w:rsidR="004F231D" w14:paraId="793FE142" w14:textId="77777777" w:rsidTr="004F231D">
        <w:tc>
          <w:tcPr>
            <w:tcW w:w="1152" w:type="dxa"/>
            <w:tcBorders>
              <w:top w:val="single" w:sz="12" w:space="0" w:color="auto"/>
            </w:tcBorders>
            <w:shd w:val="clear" w:color="auto" w:fill="auto"/>
          </w:tcPr>
          <w:p w14:paraId="3E77092C" w14:textId="77777777" w:rsidR="004F231D" w:rsidRDefault="004F231D" w:rsidP="004F231D">
            <w:pPr>
              <w:spacing w:after="0"/>
            </w:pPr>
            <w:r>
              <w:t xml:space="preserve"> </w:t>
            </w:r>
          </w:p>
        </w:tc>
        <w:tc>
          <w:tcPr>
            <w:tcW w:w="7603" w:type="dxa"/>
            <w:tcBorders>
              <w:top w:val="single" w:sz="12" w:space="0" w:color="auto"/>
            </w:tcBorders>
            <w:shd w:val="clear" w:color="auto" w:fill="auto"/>
          </w:tcPr>
          <w:p w14:paraId="77A7BE63" w14:textId="77777777" w:rsidR="004F231D" w:rsidRDefault="004F231D" w:rsidP="004F231D">
            <w:pPr>
              <w:spacing w:after="0"/>
            </w:pPr>
            <w:r>
              <w:t>Q1-1</w:t>
            </w:r>
          </w:p>
        </w:tc>
      </w:tr>
      <w:tr w:rsidR="004F231D" w14:paraId="626DB7FD" w14:textId="77777777" w:rsidTr="004F231D">
        <w:tc>
          <w:tcPr>
            <w:tcW w:w="1152" w:type="dxa"/>
            <w:shd w:val="clear" w:color="auto" w:fill="auto"/>
          </w:tcPr>
          <w:p w14:paraId="22B1A693" w14:textId="77777777" w:rsidR="004F231D" w:rsidRDefault="004F231D" w:rsidP="004F231D">
            <w:pPr>
              <w:spacing w:after="0"/>
            </w:pPr>
            <w:r>
              <w:t xml:space="preserve"> </w:t>
            </w:r>
          </w:p>
        </w:tc>
        <w:tc>
          <w:tcPr>
            <w:tcW w:w="7603" w:type="dxa"/>
            <w:shd w:val="clear" w:color="auto" w:fill="auto"/>
          </w:tcPr>
          <w:p w14:paraId="14502A26" w14:textId="77777777" w:rsidR="004F231D" w:rsidRDefault="004F231D" w:rsidP="004F231D">
            <w:pPr>
              <w:spacing w:after="0"/>
            </w:pPr>
            <w:r>
              <w:t>Q1-2</w:t>
            </w:r>
          </w:p>
        </w:tc>
      </w:tr>
      <w:tr w:rsidR="004F231D" w14:paraId="0CD39D3A" w14:textId="77777777" w:rsidTr="004F231D">
        <w:tc>
          <w:tcPr>
            <w:tcW w:w="1152" w:type="dxa"/>
            <w:shd w:val="clear" w:color="auto" w:fill="auto"/>
          </w:tcPr>
          <w:p w14:paraId="263849FE" w14:textId="77777777" w:rsidR="004F231D" w:rsidRDefault="004F231D" w:rsidP="004F231D">
            <w:pPr>
              <w:spacing w:after="0"/>
            </w:pPr>
            <w:r>
              <w:t>X</w:t>
            </w:r>
          </w:p>
        </w:tc>
        <w:tc>
          <w:tcPr>
            <w:tcW w:w="7603" w:type="dxa"/>
            <w:shd w:val="clear" w:color="auto" w:fill="auto"/>
          </w:tcPr>
          <w:p w14:paraId="587B4A06" w14:textId="77777777" w:rsidR="004F231D" w:rsidRDefault="004F231D" w:rsidP="004F231D">
            <w:pPr>
              <w:spacing w:after="0"/>
            </w:pPr>
            <w:r>
              <w:t>Q1-3</w:t>
            </w:r>
          </w:p>
        </w:tc>
      </w:tr>
      <w:tr w:rsidR="004F231D" w14:paraId="5FEE40B8" w14:textId="77777777" w:rsidTr="004F231D">
        <w:tc>
          <w:tcPr>
            <w:tcW w:w="1152" w:type="dxa"/>
            <w:shd w:val="clear" w:color="auto" w:fill="auto"/>
          </w:tcPr>
          <w:p w14:paraId="2D4373C4" w14:textId="77777777" w:rsidR="004F231D" w:rsidRDefault="004F231D" w:rsidP="004F231D">
            <w:pPr>
              <w:spacing w:after="0"/>
            </w:pPr>
            <w:r>
              <w:t>X</w:t>
            </w:r>
          </w:p>
        </w:tc>
        <w:tc>
          <w:tcPr>
            <w:tcW w:w="7603" w:type="dxa"/>
            <w:shd w:val="clear" w:color="auto" w:fill="auto"/>
          </w:tcPr>
          <w:p w14:paraId="0FBCFACD" w14:textId="77777777" w:rsidR="004F231D" w:rsidRDefault="004F231D" w:rsidP="004F231D">
            <w:pPr>
              <w:spacing w:after="0"/>
            </w:pPr>
            <w:r>
              <w:t>Q2-1</w:t>
            </w:r>
          </w:p>
        </w:tc>
      </w:tr>
      <w:tr w:rsidR="004F231D" w14:paraId="438AE0D9" w14:textId="77777777" w:rsidTr="004F231D">
        <w:tc>
          <w:tcPr>
            <w:tcW w:w="1152" w:type="dxa"/>
            <w:shd w:val="clear" w:color="auto" w:fill="auto"/>
          </w:tcPr>
          <w:p w14:paraId="5235C02A" w14:textId="77777777" w:rsidR="004F231D" w:rsidRDefault="004F231D" w:rsidP="004F231D">
            <w:pPr>
              <w:spacing w:after="0"/>
            </w:pPr>
            <w:r>
              <w:t xml:space="preserve"> </w:t>
            </w:r>
          </w:p>
        </w:tc>
        <w:tc>
          <w:tcPr>
            <w:tcW w:w="7603" w:type="dxa"/>
            <w:shd w:val="clear" w:color="auto" w:fill="auto"/>
          </w:tcPr>
          <w:p w14:paraId="7319E59E" w14:textId="77777777" w:rsidR="004F231D" w:rsidRDefault="004F231D" w:rsidP="004F231D">
            <w:pPr>
              <w:spacing w:after="0"/>
            </w:pPr>
            <w:r>
              <w:t>Q2-2</w:t>
            </w:r>
          </w:p>
        </w:tc>
      </w:tr>
      <w:tr w:rsidR="004F231D" w14:paraId="27F1B495" w14:textId="77777777" w:rsidTr="004F231D">
        <w:tc>
          <w:tcPr>
            <w:tcW w:w="1152" w:type="dxa"/>
            <w:shd w:val="clear" w:color="auto" w:fill="auto"/>
          </w:tcPr>
          <w:p w14:paraId="41E0C7D0" w14:textId="77777777" w:rsidR="004F231D" w:rsidRDefault="004F231D" w:rsidP="004F231D">
            <w:pPr>
              <w:spacing w:after="0"/>
            </w:pPr>
            <w:r>
              <w:t xml:space="preserve"> </w:t>
            </w:r>
          </w:p>
        </w:tc>
        <w:tc>
          <w:tcPr>
            <w:tcW w:w="7603" w:type="dxa"/>
            <w:shd w:val="clear" w:color="auto" w:fill="auto"/>
          </w:tcPr>
          <w:p w14:paraId="675E4E60" w14:textId="77777777" w:rsidR="004F231D" w:rsidRDefault="004F231D" w:rsidP="004F231D">
            <w:pPr>
              <w:spacing w:after="0"/>
            </w:pPr>
            <w:r>
              <w:t>Q2-3</w:t>
            </w:r>
          </w:p>
        </w:tc>
      </w:tr>
      <w:tr w:rsidR="004F231D" w14:paraId="2C16ACE7" w14:textId="77777777" w:rsidTr="004F231D">
        <w:tc>
          <w:tcPr>
            <w:tcW w:w="1152" w:type="dxa"/>
            <w:shd w:val="clear" w:color="auto" w:fill="auto"/>
          </w:tcPr>
          <w:p w14:paraId="7EA98DB2" w14:textId="77777777" w:rsidR="004F231D" w:rsidRDefault="004F231D" w:rsidP="004F231D">
            <w:pPr>
              <w:spacing w:after="0"/>
            </w:pPr>
            <w:r>
              <w:t xml:space="preserve"> </w:t>
            </w:r>
          </w:p>
        </w:tc>
        <w:tc>
          <w:tcPr>
            <w:tcW w:w="7603" w:type="dxa"/>
            <w:shd w:val="clear" w:color="auto" w:fill="auto"/>
          </w:tcPr>
          <w:p w14:paraId="49ADD023" w14:textId="77777777" w:rsidR="004F231D" w:rsidRDefault="004F231D" w:rsidP="004F231D">
            <w:pPr>
              <w:spacing w:after="0"/>
            </w:pPr>
            <w:r>
              <w:t>Q3-1</w:t>
            </w:r>
          </w:p>
        </w:tc>
      </w:tr>
      <w:tr w:rsidR="004F231D" w14:paraId="3AA1A236" w14:textId="77777777" w:rsidTr="004F231D">
        <w:tc>
          <w:tcPr>
            <w:tcW w:w="1152" w:type="dxa"/>
            <w:shd w:val="clear" w:color="auto" w:fill="auto"/>
          </w:tcPr>
          <w:p w14:paraId="7CF3D9C1" w14:textId="77777777" w:rsidR="004F231D" w:rsidRDefault="004F231D" w:rsidP="004F231D">
            <w:pPr>
              <w:spacing w:after="0"/>
            </w:pPr>
            <w:r>
              <w:t>X</w:t>
            </w:r>
          </w:p>
        </w:tc>
        <w:tc>
          <w:tcPr>
            <w:tcW w:w="7603" w:type="dxa"/>
            <w:shd w:val="clear" w:color="auto" w:fill="auto"/>
          </w:tcPr>
          <w:p w14:paraId="31F5B807" w14:textId="77777777" w:rsidR="004F231D" w:rsidRDefault="004F231D" w:rsidP="004F231D">
            <w:pPr>
              <w:spacing w:after="0"/>
            </w:pPr>
            <w:r>
              <w:t>Q3-2</w:t>
            </w:r>
          </w:p>
        </w:tc>
      </w:tr>
      <w:tr w:rsidR="004F231D" w14:paraId="02C2B747" w14:textId="77777777" w:rsidTr="004F231D">
        <w:tc>
          <w:tcPr>
            <w:tcW w:w="1152" w:type="dxa"/>
            <w:shd w:val="clear" w:color="auto" w:fill="auto"/>
          </w:tcPr>
          <w:p w14:paraId="65D8B7E6" w14:textId="77777777" w:rsidR="004F231D" w:rsidRDefault="004F231D" w:rsidP="004F231D">
            <w:pPr>
              <w:spacing w:after="0"/>
            </w:pPr>
            <w:r>
              <w:t xml:space="preserve"> </w:t>
            </w:r>
          </w:p>
        </w:tc>
        <w:tc>
          <w:tcPr>
            <w:tcW w:w="7603" w:type="dxa"/>
            <w:shd w:val="clear" w:color="auto" w:fill="auto"/>
          </w:tcPr>
          <w:p w14:paraId="4613DAEE" w14:textId="77777777" w:rsidR="004F231D" w:rsidRDefault="004F231D" w:rsidP="004F231D">
            <w:pPr>
              <w:spacing w:after="0"/>
            </w:pPr>
            <w:r>
              <w:t>Q3-3</w:t>
            </w:r>
          </w:p>
        </w:tc>
      </w:tr>
    </w:tbl>
    <w:p w14:paraId="02FDD7F8" w14:textId="77777777" w:rsidR="004F231D" w:rsidRPr="004F231D" w:rsidRDefault="004F231D" w:rsidP="004F231D"/>
    <w:p w14:paraId="5F52E8E9" w14:textId="77777777" w:rsidR="004F231D" w:rsidRDefault="004F231D" w:rsidP="004F231D"/>
    <w:p w14:paraId="0ABE1CBE" w14:textId="77777777" w:rsidR="004F231D" w:rsidRDefault="004F231D" w:rsidP="004F231D">
      <w:pPr>
        <w:pStyle w:val="Heading3"/>
      </w:pPr>
      <w:r>
        <w:t>Incorrect (Slide Layer)</w:t>
      </w:r>
    </w:p>
    <w:p w14:paraId="3A6158A6" w14:textId="4F9AD19F" w:rsidR="004F231D" w:rsidRDefault="00195C62" w:rsidP="004F231D">
      <w:r>
        <w:rPr>
          <w:noProof/>
        </w:rPr>
        <w:drawing>
          <wp:inline distT="0" distB="0" distL="0" distR="0" wp14:anchorId="4A88679A" wp14:editId="2C2CD958">
            <wp:extent cx="5486400" cy="308610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4392B7EA" w14:textId="77777777" w:rsidR="004F231D" w:rsidRDefault="004F231D" w:rsidP="004F231D">
      <w:pPr>
        <w:pStyle w:val="Heading3"/>
      </w:pPr>
      <w:r>
        <w:lastRenderedPageBreak/>
        <w:t>Correct (Slide Layer)</w:t>
      </w:r>
    </w:p>
    <w:p w14:paraId="6EA65D27" w14:textId="5DC44D82" w:rsidR="004F231D" w:rsidRDefault="00195C62" w:rsidP="004F231D">
      <w:r>
        <w:rPr>
          <w:noProof/>
        </w:rPr>
        <w:drawing>
          <wp:inline distT="0" distB="0" distL="0" distR="0" wp14:anchorId="6DFB5BC7" wp14:editId="75B28C7B">
            <wp:extent cx="5486400" cy="3086100"/>
            <wp:effectExtent l="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7F509681" w14:textId="77777777" w:rsidR="004F231D" w:rsidRDefault="004F231D" w:rsidP="004F231D">
      <w:pPr>
        <w:pStyle w:val="Heading2"/>
      </w:pPr>
      <w:r>
        <w:t>3.24 Question 5</w:t>
      </w:r>
    </w:p>
    <w:p w14:paraId="51AABE16" w14:textId="77777777" w:rsidR="004F231D" w:rsidRDefault="004F231D" w:rsidP="004F231D">
      <w:pPr>
        <w:rPr>
          <w:i/>
        </w:rPr>
      </w:pPr>
      <w:r>
        <w:rPr>
          <w:i/>
        </w:rPr>
        <w:t xml:space="preserve"> (Pick Many, 10 points, 1 attempt permitted)</w:t>
      </w:r>
    </w:p>
    <w:p w14:paraId="1E4B2923" w14:textId="6960D95B" w:rsidR="004F231D" w:rsidRDefault="00195C62" w:rsidP="004F231D">
      <w:r>
        <w:rPr>
          <w:noProof/>
        </w:rPr>
        <w:drawing>
          <wp:inline distT="0" distB="0" distL="0" distR="0" wp14:anchorId="5EFCE384" wp14:editId="0574B56D">
            <wp:extent cx="5486400" cy="3086100"/>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tbl>
      <w:tblPr>
        <w:tblW w:w="0" w:type="auto"/>
        <w:tblBorders>
          <w:top w:val="single" w:sz="12" w:space="0" w:color="auto"/>
          <w:left w:val="single" w:sz="12" w:space="0" w:color="auto"/>
          <w:bottom w:val="single" w:sz="12" w:space="0" w:color="auto"/>
          <w:right w:val="single" w:sz="12" w:space="0" w:color="auto"/>
          <w:insideH w:val="single" w:sz="8" w:space="0" w:color="auto"/>
        </w:tblBorders>
        <w:tblLayout w:type="fixed"/>
        <w:tblLook w:val="0000" w:firstRow="0" w:lastRow="0" w:firstColumn="0" w:lastColumn="0" w:noHBand="0" w:noVBand="0"/>
      </w:tblPr>
      <w:tblGrid>
        <w:gridCol w:w="1152"/>
        <w:gridCol w:w="7603"/>
      </w:tblGrid>
      <w:tr w:rsidR="004F231D" w14:paraId="4DB73776" w14:textId="77777777" w:rsidTr="004F231D">
        <w:tc>
          <w:tcPr>
            <w:tcW w:w="1152" w:type="dxa"/>
            <w:tcBorders>
              <w:top w:val="single" w:sz="12" w:space="0" w:color="auto"/>
              <w:bottom w:val="single" w:sz="12" w:space="0" w:color="auto"/>
            </w:tcBorders>
            <w:shd w:val="clear" w:color="auto" w:fill="C0C0C0"/>
          </w:tcPr>
          <w:p w14:paraId="4475E0B5" w14:textId="77777777" w:rsidR="004F231D" w:rsidRDefault="004F231D" w:rsidP="004F231D">
            <w:pPr>
              <w:keepNext/>
              <w:spacing w:after="0"/>
            </w:pPr>
            <w:r>
              <w:lastRenderedPageBreak/>
              <w:t>Correct</w:t>
            </w:r>
          </w:p>
        </w:tc>
        <w:tc>
          <w:tcPr>
            <w:tcW w:w="7603" w:type="dxa"/>
            <w:tcBorders>
              <w:top w:val="single" w:sz="12" w:space="0" w:color="auto"/>
              <w:bottom w:val="single" w:sz="12" w:space="0" w:color="auto"/>
            </w:tcBorders>
            <w:shd w:val="clear" w:color="auto" w:fill="C0C0C0"/>
          </w:tcPr>
          <w:p w14:paraId="793A540C" w14:textId="77777777" w:rsidR="004F231D" w:rsidRDefault="004F231D" w:rsidP="004F231D">
            <w:pPr>
              <w:keepNext/>
              <w:spacing w:after="0"/>
            </w:pPr>
            <w:r>
              <w:t>Choice</w:t>
            </w:r>
          </w:p>
        </w:tc>
      </w:tr>
      <w:tr w:rsidR="004F231D" w14:paraId="67855A7C" w14:textId="77777777" w:rsidTr="004F231D">
        <w:tc>
          <w:tcPr>
            <w:tcW w:w="1152" w:type="dxa"/>
            <w:tcBorders>
              <w:top w:val="single" w:sz="12" w:space="0" w:color="auto"/>
            </w:tcBorders>
            <w:shd w:val="clear" w:color="auto" w:fill="auto"/>
          </w:tcPr>
          <w:p w14:paraId="08D78150" w14:textId="77777777" w:rsidR="004F231D" w:rsidRDefault="004F231D" w:rsidP="004F231D">
            <w:pPr>
              <w:spacing w:after="0"/>
            </w:pPr>
            <w:r>
              <w:t>X</w:t>
            </w:r>
          </w:p>
        </w:tc>
        <w:tc>
          <w:tcPr>
            <w:tcW w:w="7603" w:type="dxa"/>
            <w:tcBorders>
              <w:top w:val="single" w:sz="12" w:space="0" w:color="auto"/>
            </w:tcBorders>
            <w:shd w:val="clear" w:color="auto" w:fill="auto"/>
          </w:tcPr>
          <w:p w14:paraId="4E888C90" w14:textId="77777777" w:rsidR="004F231D" w:rsidRDefault="004F231D" w:rsidP="004F231D">
            <w:pPr>
              <w:spacing w:after="0"/>
            </w:pPr>
            <w:r>
              <w:t>Q1T</w:t>
            </w:r>
          </w:p>
        </w:tc>
      </w:tr>
      <w:tr w:rsidR="004F231D" w14:paraId="3ED77291" w14:textId="77777777" w:rsidTr="004F231D">
        <w:tc>
          <w:tcPr>
            <w:tcW w:w="1152" w:type="dxa"/>
            <w:shd w:val="clear" w:color="auto" w:fill="auto"/>
          </w:tcPr>
          <w:p w14:paraId="01ED2FA7" w14:textId="77777777" w:rsidR="004F231D" w:rsidRDefault="004F231D" w:rsidP="004F231D">
            <w:pPr>
              <w:spacing w:after="0"/>
            </w:pPr>
            <w:r>
              <w:t xml:space="preserve"> </w:t>
            </w:r>
          </w:p>
        </w:tc>
        <w:tc>
          <w:tcPr>
            <w:tcW w:w="7603" w:type="dxa"/>
            <w:shd w:val="clear" w:color="auto" w:fill="auto"/>
          </w:tcPr>
          <w:p w14:paraId="0349BCAA" w14:textId="77777777" w:rsidR="004F231D" w:rsidRDefault="004F231D" w:rsidP="004F231D">
            <w:pPr>
              <w:spacing w:after="0"/>
            </w:pPr>
            <w:r>
              <w:t>Q1F</w:t>
            </w:r>
          </w:p>
        </w:tc>
      </w:tr>
      <w:tr w:rsidR="004F231D" w14:paraId="3591A391" w14:textId="77777777" w:rsidTr="004F231D">
        <w:tc>
          <w:tcPr>
            <w:tcW w:w="1152" w:type="dxa"/>
            <w:shd w:val="clear" w:color="auto" w:fill="auto"/>
          </w:tcPr>
          <w:p w14:paraId="6A5306FA" w14:textId="77777777" w:rsidR="004F231D" w:rsidRDefault="004F231D" w:rsidP="004F231D">
            <w:pPr>
              <w:spacing w:after="0"/>
            </w:pPr>
            <w:r>
              <w:t xml:space="preserve"> </w:t>
            </w:r>
          </w:p>
        </w:tc>
        <w:tc>
          <w:tcPr>
            <w:tcW w:w="7603" w:type="dxa"/>
            <w:shd w:val="clear" w:color="auto" w:fill="auto"/>
          </w:tcPr>
          <w:p w14:paraId="0E3F8302" w14:textId="77777777" w:rsidR="004F231D" w:rsidRDefault="004F231D" w:rsidP="004F231D">
            <w:pPr>
              <w:spacing w:after="0"/>
            </w:pPr>
            <w:r>
              <w:t>Q2T</w:t>
            </w:r>
          </w:p>
        </w:tc>
      </w:tr>
      <w:tr w:rsidR="004F231D" w14:paraId="50318112" w14:textId="77777777" w:rsidTr="004F231D">
        <w:tc>
          <w:tcPr>
            <w:tcW w:w="1152" w:type="dxa"/>
            <w:shd w:val="clear" w:color="auto" w:fill="auto"/>
          </w:tcPr>
          <w:p w14:paraId="2F3CC23A" w14:textId="77777777" w:rsidR="004F231D" w:rsidRDefault="004F231D" w:rsidP="004F231D">
            <w:pPr>
              <w:spacing w:after="0"/>
            </w:pPr>
            <w:r>
              <w:t>X</w:t>
            </w:r>
          </w:p>
        </w:tc>
        <w:tc>
          <w:tcPr>
            <w:tcW w:w="7603" w:type="dxa"/>
            <w:shd w:val="clear" w:color="auto" w:fill="auto"/>
          </w:tcPr>
          <w:p w14:paraId="48F3E8A9" w14:textId="77777777" w:rsidR="004F231D" w:rsidRDefault="004F231D" w:rsidP="004F231D">
            <w:pPr>
              <w:spacing w:after="0"/>
            </w:pPr>
            <w:r>
              <w:t>Q2F</w:t>
            </w:r>
          </w:p>
        </w:tc>
      </w:tr>
      <w:tr w:rsidR="004F231D" w14:paraId="0448E5D0" w14:textId="77777777" w:rsidTr="004F231D">
        <w:tc>
          <w:tcPr>
            <w:tcW w:w="1152" w:type="dxa"/>
            <w:shd w:val="clear" w:color="auto" w:fill="auto"/>
          </w:tcPr>
          <w:p w14:paraId="16317C0A" w14:textId="77777777" w:rsidR="004F231D" w:rsidRDefault="004F231D" w:rsidP="004F231D">
            <w:pPr>
              <w:spacing w:after="0"/>
            </w:pPr>
            <w:r>
              <w:t xml:space="preserve"> </w:t>
            </w:r>
          </w:p>
        </w:tc>
        <w:tc>
          <w:tcPr>
            <w:tcW w:w="7603" w:type="dxa"/>
            <w:shd w:val="clear" w:color="auto" w:fill="auto"/>
          </w:tcPr>
          <w:p w14:paraId="03703FB6" w14:textId="77777777" w:rsidR="004F231D" w:rsidRDefault="004F231D" w:rsidP="004F231D">
            <w:pPr>
              <w:spacing w:after="0"/>
            </w:pPr>
            <w:r>
              <w:t>Q3T</w:t>
            </w:r>
          </w:p>
        </w:tc>
      </w:tr>
      <w:tr w:rsidR="004F231D" w14:paraId="5EE2D382" w14:textId="77777777" w:rsidTr="004F231D">
        <w:tc>
          <w:tcPr>
            <w:tcW w:w="1152" w:type="dxa"/>
            <w:shd w:val="clear" w:color="auto" w:fill="auto"/>
          </w:tcPr>
          <w:p w14:paraId="7BA514FB" w14:textId="77777777" w:rsidR="004F231D" w:rsidRDefault="004F231D" w:rsidP="004F231D">
            <w:pPr>
              <w:spacing w:after="0"/>
            </w:pPr>
            <w:r>
              <w:t>X</w:t>
            </w:r>
          </w:p>
        </w:tc>
        <w:tc>
          <w:tcPr>
            <w:tcW w:w="7603" w:type="dxa"/>
            <w:shd w:val="clear" w:color="auto" w:fill="auto"/>
          </w:tcPr>
          <w:p w14:paraId="0722D8C6" w14:textId="77777777" w:rsidR="004F231D" w:rsidRDefault="004F231D" w:rsidP="004F231D">
            <w:pPr>
              <w:spacing w:after="0"/>
            </w:pPr>
            <w:r>
              <w:t>Q3F</w:t>
            </w:r>
          </w:p>
        </w:tc>
      </w:tr>
      <w:tr w:rsidR="004F231D" w14:paraId="281C6617" w14:textId="77777777" w:rsidTr="004F231D">
        <w:tc>
          <w:tcPr>
            <w:tcW w:w="1152" w:type="dxa"/>
            <w:shd w:val="clear" w:color="auto" w:fill="auto"/>
          </w:tcPr>
          <w:p w14:paraId="3ED9092E" w14:textId="77777777" w:rsidR="004F231D" w:rsidRDefault="004F231D" w:rsidP="004F231D">
            <w:pPr>
              <w:spacing w:after="0"/>
            </w:pPr>
            <w:r>
              <w:t>X</w:t>
            </w:r>
          </w:p>
        </w:tc>
        <w:tc>
          <w:tcPr>
            <w:tcW w:w="7603" w:type="dxa"/>
            <w:shd w:val="clear" w:color="auto" w:fill="auto"/>
          </w:tcPr>
          <w:p w14:paraId="2741F338" w14:textId="77777777" w:rsidR="004F231D" w:rsidRDefault="004F231D" w:rsidP="004F231D">
            <w:pPr>
              <w:spacing w:after="0"/>
            </w:pPr>
            <w:r>
              <w:t>Q4T</w:t>
            </w:r>
          </w:p>
        </w:tc>
      </w:tr>
      <w:tr w:rsidR="004F231D" w14:paraId="07CF8960" w14:textId="77777777" w:rsidTr="004F231D">
        <w:tc>
          <w:tcPr>
            <w:tcW w:w="1152" w:type="dxa"/>
            <w:shd w:val="clear" w:color="auto" w:fill="auto"/>
          </w:tcPr>
          <w:p w14:paraId="6485436A" w14:textId="77777777" w:rsidR="004F231D" w:rsidRDefault="004F231D" w:rsidP="004F231D">
            <w:pPr>
              <w:spacing w:after="0"/>
            </w:pPr>
            <w:r>
              <w:t xml:space="preserve"> </w:t>
            </w:r>
          </w:p>
        </w:tc>
        <w:tc>
          <w:tcPr>
            <w:tcW w:w="7603" w:type="dxa"/>
            <w:shd w:val="clear" w:color="auto" w:fill="auto"/>
          </w:tcPr>
          <w:p w14:paraId="67782926" w14:textId="77777777" w:rsidR="004F231D" w:rsidRDefault="004F231D" w:rsidP="004F231D">
            <w:pPr>
              <w:spacing w:after="0"/>
            </w:pPr>
            <w:r>
              <w:t>Q4F</w:t>
            </w:r>
          </w:p>
        </w:tc>
      </w:tr>
    </w:tbl>
    <w:p w14:paraId="3FD5D0F0" w14:textId="77777777" w:rsidR="004F231D" w:rsidRPr="004F231D" w:rsidRDefault="004F231D" w:rsidP="004F231D"/>
    <w:p w14:paraId="08BD4F59" w14:textId="77777777" w:rsidR="004F231D" w:rsidRDefault="004F231D" w:rsidP="004F231D"/>
    <w:p w14:paraId="6199B9BC" w14:textId="77777777" w:rsidR="004F231D" w:rsidRDefault="004F231D" w:rsidP="004F231D">
      <w:pPr>
        <w:rPr>
          <w:b/>
        </w:rPr>
      </w:pPr>
      <w:r>
        <w:rPr>
          <w:b/>
        </w:rPr>
        <w:t>Notes:</w:t>
      </w:r>
    </w:p>
    <w:p w14:paraId="6177482C" w14:textId="77777777" w:rsidR="004F231D" w:rsidRDefault="004F231D">
      <w:pPr>
        <w:widowControl w:val="0"/>
        <w:autoSpaceDE w:val="0"/>
        <w:autoSpaceDN w:val="0"/>
        <w:adjustRightInd w:val="0"/>
        <w:spacing w:after="0" w:line="240" w:lineRule="auto"/>
        <w:rPr>
          <w:rFonts w:ascii="Microsoft Sans Serif" w:hAnsi="Microsoft Sans Serif" w:cs="Microsoft Sans Serif"/>
          <w:sz w:val="17"/>
          <w:szCs w:val="17"/>
        </w:rPr>
      </w:pPr>
    </w:p>
    <w:p w14:paraId="3818A8E3" w14:textId="77777777" w:rsidR="004F231D" w:rsidRDefault="004F231D" w:rsidP="004F231D"/>
    <w:p w14:paraId="2513CB55" w14:textId="77777777" w:rsidR="004F231D" w:rsidRDefault="004F231D" w:rsidP="004F231D">
      <w:pPr>
        <w:pStyle w:val="Heading3"/>
      </w:pPr>
      <w:r>
        <w:lastRenderedPageBreak/>
        <w:t>Incorrect (Slide Layer)</w:t>
      </w:r>
    </w:p>
    <w:p w14:paraId="036C3E92" w14:textId="68243798" w:rsidR="004F231D" w:rsidRDefault="00195C62" w:rsidP="004F231D">
      <w:r>
        <w:rPr>
          <w:noProof/>
        </w:rPr>
        <w:drawing>
          <wp:inline distT="0" distB="0" distL="0" distR="0" wp14:anchorId="26B13378" wp14:editId="290962E8">
            <wp:extent cx="5486400" cy="3086100"/>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6AA90D7A" w14:textId="77777777" w:rsidR="004F231D" w:rsidRDefault="004F231D" w:rsidP="004F231D">
      <w:pPr>
        <w:pStyle w:val="Heading3"/>
      </w:pPr>
      <w:r>
        <w:t>Correct (Slide Layer)</w:t>
      </w:r>
    </w:p>
    <w:p w14:paraId="7276E220" w14:textId="5B18A97C" w:rsidR="004F231D" w:rsidRDefault="00195C62" w:rsidP="004F231D">
      <w:r>
        <w:rPr>
          <w:noProof/>
        </w:rPr>
        <w:drawing>
          <wp:inline distT="0" distB="0" distL="0" distR="0" wp14:anchorId="77104760" wp14:editId="7DA9185D">
            <wp:extent cx="5486400" cy="3086100"/>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55CDD98A" w14:textId="77777777" w:rsidR="004F231D" w:rsidRDefault="004F231D" w:rsidP="004F231D">
      <w:pPr>
        <w:pStyle w:val="Heading2"/>
      </w:pPr>
      <w:r>
        <w:t>3.25 Question 6</w:t>
      </w:r>
    </w:p>
    <w:p w14:paraId="551F5CF9" w14:textId="77777777" w:rsidR="004F231D" w:rsidRDefault="004F231D" w:rsidP="004F231D">
      <w:pPr>
        <w:rPr>
          <w:i/>
        </w:rPr>
      </w:pPr>
      <w:r>
        <w:rPr>
          <w:i/>
        </w:rPr>
        <w:t xml:space="preserve"> (Matching Drop-down, 10 points, 1 attempt permitted)</w:t>
      </w:r>
    </w:p>
    <w:p w14:paraId="2F3E8E21" w14:textId="42F1856C" w:rsidR="004F231D" w:rsidRDefault="00195C62" w:rsidP="004F231D">
      <w:r>
        <w:rPr>
          <w:noProof/>
        </w:rPr>
        <w:lastRenderedPageBreak/>
        <w:drawing>
          <wp:inline distT="0" distB="0" distL="0" distR="0" wp14:anchorId="468F2456" wp14:editId="7AB3131F">
            <wp:extent cx="5486400" cy="3086100"/>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tbl>
      <w:tblPr>
        <w:tblW w:w="0" w:type="auto"/>
        <w:tblBorders>
          <w:top w:val="single" w:sz="12" w:space="0" w:color="auto"/>
          <w:left w:val="single" w:sz="12" w:space="0" w:color="auto"/>
          <w:bottom w:val="single" w:sz="12" w:space="0" w:color="auto"/>
          <w:right w:val="single" w:sz="12" w:space="0" w:color="auto"/>
          <w:insideH w:val="single" w:sz="8" w:space="0" w:color="auto"/>
        </w:tblBorders>
        <w:tblLayout w:type="fixed"/>
        <w:tblLook w:val="0000" w:firstRow="0" w:lastRow="0" w:firstColumn="0" w:lastColumn="0" w:noHBand="0" w:noVBand="0"/>
      </w:tblPr>
      <w:tblGrid>
        <w:gridCol w:w="4428"/>
        <w:gridCol w:w="4428"/>
      </w:tblGrid>
      <w:tr w:rsidR="004F231D" w14:paraId="30F764FC" w14:textId="77777777" w:rsidTr="004F231D">
        <w:tc>
          <w:tcPr>
            <w:tcW w:w="4428" w:type="dxa"/>
            <w:tcBorders>
              <w:top w:val="single" w:sz="12" w:space="0" w:color="auto"/>
              <w:bottom w:val="single" w:sz="12" w:space="0" w:color="auto"/>
            </w:tcBorders>
            <w:shd w:val="clear" w:color="auto" w:fill="C0C0C0"/>
          </w:tcPr>
          <w:p w14:paraId="0DDF6162" w14:textId="77777777" w:rsidR="004F231D" w:rsidRDefault="004F231D" w:rsidP="004F231D">
            <w:pPr>
              <w:keepNext/>
              <w:spacing w:after="0"/>
            </w:pPr>
            <w:r>
              <w:t>Correct</w:t>
            </w:r>
          </w:p>
        </w:tc>
        <w:tc>
          <w:tcPr>
            <w:tcW w:w="4428" w:type="dxa"/>
            <w:tcBorders>
              <w:top w:val="single" w:sz="12" w:space="0" w:color="auto"/>
              <w:bottom w:val="single" w:sz="12" w:space="0" w:color="auto"/>
            </w:tcBorders>
            <w:shd w:val="clear" w:color="auto" w:fill="C0C0C0"/>
          </w:tcPr>
          <w:p w14:paraId="4DA79477" w14:textId="77777777" w:rsidR="004F231D" w:rsidRDefault="004F231D" w:rsidP="004F231D">
            <w:pPr>
              <w:keepNext/>
              <w:spacing w:after="0"/>
            </w:pPr>
            <w:r>
              <w:t>Choice</w:t>
            </w:r>
          </w:p>
        </w:tc>
      </w:tr>
      <w:tr w:rsidR="004F231D" w14:paraId="60B3A4D4" w14:textId="77777777" w:rsidTr="004F231D">
        <w:tc>
          <w:tcPr>
            <w:tcW w:w="4428" w:type="dxa"/>
            <w:tcBorders>
              <w:top w:val="single" w:sz="12" w:space="0" w:color="auto"/>
            </w:tcBorders>
            <w:shd w:val="clear" w:color="auto" w:fill="auto"/>
          </w:tcPr>
          <w:p w14:paraId="1DE9E387" w14:textId="77777777" w:rsidR="004F231D" w:rsidRDefault="004F231D" w:rsidP="004F231D">
            <w:pPr>
              <w:spacing w:after="0"/>
            </w:pPr>
            <w:r>
              <w:t xml:space="preserve">   </w:t>
            </w:r>
          </w:p>
        </w:tc>
        <w:tc>
          <w:tcPr>
            <w:tcW w:w="4428" w:type="dxa"/>
            <w:tcBorders>
              <w:top w:val="single" w:sz="12" w:space="0" w:color="auto"/>
            </w:tcBorders>
            <w:shd w:val="clear" w:color="auto" w:fill="auto"/>
          </w:tcPr>
          <w:p w14:paraId="30CA6C90" w14:textId="77777777" w:rsidR="004F231D" w:rsidRDefault="004F231D" w:rsidP="004F231D">
            <w:pPr>
              <w:spacing w:after="0"/>
            </w:pPr>
            <w:r>
              <w:t>Zone B</w:t>
            </w:r>
          </w:p>
        </w:tc>
      </w:tr>
      <w:tr w:rsidR="004F231D" w14:paraId="3E98C7F7" w14:textId="77777777" w:rsidTr="004F231D">
        <w:tc>
          <w:tcPr>
            <w:tcW w:w="4428" w:type="dxa"/>
            <w:shd w:val="clear" w:color="auto" w:fill="auto"/>
          </w:tcPr>
          <w:p w14:paraId="66C75505" w14:textId="77777777" w:rsidR="004F231D" w:rsidRDefault="004F231D" w:rsidP="004F231D">
            <w:pPr>
              <w:spacing w:after="0"/>
            </w:pPr>
            <w:r>
              <w:t xml:space="preserve">        </w:t>
            </w:r>
          </w:p>
        </w:tc>
        <w:tc>
          <w:tcPr>
            <w:tcW w:w="4428" w:type="dxa"/>
            <w:shd w:val="clear" w:color="auto" w:fill="auto"/>
          </w:tcPr>
          <w:p w14:paraId="08159243" w14:textId="77777777" w:rsidR="004F231D" w:rsidRDefault="004F231D" w:rsidP="004F231D">
            <w:pPr>
              <w:spacing w:after="0"/>
            </w:pPr>
            <w:r>
              <w:t>Zone A</w:t>
            </w:r>
          </w:p>
        </w:tc>
      </w:tr>
      <w:tr w:rsidR="004F231D" w14:paraId="6F200B16" w14:textId="77777777" w:rsidTr="004F231D">
        <w:tc>
          <w:tcPr>
            <w:tcW w:w="4428" w:type="dxa"/>
            <w:shd w:val="clear" w:color="auto" w:fill="auto"/>
          </w:tcPr>
          <w:p w14:paraId="063C2E58" w14:textId="77777777" w:rsidR="004F231D" w:rsidRDefault="004F231D" w:rsidP="004F231D">
            <w:pPr>
              <w:spacing w:after="0"/>
            </w:pPr>
            <w:r>
              <w:t xml:space="preserve">      </w:t>
            </w:r>
          </w:p>
        </w:tc>
        <w:tc>
          <w:tcPr>
            <w:tcW w:w="4428" w:type="dxa"/>
            <w:shd w:val="clear" w:color="auto" w:fill="auto"/>
          </w:tcPr>
          <w:p w14:paraId="4DCA90C1" w14:textId="77777777" w:rsidR="004F231D" w:rsidRDefault="004F231D" w:rsidP="004F231D">
            <w:pPr>
              <w:spacing w:after="0"/>
            </w:pPr>
            <w:r>
              <w:t>Zone C</w:t>
            </w:r>
          </w:p>
        </w:tc>
      </w:tr>
    </w:tbl>
    <w:p w14:paraId="3B563611" w14:textId="77777777" w:rsidR="004F231D" w:rsidRPr="004F231D" w:rsidRDefault="004F231D" w:rsidP="004F231D"/>
    <w:p w14:paraId="7564F361" w14:textId="77777777" w:rsidR="004F231D" w:rsidRDefault="004F231D" w:rsidP="004F231D"/>
    <w:p w14:paraId="3CD9BBD6" w14:textId="77777777" w:rsidR="004F231D" w:rsidRDefault="004F231D" w:rsidP="004F231D">
      <w:pPr>
        <w:pStyle w:val="Heading3"/>
      </w:pPr>
      <w:r>
        <w:lastRenderedPageBreak/>
        <w:t>Incorrect (Slide Layer)</w:t>
      </w:r>
    </w:p>
    <w:p w14:paraId="0807D44A" w14:textId="143F2CCC" w:rsidR="004F231D" w:rsidRDefault="00195C62" w:rsidP="004F231D">
      <w:r>
        <w:rPr>
          <w:noProof/>
        </w:rPr>
        <w:drawing>
          <wp:inline distT="0" distB="0" distL="0" distR="0" wp14:anchorId="7C71D7D2" wp14:editId="25C1BB67">
            <wp:extent cx="5486400" cy="3086100"/>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2F67E2AA" w14:textId="77777777" w:rsidR="004F231D" w:rsidRDefault="004F231D" w:rsidP="004F231D">
      <w:pPr>
        <w:pStyle w:val="Heading3"/>
      </w:pPr>
      <w:r>
        <w:t>Correct (Slide Layer)</w:t>
      </w:r>
    </w:p>
    <w:p w14:paraId="3F6F6E0C" w14:textId="2EF18806" w:rsidR="004F231D" w:rsidRDefault="00195C62" w:rsidP="004F231D">
      <w:r>
        <w:rPr>
          <w:noProof/>
        </w:rPr>
        <w:drawing>
          <wp:inline distT="0" distB="0" distL="0" distR="0" wp14:anchorId="367198AA" wp14:editId="4F7DFA20">
            <wp:extent cx="5486400" cy="308610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30DD977B" w14:textId="77777777" w:rsidR="004F231D" w:rsidRDefault="004F231D" w:rsidP="004F231D">
      <w:pPr>
        <w:pStyle w:val="Heading2"/>
      </w:pPr>
      <w:r>
        <w:t>3.26 Question 7</w:t>
      </w:r>
    </w:p>
    <w:p w14:paraId="40090A59" w14:textId="77777777" w:rsidR="004F231D" w:rsidRDefault="004F231D" w:rsidP="004F231D">
      <w:pPr>
        <w:rPr>
          <w:i/>
        </w:rPr>
      </w:pPr>
      <w:r>
        <w:rPr>
          <w:i/>
        </w:rPr>
        <w:t xml:space="preserve"> (Pick Many, 10 points, 1 attempt permitted)</w:t>
      </w:r>
    </w:p>
    <w:p w14:paraId="35DEC8CE" w14:textId="72F80C60" w:rsidR="004F231D" w:rsidRDefault="00195C62" w:rsidP="004F231D">
      <w:r>
        <w:rPr>
          <w:noProof/>
        </w:rPr>
        <w:lastRenderedPageBreak/>
        <w:drawing>
          <wp:inline distT="0" distB="0" distL="0" distR="0" wp14:anchorId="68C22948" wp14:editId="337D8F87">
            <wp:extent cx="5486400" cy="3086100"/>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tbl>
      <w:tblPr>
        <w:tblW w:w="0" w:type="auto"/>
        <w:tblBorders>
          <w:top w:val="single" w:sz="12" w:space="0" w:color="auto"/>
          <w:left w:val="single" w:sz="12" w:space="0" w:color="auto"/>
          <w:bottom w:val="single" w:sz="12" w:space="0" w:color="auto"/>
          <w:right w:val="single" w:sz="12" w:space="0" w:color="auto"/>
          <w:insideH w:val="single" w:sz="8" w:space="0" w:color="auto"/>
        </w:tblBorders>
        <w:tblLayout w:type="fixed"/>
        <w:tblLook w:val="0000" w:firstRow="0" w:lastRow="0" w:firstColumn="0" w:lastColumn="0" w:noHBand="0" w:noVBand="0"/>
      </w:tblPr>
      <w:tblGrid>
        <w:gridCol w:w="1152"/>
        <w:gridCol w:w="7603"/>
      </w:tblGrid>
      <w:tr w:rsidR="004F231D" w14:paraId="25BA8D1E" w14:textId="77777777" w:rsidTr="004F231D">
        <w:tc>
          <w:tcPr>
            <w:tcW w:w="1152" w:type="dxa"/>
            <w:tcBorders>
              <w:top w:val="single" w:sz="12" w:space="0" w:color="auto"/>
              <w:bottom w:val="single" w:sz="12" w:space="0" w:color="auto"/>
            </w:tcBorders>
            <w:shd w:val="clear" w:color="auto" w:fill="C0C0C0"/>
          </w:tcPr>
          <w:p w14:paraId="3ECA63D3" w14:textId="77777777" w:rsidR="004F231D" w:rsidRDefault="004F231D" w:rsidP="004F231D">
            <w:pPr>
              <w:keepNext/>
              <w:spacing w:after="0"/>
            </w:pPr>
            <w:r>
              <w:t>Correct</w:t>
            </w:r>
          </w:p>
        </w:tc>
        <w:tc>
          <w:tcPr>
            <w:tcW w:w="7603" w:type="dxa"/>
            <w:tcBorders>
              <w:top w:val="single" w:sz="12" w:space="0" w:color="auto"/>
              <w:bottom w:val="single" w:sz="12" w:space="0" w:color="auto"/>
            </w:tcBorders>
            <w:shd w:val="clear" w:color="auto" w:fill="C0C0C0"/>
          </w:tcPr>
          <w:p w14:paraId="75645916" w14:textId="77777777" w:rsidR="004F231D" w:rsidRDefault="004F231D" w:rsidP="004F231D">
            <w:pPr>
              <w:keepNext/>
              <w:spacing w:after="0"/>
            </w:pPr>
            <w:r>
              <w:t>Choice</w:t>
            </w:r>
          </w:p>
        </w:tc>
      </w:tr>
      <w:tr w:rsidR="004F231D" w14:paraId="0F59E521" w14:textId="77777777" w:rsidTr="004F231D">
        <w:tc>
          <w:tcPr>
            <w:tcW w:w="1152" w:type="dxa"/>
            <w:tcBorders>
              <w:top w:val="single" w:sz="12" w:space="0" w:color="auto"/>
            </w:tcBorders>
            <w:shd w:val="clear" w:color="auto" w:fill="auto"/>
          </w:tcPr>
          <w:p w14:paraId="00C46F93" w14:textId="77777777" w:rsidR="004F231D" w:rsidRDefault="004F231D" w:rsidP="004F231D">
            <w:pPr>
              <w:spacing w:after="0"/>
            </w:pPr>
            <w:r>
              <w:t>X</w:t>
            </w:r>
          </w:p>
        </w:tc>
        <w:tc>
          <w:tcPr>
            <w:tcW w:w="7603" w:type="dxa"/>
            <w:tcBorders>
              <w:top w:val="single" w:sz="12" w:space="0" w:color="auto"/>
            </w:tcBorders>
            <w:shd w:val="clear" w:color="auto" w:fill="auto"/>
          </w:tcPr>
          <w:p w14:paraId="0AF90C4F" w14:textId="77777777" w:rsidR="004F231D" w:rsidRDefault="004F231D" w:rsidP="004F231D">
            <w:pPr>
              <w:spacing w:after="0"/>
            </w:pPr>
            <w:r>
              <w:t>Check Box 1</w:t>
            </w:r>
          </w:p>
        </w:tc>
      </w:tr>
      <w:tr w:rsidR="004F231D" w14:paraId="22E4FDDC" w14:textId="77777777" w:rsidTr="004F231D">
        <w:tc>
          <w:tcPr>
            <w:tcW w:w="1152" w:type="dxa"/>
            <w:shd w:val="clear" w:color="auto" w:fill="auto"/>
          </w:tcPr>
          <w:p w14:paraId="06B7EB56" w14:textId="77777777" w:rsidR="004F231D" w:rsidRDefault="004F231D" w:rsidP="004F231D">
            <w:pPr>
              <w:spacing w:after="0"/>
            </w:pPr>
            <w:r>
              <w:t xml:space="preserve"> </w:t>
            </w:r>
          </w:p>
        </w:tc>
        <w:tc>
          <w:tcPr>
            <w:tcW w:w="7603" w:type="dxa"/>
            <w:shd w:val="clear" w:color="auto" w:fill="auto"/>
          </w:tcPr>
          <w:p w14:paraId="58CBF0E2" w14:textId="77777777" w:rsidR="004F231D" w:rsidRDefault="004F231D" w:rsidP="004F231D">
            <w:pPr>
              <w:spacing w:after="0"/>
            </w:pPr>
            <w:r>
              <w:t>Check Box 2</w:t>
            </w:r>
          </w:p>
        </w:tc>
      </w:tr>
      <w:tr w:rsidR="004F231D" w14:paraId="1F0B79AC" w14:textId="77777777" w:rsidTr="004F231D">
        <w:tc>
          <w:tcPr>
            <w:tcW w:w="1152" w:type="dxa"/>
            <w:shd w:val="clear" w:color="auto" w:fill="auto"/>
          </w:tcPr>
          <w:p w14:paraId="45EBA45B" w14:textId="77777777" w:rsidR="004F231D" w:rsidRDefault="004F231D" w:rsidP="004F231D">
            <w:pPr>
              <w:spacing w:after="0"/>
            </w:pPr>
            <w:r>
              <w:t>X</w:t>
            </w:r>
          </w:p>
        </w:tc>
        <w:tc>
          <w:tcPr>
            <w:tcW w:w="7603" w:type="dxa"/>
            <w:shd w:val="clear" w:color="auto" w:fill="auto"/>
          </w:tcPr>
          <w:p w14:paraId="7C0D232D" w14:textId="77777777" w:rsidR="004F231D" w:rsidRDefault="004F231D" w:rsidP="004F231D">
            <w:pPr>
              <w:spacing w:after="0"/>
            </w:pPr>
            <w:r>
              <w:t>Check Box 3</w:t>
            </w:r>
          </w:p>
        </w:tc>
      </w:tr>
      <w:tr w:rsidR="004F231D" w14:paraId="7665BE49" w14:textId="77777777" w:rsidTr="004F231D">
        <w:tc>
          <w:tcPr>
            <w:tcW w:w="1152" w:type="dxa"/>
            <w:shd w:val="clear" w:color="auto" w:fill="auto"/>
          </w:tcPr>
          <w:p w14:paraId="16478CEF" w14:textId="77777777" w:rsidR="004F231D" w:rsidRDefault="004F231D" w:rsidP="004F231D">
            <w:pPr>
              <w:spacing w:after="0"/>
            </w:pPr>
            <w:r>
              <w:t>X</w:t>
            </w:r>
          </w:p>
        </w:tc>
        <w:tc>
          <w:tcPr>
            <w:tcW w:w="7603" w:type="dxa"/>
            <w:shd w:val="clear" w:color="auto" w:fill="auto"/>
          </w:tcPr>
          <w:p w14:paraId="51F6714F" w14:textId="77777777" w:rsidR="004F231D" w:rsidRDefault="004F231D" w:rsidP="004F231D">
            <w:pPr>
              <w:spacing w:after="0"/>
            </w:pPr>
            <w:r>
              <w:t>Check Box 4</w:t>
            </w:r>
          </w:p>
        </w:tc>
      </w:tr>
    </w:tbl>
    <w:p w14:paraId="3841E783" w14:textId="77777777" w:rsidR="004F231D" w:rsidRPr="004F231D" w:rsidRDefault="004F231D" w:rsidP="004F231D"/>
    <w:p w14:paraId="535B6322" w14:textId="77777777" w:rsidR="004F231D" w:rsidRDefault="004F231D" w:rsidP="004F231D"/>
    <w:p w14:paraId="73F6E152" w14:textId="77777777" w:rsidR="004F231D" w:rsidRDefault="004F231D" w:rsidP="004F231D">
      <w:pPr>
        <w:pStyle w:val="Heading3"/>
      </w:pPr>
      <w:r>
        <w:lastRenderedPageBreak/>
        <w:t>Incorrect (Slide Layer)</w:t>
      </w:r>
    </w:p>
    <w:p w14:paraId="612EFC0D" w14:textId="25E092EE" w:rsidR="004F231D" w:rsidRDefault="00195C62" w:rsidP="004F231D">
      <w:r>
        <w:rPr>
          <w:noProof/>
        </w:rPr>
        <w:drawing>
          <wp:inline distT="0" distB="0" distL="0" distR="0" wp14:anchorId="7BB6A397" wp14:editId="103394CF">
            <wp:extent cx="5486400" cy="308610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628862E6" w14:textId="77777777" w:rsidR="004F231D" w:rsidRDefault="004F231D" w:rsidP="004F231D">
      <w:pPr>
        <w:pStyle w:val="Heading3"/>
      </w:pPr>
      <w:r>
        <w:t>Correct (Slide Layer)</w:t>
      </w:r>
    </w:p>
    <w:p w14:paraId="25470C24" w14:textId="4630159A" w:rsidR="004F231D" w:rsidRDefault="00195C62" w:rsidP="004F231D">
      <w:r>
        <w:rPr>
          <w:noProof/>
        </w:rPr>
        <w:drawing>
          <wp:inline distT="0" distB="0" distL="0" distR="0" wp14:anchorId="28AEE266" wp14:editId="0382A63D">
            <wp:extent cx="5486400" cy="308610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31A97AD9" w14:textId="77777777" w:rsidR="004F231D" w:rsidRDefault="004F231D" w:rsidP="004F231D">
      <w:pPr>
        <w:pStyle w:val="Heading2"/>
      </w:pPr>
      <w:r>
        <w:t xml:space="preserve">3.27 Results: Module 3 Knowledge Check </w:t>
      </w:r>
    </w:p>
    <w:p w14:paraId="4DDAB265" w14:textId="77777777" w:rsidR="004F231D" w:rsidRDefault="004F231D" w:rsidP="004F231D">
      <w:pPr>
        <w:rPr>
          <w:i/>
        </w:rPr>
      </w:pPr>
      <w:r>
        <w:rPr>
          <w:i/>
        </w:rPr>
        <w:t xml:space="preserve"> (Results Slide, 0 points, 1 attempt permitted)</w:t>
      </w:r>
    </w:p>
    <w:p w14:paraId="59FAA52E" w14:textId="39D64F33" w:rsidR="004F231D" w:rsidRDefault="00195C62" w:rsidP="004F231D">
      <w:r>
        <w:rPr>
          <w:noProof/>
        </w:rPr>
        <w:lastRenderedPageBreak/>
        <w:drawing>
          <wp:inline distT="0" distB="0" distL="0" distR="0" wp14:anchorId="58303759" wp14:editId="131C2579">
            <wp:extent cx="5486400" cy="308610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7F9FC367" w14:textId="77777777" w:rsidR="004F231D" w:rsidRPr="004F231D" w:rsidRDefault="004F231D" w:rsidP="004F231D"/>
    <w:p w14:paraId="2F1843A0" w14:textId="77777777" w:rsidR="004F231D" w:rsidRDefault="004F231D" w:rsidP="004F231D"/>
    <w:tbl>
      <w:tblPr>
        <w:tblW w:w="0" w:type="auto"/>
        <w:tblBorders>
          <w:top w:val="single" w:sz="12" w:space="0" w:color="auto"/>
          <w:left w:val="single" w:sz="12" w:space="0" w:color="auto"/>
          <w:bottom w:val="single" w:sz="12" w:space="0" w:color="auto"/>
          <w:right w:val="single" w:sz="12" w:space="0" w:color="auto"/>
          <w:insideH w:val="single" w:sz="8" w:space="0" w:color="auto"/>
          <w:insideV w:val="single" w:sz="4" w:space="0" w:color="auto"/>
        </w:tblBorders>
        <w:tblLayout w:type="fixed"/>
        <w:tblLook w:val="0000" w:firstRow="0" w:lastRow="0" w:firstColumn="0" w:lastColumn="0" w:noHBand="0" w:noVBand="0"/>
      </w:tblPr>
      <w:tblGrid>
        <w:gridCol w:w="8856"/>
      </w:tblGrid>
      <w:tr w:rsidR="004F231D" w14:paraId="4CAAB6F5" w14:textId="77777777" w:rsidTr="004F231D">
        <w:tc>
          <w:tcPr>
            <w:tcW w:w="8856" w:type="dxa"/>
            <w:tcBorders>
              <w:top w:val="single" w:sz="12" w:space="0" w:color="auto"/>
              <w:bottom w:val="single" w:sz="12" w:space="0" w:color="auto"/>
            </w:tcBorders>
            <w:shd w:val="clear" w:color="auto" w:fill="C0C0C0"/>
          </w:tcPr>
          <w:p w14:paraId="50E718AE" w14:textId="77777777" w:rsidR="004F231D" w:rsidRDefault="004F231D" w:rsidP="004F231D">
            <w:pPr>
              <w:keepNext/>
              <w:spacing w:after="0"/>
            </w:pPr>
            <w:r>
              <w:t>Results for</w:t>
            </w:r>
          </w:p>
        </w:tc>
      </w:tr>
      <w:tr w:rsidR="004F231D" w14:paraId="5D1A98F3" w14:textId="77777777" w:rsidTr="004F231D">
        <w:tc>
          <w:tcPr>
            <w:tcW w:w="8856" w:type="dxa"/>
            <w:tcBorders>
              <w:top w:val="single" w:sz="12" w:space="0" w:color="auto"/>
            </w:tcBorders>
            <w:shd w:val="clear" w:color="auto" w:fill="auto"/>
          </w:tcPr>
          <w:p w14:paraId="4C39B67C" w14:textId="77777777" w:rsidR="004F231D" w:rsidRDefault="004F231D" w:rsidP="004F231D">
            <w:pPr>
              <w:spacing w:after="0"/>
            </w:pPr>
            <w:r>
              <w:t>3.20 Question 1</w:t>
            </w:r>
          </w:p>
        </w:tc>
      </w:tr>
      <w:tr w:rsidR="004F231D" w14:paraId="70565A80" w14:textId="77777777" w:rsidTr="004F231D">
        <w:tc>
          <w:tcPr>
            <w:tcW w:w="8856" w:type="dxa"/>
            <w:shd w:val="clear" w:color="auto" w:fill="auto"/>
          </w:tcPr>
          <w:p w14:paraId="606A7D50" w14:textId="77777777" w:rsidR="004F231D" w:rsidRDefault="004F231D" w:rsidP="004F231D">
            <w:pPr>
              <w:spacing w:after="0"/>
            </w:pPr>
            <w:r>
              <w:t>3.21 Question 2</w:t>
            </w:r>
          </w:p>
        </w:tc>
      </w:tr>
      <w:tr w:rsidR="004F231D" w14:paraId="52B81B81" w14:textId="77777777" w:rsidTr="004F231D">
        <w:tc>
          <w:tcPr>
            <w:tcW w:w="8856" w:type="dxa"/>
            <w:shd w:val="clear" w:color="auto" w:fill="auto"/>
          </w:tcPr>
          <w:p w14:paraId="3BDAC4AE" w14:textId="77777777" w:rsidR="004F231D" w:rsidRDefault="004F231D" w:rsidP="004F231D">
            <w:pPr>
              <w:spacing w:after="0"/>
            </w:pPr>
            <w:r>
              <w:t>3.22 Question 3</w:t>
            </w:r>
          </w:p>
        </w:tc>
      </w:tr>
      <w:tr w:rsidR="004F231D" w14:paraId="42257D2C" w14:textId="77777777" w:rsidTr="004F231D">
        <w:tc>
          <w:tcPr>
            <w:tcW w:w="8856" w:type="dxa"/>
            <w:shd w:val="clear" w:color="auto" w:fill="auto"/>
          </w:tcPr>
          <w:p w14:paraId="7C040AF6" w14:textId="77777777" w:rsidR="004F231D" w:rsidRDefault="004F231D" w:rsidP="004F231D">
            <w:pPr>
              <w:spacing w:after="0"/>
            </w:pPr>
            <w:r>
              <w:t>3.23 Question 4</w:t>
            </w:r>
          </w:p>
        </w:tc>
      </w:tr>
      <w:tr w:rsidR="004F231D" w14:paraId="339823E1" w14:textId="77777777" w:rsidTr="004F231D">
        <w:tc>
          <w:tcPr>
            <w:tcW w:w="8856" w:type="dxa"/>
            <w:shd w:val="clear" w:color="auto" w:fill="auto"/>
          </w:tcPr>
          <w:p w14:paraId="333FD9ED" w14:textId="77777777" w:rsidR="004F231D" w:rsidRDefault="004F231D" w:rsidP="004F231D">
            <w:pPr>
              <w:spacing w:after="0"/>
            </w:pPr>
            <w:r>
              <w:t>3.24 Question 5</w:t>
            </w:r>
          </w:p>
        </w:tc>
      </w:tr>
      <w:tr w:rsidR="004F231D" w14:paraId="51B6974A" w14:textId="77777777" w:rsidTr="004F231D">
        <w:tc>
          <w:tcPr>
            <w:tcW w:w="8856" w:type="dxa"/>
            <w:shd w:val="clear" w:color="auto" w:fill="auto"/>
          </w:tcPr>
          <w:p w14:paraId="6EA52CDA" w14:textId="77777777" w:rsidR="004F231D" w:rsidRDefault="004F231D" w:rsidP="004F231D">
            <w:pPr>
              <w:spacing w:after="0"/>
            </w:pPr>
            <w:r>
              <w:t>3.25 Question 6</w:t>
            </w:r>
          </w:p>
        </w:tc>
      </w:tr>
      <w:tr w:rsidR="004F231D" w14:paraId="1DCB5B78" w14:textId="77777777" w:rsidTr="004F231D">
        <w:tc>
          <w:tcPr>
            <w:tcW w:w="8856" w:type="dxa"/>
            <w:shd w:val="clear" w:color="auto" w:fill="auto"/>
          </w:tcPr>
          <w:p w14:paraId="64D6C188" w14:textId="77777777" w:rsidR="004F231D" w:rsidRDefault="004F231D" w:rsidP="004F231D">
            <w:pPr>
              <w:spacing w:after="0"/>
            </w:pPr>
            <w:r>
              <w:t>3.26 Question 7</w:t>
            </w:r>
          </w:p>
        </w:tc>
      </w:tr>
    </w:tbl>
    <w:p w14:paraId="1D80D500" w14:textId="77777777" w:rsidR="004F231D" w:rsidRPr="004F231D" w:rsidRDefault="004F231D" w:rsidP="004F231D"/>
    <w:p w14:paraId="727822A2" w14:textId="77777777" w:rsidR="004F231D" w:rsidRDefault="004F231D" w:rsidP="004F231D"/>
    <w:tbl>
      <w:tblPr>
        <w:tblW w:w="0" w:type="auto"/>
        <w:tblLayout w:type="fixed"/>
        <w:tblLook w:val="0000" w:firstRow="0" w:lastRow="0" w:firstColumn="0" w:lastColumn="0" w:noHBand="0" w:noVBand="0"/>
      </w:tblPr>
      <w:tblGrid>
        <w:gridCol w:w="4428"/>
        <w:gridCol w:w="4428"/>
      </w:tblGrid>
      <w:tr w:rsidR="004F231D" w14:paraId="6A6D082D" w14:textId="77777777">
        <w:tc>
          <w:tcPr>
            <w:tcW w:w="4428" w:type="dxa"/>
          </w:tcPr>
          <w:p w14:paraId="05D5A58E" w14:textId="77777777" w:rsidR="004F231D" w:rsidRDefault="004F231D" w:rsidP="004F231D">
            <w:pPr>
              <w:keepNext/>
              <w:spacing w:after="0"/>
            </w:pPr>
            <w:r>
              <w:lastRenderedPageBreak/>
              <w:t>Result slide properties</w:t>
            </w:r>
          </w:p>
        </w:tc>
        <w:tc>
          <w:tcPr>
            <w:tcW w:w="4428" w:type="dxa"/>
          </w:tcPr>
          <w:p w14:paraId="703CE012" w14:textId="77777777" w:rsidR="004F231D" w:rsidRDefault="004F231D" w:rsidP="004F231D"/>
        </w:tc>
      </w:tr>
      <w:tr w:rsidR="004F231D" w14:paraId="4CB2CEEF" w14:textId="77777777">
        <w:tc>
          <w:tcPr>
            <w:tcW w:w="4428" w:type="dxa"/>
          </w:tcPr>
          <w:p w14:paraId="73DF8714" w14:textId="77777777" w:rsidR="004F231D" w:rsidRDefault="004F231D" w:rsidP="004F231D">
            <w:pPr>
              <w:spacing w:after="0"/>
            </w:pPr>
            <w:r>
              <w:t>Passing</w:t>
            </w:r>
          </w:p>
          <w:p w14:paraId="614DF736" w14:textId="77777777" w:rsidR="004F231D" w:rsidRDefault="004F231D" w:rsidP="004F231D">
            <w:pPr>
              <w:spacing w:after="0"/>
            </w:pPr>
            <w:r>
              <w:t>Score</w:t>
            </w:r>
          </w:p>
        </w:tc>
        <w:tc>
          <w:tcPr>
            <w:tcW w:w="4428" w:type="dxa"/>
          </w:tcPr>
          <w:p w14:paraId="0711B0A8" w14:textId="77777777" w:rsidR="004F231D" w:rsidRDefault="004F231D" w:rsidP="004F231D">
            <w:pPr>
              <w:spacing w:after="0"/>
            </w:pPr>
            <w:r>
              <w:t>70%</w:t>
            </w:r>
          </w:p>
        </w:tc>
      </w:tr>
    </w:tbl>
    <w:p w14:paraId="02B97F9E" w14:textId="77777777" w:rsidR="004F231D" w:rsidRPr="004F231D" w:rsidRDefault="004F231D" w:rsidP="004F231D"/>
    <w:p w14:paraId="21618D3E" w14:textId="77777777" w:rsidR="004F231D" w:rsidRDefault="004F231D" w:rsidP="004F231D"/>
    <w:p w14:paraId="367449E2" w14:textId="77777777" w:rsidR="004F231D" w:rsidRDefault="004F231D" w:rsidP="004F231D">
      <w:pPr>
        <w:rPr>
          <w:b/>
        </w:rPr>
      </w:pPr>
      <w:r>
        <w:rPr>
          <w:b/>
        </w:rPr>
        <w:t>Notes:</w:t>
      </w:r>
    </w:p>
    <w:p w14:paraId="26434316" w14:textId="77777777" w:rsidR="004F231D" w:rsidRDefault="004F231D">
      <w:pPr>
        <w:widowControl w:val="0"/>
        <w:autoSpaceDE w:val="0"/>
        <w:autoSpaceDN w:val="0"/>
        <w:adjustRightInd w:val="0"/>
        <w:spacing w:after="0" w:line="240" w:lineRule="auto"/>
        <w:rPr>
          <w:rFonts w:ascii="Microsoft Sans Serif" w:hAnsi="Microsoft Sans Serif" w:cs="Microsoft Sans Serif"/>
          <w:sz w:val="17"/>
          <w:szCs w:val="17"/>
        </w:rPr>
      </w:pPr>
    </w:p>
    <w:p w14:paraId="7D71709D" w14:textId="77777777" w:rsidR="004F231D" w:rsidRDefault="004F231D" w:rsidP="004F231D"/>
    <w:p w14:paraId="03FA3E23" w14:textId="77777777" w:rsidR="004F231D" w:rsidRDefault="004F231D" w:rsidP="004F231D">
      <w:pPr>
        <w:pStyle w:val="Heading2"/>
      </w:pPr>
      <w:r>
        <w:t>3.28 Key Takeaways: Using a PTC Advisory</w:t>
      </w:r>
    </w:p>
    <w:p w14:paraId="322E6503" w14:textId="7C1C6598" w:rsidR="004F231D" w:rsidRDefault="00195C62" w:rsidP="004F231D">
      <w:r>
        <w:rPr>
          <w:noProof/>
        </w:rPr>
        <w:drawing>
          <wp:inline distT="0" distB="0" distL="0" distR="0" wp14:anchorId="4CC8386F" wp14:editId="2CD82BFD">
            <wp:extent cx="5486400" cy="3086100"/>
            <wp:effectExtent l="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38E5E295" w14:textId="77777777" w:rsidR="004F231D" w:rsidRDefault="004F231D" w:rsidP="004F231D">
      <w:pPr>
        <w:pStyle w:val="Heading2"/>
      </w:pPr>
      <w:r>
        <w:lastRenderedPageBreak/>
        <w:t>3.29 Course Completion</w:t>
      </w:r>
    </w:p>
    <w:p w14:paraId="66323456" w14:textId="0410B708" w:rsidR="004F231D" w:rsidRDefault="00195C62" w:rsidP="004F231D">
      <w:r>
        <w:rPr>
          <w:noProof/>
        </w:rPr>
        <w:drawing>
          <wp:inline distT="0" distB="0" distL="0" distR="0" wp14:anchorId="3829D1C4" wp14:editId="2D8FE353">
            <wp:extent cx="5486400" cy="308610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5486400" cy="3086100"/>
                    </a:xfrm>
                    <a:prstGeom prst="rect">
                      <a:avLst/>
                    </a:prstGeom>
                    <a:noFill/>
                    <a:ln>
                      <a:noFill/>
                    </a:ln>
                  </pic:spPr>
                </pic:pic>
              </a:graphicData>
            </a:graphic>
          </wp:inline>
        </w:drawing>
      </w:r>
    </w:p>
    <w:p w14:paraId="2F0EA8A6" w14:textId="77777777" w:rsidR="004F231D" w:rsidRDefault="004F231D" w:rsidP="004F231D">
      <w:pPr>
        <w:rPr>
          <w:b/>
        </w:rPr>
      </w:pPr>
      <w:r>
        <w:rPr>
          <w:b/>
        </w:rPr>
        <w:t>Notes:</w:t>
      </w:r>
    </w:p>
    <w:p w14:paraId="6068C73D" w14:textId="77777777" w:rsidR="004F231D" w:rsidRDefault="004F231D">
      <w:pPr>
        <w:widowControl w:val="0"/>
        <w:autoSpaceDE w:val="0"/>
        <w:autoSpaceDN w:val="0"/>
        <w:adjustRightInd w:val="0"/>
        <w:spacing w:after="0" w:line="240" w:lineRule="auto"/>
        <w:rPr>
          <w:rFonts w:ascii="Microsoft Sans Serif" w:hAnsi="Microsoft Sans Serif" w:cs="Microsoft Sans Serif"/>
          <w:sz w:val="17"/>
          <w:szCs w:val="17"/>
        </w:rPr>
      </w:pPr>
    </w:p>
    <w:p w14:paraId="2EB04E52" w14:textId="77777777" w:rsidR="004F231D" w:rsidRDefault="004F231D" w:rsidP="004F231D"/>
    <w:p w14:paraId="3CB96D7D" w14:textId="77777777" w:rsidR="004F231D" w:rsidRPr="004F231D" w:rsidRDefault="004F231D" w:rsidP="004F231D"/>
    <w:p w14:paraId="30AA3C1D" w14:textId="77777777" w:rsidR="004F231D" w:rsidRPr="004F231D" w:rsidRDefault="004F231D" w:rsidP="004F231D"/>
    <w:sectPr w:rsidR="004F231D" w:rsidRPr="004F231D">
      <w:headerReference w:type="even" r:id="rId178"/>
      <w:headerReference w:type="default" r:id="rId179"/>
      <w:footerReference w:type="even" r:id="rId180"/>
      <w:footerReference w:type="default" r:id="rId181"/>
      <w:headerReference w:type="first" r:id="rId182"/>
      <w:footerReference w:type="first" r:id="rId183"/>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DC9E16" w14:textId="77777777" w:rsidR="000D4CC8" w:rsidRDefault="000D4CC8">
      <w:r>
        <w:separator/>
      </w:r>
    </w:p>
  </w:endnote>
  <w:endnote w:type="continuationSeparator" w:id="0">
    <w:p w14:paraId="408EFCC5" w14:textId="77777777" w:rsidR="000D4CC8" w:rsidRDefault="000D4C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 Sans">
    <w:panose1 w:val="020B0606030504020204"/>
    <w:charset w:val="00"/>
    <w:family w:val="auto"/>
    <w:pitch w:val="variable"/>
    <w:sig w:usb0="E00002FF" w:usb1="4000201B" w:usb2="00000028"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icrosoft Sans Serif">
    <w:panose1 w:val="020B0604020202020204"/>
    <w:charset w:val="00"/>
    <w:family w:val="swiss"/>
    <w:pitch w:val="variable"/>
    <w:sig w:usb0="E5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B3A6B4" w14:textId="77777777" w:rsidR="004F231D" w:rsidRDefault="004F231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4CD3B0" w14:textId="1F4DDBC6" w:rsidR="00B56266" w:rsidRDefault="00000000" w:rsidP="006D2BAF">
    <w:pPr>
      <w:tabs>
        <w:tab w:val="center" w:pos="4320"/>
        <w:tab w:val="right" w:pos="8640"/>
      </w:tabs>
      <w:jc w:val="center"/>
      <w:rPr>
        <w:rFonts w:cs="Arial"/>
      </w:rPr>
    </w:pPr>
    <w:r>
      <w:rPr>
        <w:rFonts w:cs="Arial"/>
      </w:rPr>
      <w:pict w14:anchorId="0FE5D2D8">
        <v:rect id="_x0000_i1025" style="width:6in;height:1.5pt" o:hralign="center" o:hrstd="t" o:hr="t" fillcolor="#aca899" stroked="f"/>
      </w:pict>
    </w:r>
  </w:p>
  <w:bookmarkStart w:id="0" w:name="PublishedBy"/>
  <w:bookmarkEnd w:id="0"/>
  <w:p w14:paraId="6C61C4AD" w14:textId="03310E4E" w:rsidR="00B56266" w:rsidRPr="006D2BAF" w:rsidRDefault="006D2BAF" w:rsidP="00452464">
    <w:pPr>
      <w:jc w:val="center"/>
      <w:rPr>
        <w:rFonts w:asciiTheme="minorHAnsi" w:hAnsiTheme="minorHAnsi" w:cstheme="minorHAnsi"/>
        <w:sz w:val="18"/>
        <w:szCs w:val="18"/>
      </w:rPr>
    </w:pPr>
    <w:r w:rsidRPr="00452464">
      <w:rPr>
        <w:rFonts w:asciiTheme="minorHAnsi" w:hAnsiTheme="minorHAnsi" w:cstheme="minorHAnsi"/>
        <w:color w:val="auto"/>
        <w:sz w:val="18"/>
        <w:szCs w:val="18"/>
      </w:rPr>
      <w:fldChar w:fldCharType="begin"/>
    </w:r>
    <w:r w:rsidRPr="00452464">
      <w:rPr>
        <w:rFonts w:asciiTheme="minorHAnsi" w:hAnsiTheme="minorHAnsi" w:cstheme="minorHAnsi"/>
        <w:color w:val="auto"/>
        <w:sz w:val="18"/>
        <w:szCs w:val="18"/>
      </w:rPr>
      <w:instrText xml:space="preserve"> HYPERLINK "https://etrp.wmo.int/mod/scorm/view.php?id=22113" </w:instrText>
    </w:r>
    <w:r w:rsidRPr="00452464">
      <w:rPr>
        <w:rFonts w:asciiTheme="minorHAnsi" w:hAnsiTheme="minorHAnsi" w:cstheme="minorHAnsi"/>
        <w:color w:val="auto"/>
        <w:sz w:val="18"/>
        <w:szCs w:val="18"/>
      </w:rPr>
    </w:r>
    <w:r w:rsidRPr="00452464">
      <w:rPr>
        <w:rFonts w:asciiTheme="minorHAnsi" w:hAnsiTheme="minorHAnsi" w:cstheme="minorHAnsi"/>
        <w:color w:val="auto"/>
        <w:sz w:val="18"/>
        <w:szCs w:val="18"/>
      </w:rPr>
      <w:fldChar w:fldCharType="separate"/>
    </w:r>
    <w:r w:rsidRPr="00452464">
      <w:rPr>
        <w:rStyle w:val="instancename"/>
        <w:rFonts w:asciiTheme="minorHAnsi" w:hAnsiTheme="minorHAnsi" w:cstheme="minorHAnsi"/>
        <w:color w:val="auto"/>
        <w:sz w:val="18"/>
        <w:szCs w:val="18"/>
        <w:shd w:val="clear" w:color="auto" w:fill="FFFFFF"/>
      </w:rPr>
      <w:t>Caribbean Potential Tropical Cyclone (PTC) Advisory Online Course</w:t>
    </w:r>
    <w:r w:rsidRPr="00452464">
      <w:rPr>
        <w:rFonts w:asciiTheme="minorHAnsi" w:hAnsiTheme="minorHAnsi" w:cstheme="minorHAnsi"/>
        <w:color w:val="auto"/>
        <w:sz w:val="18"/>
        <w:szCs w:val="18"/>
      </w:rPr>
      <w:fldChar w:fldCharType="end"/>
    </w:r>
    <w:r w:rsidR="00452464">
      <w:rPr>
        <w:rFonts w:asciiTheme="minorHAnsi" w:hAnsiTheme="minorHAnsi" w:cstheme="minorHAnsi"/>
        <w:color w:val="auto"/>
        <w:sz w:val="18"/>
        <w:szCs w:val="18"/>
      </w:rPr>
      <w:t>, WMO</w:t>
    </w:r>
    <w:r>
      <w:rPr>
        <w:rFonts w:asciiTheme="minorHAnsi" w:hAnsiTheme="minorHAnsi" w:cstheme="minorHAnsi"/>
        <w:sz w:val="18"/>
        <w:szCs w:val="18"/>
      </w:rPr>
      <w:t xml:space="preserve"> </w:t>
    </w:r>
    <w:r w:rsidR="00452464" w:rsidRPr="00452464">
      <w:rPr>
        <w:rFonts w:asciiTheme="minorHAnsi" w:hAnsiTheme="minorHAnsi" w:cstheme="minorHAnsi"/>
        <w:b/>
        <w:bCs/>
        <w:sz w:val="18"/>
        <w:szCs w:val="18"/>
      </w:rPr>
      <w:t>—</w:t>
    </w:r>
    <w:r>
      <w:rPr>
        <w:rFonts w:asciiTheme="minorHAnsi" w:hAnsiTheme="minorHAnsi" w:cstheme="minorHAnsi"/>
        <w:sz w:val="18"/>
        <w:szCs w:val="18"/>
      </w:rPr>
      <w:t xml:space="preserve"> </w:t>
    </w:r>
    <w:r w:rsidRPr="006D2BAF">
      <w:rPr>
        <w:rFonts w:cs="Calibri"/>
        <w:sz w:val="18"/>
        <w:szCs w:val="18"/>
      </w:rPr>
      <w:fldChar w:fldCharType="begin"/>
    </w:r>
    <w:r w:rsidRPr="006D2BAF">
      <w:rPr>
        <w:rFonts w:cs="Calibri"/>
        <w:sz w:val="18"/>
        <w:szCs w:val="18"/>
      </w:rPr>
      <w:instrText xml:space="preserve"> PAGE  \* Arabic  \* MERGEFORMAT </w:instrText>
    </w:r>
    <w:r w:rsidRPr="006D2BAF">
      <w:rPr>
        <w:rFonts w:cs="Calibri"/>
        <w:sz w:val="18"/>
        <w:szCs w:val="18"/>
      </w:rPr>
      <w:fldChar w:fldCharType="separate"/>
    </w:r>
    <w:r w:rsidRPr="006D2BAF">
      <w:rPr>
        <w:rFonts w:cs="Calibri"/>
        <w:sz w:val="18"/>
        <w:szCs w:val="18"/>
      </w:rPr>
      <w:t>117</w:t>
    </w:r>
    <w:r w:rsidRPr="006D2BAF">
      <w:rPr>
        <w:rFonts w:cs="Calibri"/>
        <w:sz w:val="18"/>
        <w:szCs w:val="18"/>
      </w:rPr>
      <w:fldChar w:fldCharType="end"/>
    </w:r>
    <w:r w:rsidRPr="006D2BAF">
      <w:rPr>
        <w:rFonts w:cs="Calibri"/>
        <w:sz w:val="18"/>
        <w:szCs w:val="18"/>
      </w:rPr>
      <w:t xml:space="preserve"> of </w:t>
    </w:r>
    <w:r w:rsidRPr="006D2BAF">
      <w:rPr>
        <w:rFonts w:cs="Calibri"/>
        <w:sz w:val="18"/>
        <w:szCs w:val="18"/>
      </w:rPr>
      <w:fldChar w:fldCharType="begin"/>
    </w:r>
    <w:r w:rsidRPr="006D2BAF">
      <w:rPr>
        <w:rFonts w:cs="Calibri"/>
        <w:sz w:val="18"/>
        <w:szCs w:val="18"/>
      </w:rPr>
      <w:instrText xml:space="preserve"> NUMPAGES  \* Arabic  \* MERGEFORMAT </w:instrText>
    </w:r>
    <w:r w:rsidRPr="006D2BAF">
      <w:rPr>
        <w:rFonts w:cs="Calibri"/>
        <w:sz w:val="18"/>
        <w:szCs w:val="18"/>
      </w:rPr>
      <w:fldChar w:fldCharType="separate"/>
    </w:r>
    <w:r w:rsidRPr="006D2BAF">
      <w:rPr>
        <w:rFonts w:cs="Calibri"/>
        <w:sz w:val="18"/>
        <w:szCs w:val="18"/>
      </w:rPr>
      <w:t>117</w:t>
    </w:r>
    <w:r w:rsidRPr="006D2BAF">
      <w:rPr>
        <w:rFonts w:cs="Calibri"/>
        <w:sz w:val="18"/>
        <w:szCs w:val="18"/>
      </w:rPr>
      <w:fldChar w:fldCharType="end"/>
    </w:r>
    <w:r w:rsidR="00452464">
      <w:rPr>
        <w:rFonts w:cs="Calibri"/>
        <w:sz w:val="18"/>
        <w:szCs w:val="18"/>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BAB08D" w14:textId="77777777" w:rsidR="004F231D" w:rsidRDefault="004F231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83C142A" w14:textId="77777777" w:rsidR="000D4CC8" w:rsidRDefault="000D4CC8">
      <w:r>
        <w:separator/>
      </w:r>
    </w:p>
  </w:footnote>
  <w:footnote w:type="continuationSeparator" w:id="0">
    <w:p w14:paraId="480DC343" w14:textId="77777777" w:rsidR="000D4CC8" w:rsidRDefault="000D4CC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43ADE0" w14:textId="77777777" w:rsidR="004F231D" w:rsidRDefault="004F231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3C464C" w14:textId="77777777" w:rsidR="004F231D" w:rsidRDefault="004F231D">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F4D732" w14:textId="77777777" w:rsidR="004F231D" w:rsidRDefault="004F231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FB20947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EDE02D08"/>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56C4FBC2"/>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96605432"/>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E8048430"/>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C346FE06"/>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3E5C98CE"/>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724AFC5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FEB06296"/>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26EEF996"/>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FFFFFFFE"/>
    <w:multiLevelType w:val="singleLevel"/>
    <w:tmpl w:val="91584922"/>
    <w:lvl w:ilvl="0">
      <w:numFmt w:val="bullet"/>
      <w:lvlText w:val="*"/>
      <w:lvlJc w:val="left"/>
    </w:lvl>
  </w:abstractNum>
  <w:abstractNum w:abstractNumId="11" w15:restartNumberingAfterBreak="0">
    <w:nsid w:val="020A61E7"/>
    <w:multiLevelType w:val="singleLevel"/>
    <w:tmpl w:val="0BA2C5C4"/>
    <w:lvl w:ilvl="0">
      <w:start w:val="4"/>
      <w:numFmt w:val="decimal"/>
      <w:lvlText w:val="%1."/>
      <w:legacy w:legacy="1" w:legacySpace="0" w:legacyIndent="140"/>
      <w:lvlJc w:val="left"/>
      <w:rPr>
        <w:rFonts w:ascii="Open Sans" w:hAnsi="Open Sans" w:cs="Open Sans" w:hint="default"/>
      </w:rPr>
    </w:lvl>
  </w:abstractNum>
  <w:abstractNum w:abstractNumId="12" w15:restartNumberingAfterBreak="0">
    <w:nsid w:val="5D8D2172"/>
    <w:multiLevelType w:val="hybridMultilevel"/>
    <w:tmpl w:val="8C3C6F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D9425D5"/>
    <w:multiLevelType w:val="hybridMultilevel"/>
    <w:tmpl w:val="4E6010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517113106">
    <w:abstractNumId w:val="9"/>
  </w:num>
  <w:num w:numId="2" w16cid:durableId="832640874">
    <w:abstractNumId w:val="7"/>
  </w:num>
  <w:num w:numId="3" w16cid:durableId="1758207265">
    <w:abstractNumId w:val="6"/>
  </w:num>
  <w:num w:numId="4" w16cid:durableId="1159417677">
    <w:abstractNumId w:val="5"/>
  </w:num>
  <w:num w:numId="5" w16cid:durableId="79446330">
    <w:abstractNumId w:val="4"/>
  </w:num>
  <w:num w:numId="6" w16cid:durableId="569191629">
    <w:abstractNumId w:val="8"/>
  </w:num>
  <w:num w:numId="7" w16cid:durableId="2019310114">
    <w:abstractNumId w:val="3"/>
  </w:num>
  <w:num w:numId="8" w16cid:durableId="1588225677">
    <w:abstractNumId w:val="2"/>
  </w:num>
  <w:num w:numId="9" w16cid:durableId="149565396">
    <w:abstractNumId w:val="1"/>
  </w:num>
  <w:num w:numId="10" w16cid:durableId="460348367">
    <w:abstractNumId w:val="0"/>
  </w:num>
  <w:num w:numId="11" w16cid:durableId="1502810887">
    <w:abstractNumId w:val="10"/>
    <w:lvlOverride w:ilvl="0">
      <w:lvl w:ilvl="0">
        <w:numFmt w:val="bullet"/>
        <w:lvlText w:val=""/>
        <w:legacy w:legacy="1" w:legacySpace="0" w:legacyIndent="140"/>
        <w:lvlJc w:val="left"/>
        <w:rPr>
          <w:rFonts w:ascii="Symbol" w:hAnsi="Symbol" w:hint="default"/>
        </w:rPr>
      </w:lvl>
    </w:lvlOverride>
  </w:num>
  <w:num w:numId="12" w16cid:durableId="542792142">
    <w:abstractNumId w:val="11"/>
  </w:num>
  <w:num w:numId="13" w16cid:durableId="1108964192">
    <w:abstractNumId w:val="13"/>
  </w:num>
  <w:num w:numId="14" w16cid:durableId="169595507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oNotDisplayPageBoundaries/>
  <w:proofState w:spelling="clean" w:grammar="clean"/>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231D"/>
    <w:rsid w:val="00006D82"/>
    <w:rsid w:val="00010C44"/>
    <w:rsid w:val="000132E7"/>
    <w:rsid w:val="00026B58"/>
    <w:rsid w:val="0004234C"/>
    <w:rsid w:val="00043D80"/>
    <w:rsid w:val="00057EF3"/>
    <w:rsid w:val="00061E68"/>
    <w:rsid w:val="000642E1"/>
    <w:rsid w:val="00066F5F"/>
    <w:rsid w:val="00072ED1"/>
    <w:rsid w:val="000840FD"/>
    <w:rsid w:val="0008615F"/>
    <w:rsid w:val="00091A67"/>
    <w:rsid w:val="000935D5"/>
    <w:rsid w:val="000A6270"/>
    <w:rsid w:val="000D4CC8"/>
    <w:rsid w:val="000E776E"/>
    <w:rsid w:val="000F14D6"/>
    <w:rsid w:val="00103571"/>
    <w:rsid w:val="001050F4"/>
    <w:rsid w:val="00127485"/>
    <w:rsid w:val="001276B4"/>
    <w:rsid w:val="0014187C"/>
    <w:rsid w:val="001675DF"/>
    <w:rsid w:val="001723BB"/>
    <w:rsid w:val="00175257"/>
    <w:rsid w:val="00184117"/>
    <w:rsid w:val="001864F9"/>
    <w:rsid w:val="00195C62"/>
    <w:rsid w:val="00195EA5"/>
    <w:rsid w:val="001F0EDE"/>
    <w:rsid w:val="001F2BD3"/>
    <w:rsid w:val="00216B95"/>
    <w:rsid w:val="00226265"/>
    <w:rsid w:val="00226420"/>
    <w:rsid w:val="00226AAB"/>
    <w:rsid w:val="0023645E"/>
    <w:rsid w:val="00237A89"/>
    <w:rsid w:val="00244BFF"/>
    <w:rsid w:val="002509FE"/>
    <w:rsid w:val="0025247A"/>
    <w:rsid w:val="0025250E"/>
    <w:rsid w:val="00255D78"/>
    <w:rsid w:val="002607A9"/>
    <w:rsid w:val="00264EA9"/>
    <w:rsid w:val="00265D9A"/>
    <w:rsid w:val="002674B4"/>
    <w:rsid w:val="00271F05"/>
    <w:rsid w:val="00287496"/>
    <w:rsid w:val="002B08A6"/>
    <w:rsid w:val="002C1EC3"/>
    <w:rsid w:val="002D2CFB"/>
    <w:rsid w:val="002E1269"/>
    <w:rsid w:val="002F2D54"/>
    <w:rsid w:val="002F4C6E"/>
    <w:rsid w:val="00301087"/>
    <w:rsid w:val="003015AC"/>
    <w:rsid w:val="00305B27"/>
    <w:rsid w:val="00313228"/>
    <w:rsid w:val="003135EA"/>
    <w:rsid w:val="003144B4"/>
    <w:rsid w:val="0031701D"/>
    <w:rsid w:val="00323534"/>
    <w:rsid w:val="00323739"/>
    <w:rsid w:val="003412E7"/>
    <w:rsid w:val="0034674F"/>
    <w:rsid w:val="00352AA8"/>
    <w:rsid w:val="00360374"/>
    <w:rsid w:val="00370501"/>
    <w:rsid w:val="00371D75"/>
    <w:rsid w:val="00371DC0"/>
    <w:rsid w:val="00373B3D"/>
    <w:rsid w:val="00380A07"/>
    <w:rsid w:val="00387E10"/>
    <w:rsid w:val="00391FB7"/>
    <w:rsid w:val="003A1293"/>
    <w:rsid w:val="003A2877"/>
    <w:rsid w:val="003A7F04"/>
    <w:rsid w:val="003B7248"/>
    <w:rsid w:val="003B7A63"/>
    <w:rsid w:val="003C3B3C"/>
    <w:rsid w:val="003D4722"/>
    <w:rsid w:val="003D4901"/>
    <w:rsid w:val="003F1279"/>
    <w:rsid w:val="003F4441"/>
    <w:rsid w:val="003F7225"/>
    <w:rsid w:val="00413A04"/>
    <w:rsid w:val="0043423D"/>
    <w:rsid w:val="004416DF"/>
    <w:rsid w:val="00441D7E"/>
    <w:rsid w:val="00452464"/>
    <w:rsid w:val="00452B0F"/>
    <w:rsid w:val="004923DA"/>
    <w:rsid w:val="004A3A8F"/>
    <w:rsid w:val="004C2106"/>
    <w:rsid w:val="004C6CE1"/>
    <w:rsid w:val="004F231D"/>
    <w:rsid w:val="004F3235"/>
    <w:rsid w:val="00502DD5"/>
    <w:rsid w:val="0050548C"/>
    <w:rsid w:val="00505859"/>
    <w:rsid w:val="00511272"/>
    <w:rsid w:val="00512F0C"/>
    <w:rsid w:val="0052378C"/>
    <w:rsid w:val="005348BB"/>
    <w:rsid w:val="005367DE"/>
    <w:rsid w:val="005415BF"/>
    <w:rsid w:val="005464F4"/>
    <w:rsid w:val="005604DD"/>
    <w:rsid w:val="00593FBF"/>
    <w:rsid w:val="005965E4"/>
    <w:rsid w:val="005A3026"/>
    <w:rsid w:val="005A3655"/>
    <w:rsid w:val="005C3A8A"/>
    <w:rsid w:val="005D016E"/>
    <w:rsid w:val="005D0920"/>
    <w:rsid w:val="005D1D2F"/>
    <w:rsid w:val="005D3789"/>
    <w:rsid w:val="005D64F8"/>
    <w:rsid w:val="005F32E3"/>
    <w:rsid w:val="005F7B10"/>
    <w:rsid w:val="0060043A"/>
    <w:rsid w:val="0062679C"/>
    <w:rsid w:val="0063293E"/>
    <w:rsid w:val="006414C9"/>
    <w:rsid w:val="006511F3"/>
    <w:rsid w:val="006541DF"/>
    <w:rsid w:val="00666635"/>
    <w:rsid w:val="00671FFA"/>
    <w:rsid w:val="00675102"/>
    <w:rsid w:val="006938AD"/>
    <w:rsid w:val="00696B51"/>
    <w:rsid w:val="00697CE5"/>
    <w:rsid w:val="006A20D1"/>
    <w:rsid w:val="006A59D9"/>
    <w:rsid w:val="006B4EBD"/>
    <w:rsid w:val="006C0F8F"/>
    <w:rsid w:val="006C4B74"/>
    <w:rsid w:val="006C522C"/>
    <w:rsid w:val="006D0179"/>
    <w:rsid w:val="006D2BAF"/>
    <w:rsid w:val="006D2EB4"/>
    <w:rsid w:val="006D67BC"/>
    <w:rsid w:val="006D73B2"/>
    <w:rsid w:val="006D7C3A"/>
    <w:rsid w:val="006E4810"/>
    <w:rsid w:val="006E6A71"/>
    <w:rsid w:val="006F05F5"/>
    <w:rsid w:val="006F4D26"/>
    <w:rsid w:val="0070266D"/>
    <w:rsid w:val="007069CC"/>
    <w:rsid w:val="0072166A"/>
    <w:rsid w:val="00721D1D"/>
    <w:rsid w:val="007304B4"/>
    <w:rsid w:val="00737F43"/>
    <w:rsid w:val="007443D1"/>
    <w:rsid w:val="00746B84"/>
    <w:rsid w:val="0076783F"/>
    <w:rsid w:val="0077754B"/>
    <w:rsid w:val="00783820"/>
    <w:rsid w:val="00792BA6"/>
    <w:rsid w:val="00795E44"/>
    <w:rsid w:val="007960DE"/>
    <w:rsid w:val="007A561B"/>
    <w:rsid w:val="007C2584"/>
    <w:rsid w:val="007D0C03"/>
    <w:rsid w:val="00800978"/>
    <w:rsid w:val="00800BD8"/>
    <w:rsid w:val="00807C6F"/>
    <w:rsid w:val="00812120"/>
    <w:rsid w:val="00812F0A"/>
    <w:rsid w:val="00827E96"/>
    <w:rsid w:val="00837C7D"/>
    <w:rsid w:val="008451EF"/>
    <w:rsid w:val="00845F10"/>
    <w:rsid w:val="00853F7C"/>
    <w:rsid w:val="0086298F"/>
    <w:rsid w:val="00885639"/>
    <w:rsid w:val="00895883"/>
    <w:rsid w:val="00895CAC"/>
    <w:rsid w:val="008978A1"/>
    <w:rsid w:val="008B1EDA"/>
    <w:rsid w:val="008E1ABC"/>
    <w:rsid w:val="008E25A2"/>
    <w:rsid w:val="008E3922"/>
    <w:rsid w:val="008E61E6"/>
    <w:rsid w:val="008F77EB"/>
    <w:rsid w:val="009062B3"/>
    <w:rsid w:val="009237E6"/>
    <w:rsid w:val="00924969"/>
    <w:rsid w:val="0094305D"/>
    <w:rsid w:val="00944339"/>
    <w:rsid w:val="0095229E"/>
    <w:rsid w:val="00952E2D"/>
    <w:rsid w:val="00980A68"/>
    <w:rsid w:val="0098377F"/>
    <w:rsid w:val="009862BE"/>
    <w:rsid w:val="0098779A"/>
    <w:rsid w:val="009B1C75"/>
    <w:rsid w:val="009B1CF9"/>
    <w:rsid w:val="009B716D"/>
    <w:rsid w:val="009C2827"/>
    <w:rsid w:val="009C7C32"/>
    <w:rsid w:val="009D7065"/>
    <w:rsid w:val="009E1B77"/>
    <w:rsid w:val="009E1E02"/>
    <w:rsid w:val="009F3401"/>
    <w:rsid w:val="009F5694"/>
    <w:rsid w:val="00A03857"/>
    <w:rsid w:val="00A25BA6"/>
    <w:rsid w:val="00A329EB"/>
    <w:rsid w:val="00A508C6"/>
    <w:rsid w:val="00A61CCB"/>
    <w:rsid w:val="00A63B8A"/>
    <w:rsid w:val="00A648B7"/>
    <w:rsid w:val="00A673D3"/>
    <w:rsid w:val="00A72F5E"/>
    <w:rsid w:val="00A75FC8"/>
    <w:rsid w:val="00A85921"/>
    <w:rsid w:val="00A85EA2"/>
    <w:rsid w:val="00AA273C"/>
    <w:rsid w:val="00AB4F57"/>
    <w:rsid w:val="00AC0735"/>
    <w:rsid w:val="00AC0B9E"/>
    <w:rsid w:val="00AC1329"/>
    <w:rsid w:val="00AC7DF9"/>
    <w:rsid w:val="00AD6D3C"/>
    <w:rsid w:val="00AE40F1"/>
    <w:rsid w:val="00AF6115"/>
    <w:rsid w:val="00B12216"/>
    <w:rsid w:val="00B138E7"/>
    <w:rsid w:val="00B17454"/>
    <w:rsid w:val="00B43E4C"/>
    <w:rsid w:val="00B52B8A"/>
    <w:rsid w:val="00B56266"/>
    <w:rsid w:val="00B568E8"/>
    <w:rsid w:val="00B6593A"/>
    <w:rsid w:val="00B72A43"/>
    <w:rsid w:val="00B763F4"/>
    <w:rsid w:val="00B77786"/>
    <w:rsid w:val="00B77EF7"/>
    <w:rsid w:val="00B9023C"/>
    <w:rsid w:val="00B92AE7"/>
    <w:rsid w:val="00B94210"/>
    <w:rsid w:val="00B94B31"/>
    <w:rsid w:val="00BA02ED"/>
    <w:rsid w:val="00BB341D"/>
    <w:rsid w:val="00BB64C4"/>
    <w:rsid w:val="00BB6C49"/>
    <w:rsid w:val="00BC531D"/>
    <w:rsid w:val="00BC5B68"/>
    <w:rsid w:val="00BE6E8F"/>
    <w:rsid w:val="00BF6896"/>
    <w:rsid w:val="00C00A54"/>
    <w:rsid w:val="00C15538"/>
    <w:rsid w:val="00C210DE"/>
    <w:rsid w:val="00C31D12"/>
    <w:rsid w:val="00C328A1"/>
    <w:rsid w:val="00C44C71"/>
    <w:rsid w:val="00C51C9B"/>
    <w:rsid w:val="00C7266C"/>
    <w:rsid w:val="00C967F5"/>
    <w:rsid w:val="00C9689B"/>
    <w:rsid w:val="00CA5DDB"/>
    <w:rsid w:val="00CC3AF2"/>
    <w:rsid w:val="00CC3D8E"/>
    <w:rsid w:val="00CC6F4D"/>
    <w:rsid w:val="00CC704D"/>
    <w:rsid w:val="00CF6995"/>
    <w:rsid w:val="00D04113"/>
    <w:rsid w:val="00D068ED"/>
    <w:rsid w:val="00D10B4B"/>
    <w:rsid w:val="00D14F1A"/>
    <w:rsid w:val="00D23921"/>
    <w:rsid w:val="00D2648E"/>
    <w:rsid w:val="00D27A40"/>
    <w:rsid w:val="00D36DC7"/>
    <w:rsid w:val="00D52E92"/>
    <w:rsid w:val="00D5526A"/>
    <w:rsid w:val="00D60217"/>
    <w:rsid w:val="00D61FAD"/>
    <w:rsid w:val="00D62FC9"/>
    <w:rsid w:val="00D6389F"/>
    <w:rsid w:val="00D71A5D"/>
    <w:rsid w:val="00D73C7D"/>
    <w:rsid w:val="00D80959"/>
    <w:rsid w:val="00D816EB"/>
    <w:rsid w:val="00D81915"/>
    <w:rsid w:val="00D84927"/>
    <w:rsid w:val="00D85B2E"/>
    <w:rsid w:val="00D87A99"/>
    <w:rsid w:val="00D96142"/>
    <w:rsid w:val="00D96E35"/>
    <w:rsid w:val="00DA0BE7"/>
    <w:rsid w:val="00DA35A3"/>
    <w:rsid w:val="00DA57D1"/>
    <w:rsid w:val="00DC12BB"/>
    <w:rsid w:val="00DC72CF"/>
    <w:rsid w:val="00DD1833"/>
    <w:rsid w:val="00DD2C7A"/>
    <w:rsid w:val="00DD7450"/>
    <w:rsid w:val="00DE4773"/>
    <w:rsid w:val="00DE6223"/>
    <w:rsid w:val="00DE66A3"/>
    <w:rsid w:val="00DF1183"/>
    <w:rsid w:val="00DF2A39"/>
    <w:rsid w:val="00DF3E58"/>
    <w:rsid w:val="00E015C1"/>
    <w:rsid w:val="00E01CA3"/>
    <w:rsid w:val="00E06152"/>
    <w:rsid w:val="00E0637C"/>
    <w:rsid w:val="00E1112D"/>
    <w:rsid w:val="00E1591B"/>
    <w:rsid w:val="00E2263F"/>
    <w:rsid w:val="00E22EE0"/>
    <w:rsid w:val="00E232C8"/>
    <w:rsid w:val="00E2479A"/>
    <w:rsid w:val="00E52DBC"/>
    <w:rsid w:val="00E53D10"/>
    <w:rsid w:val="00E61EC9"/>
    <w:rsid w:val="00E73F62"/>
    <w:rsid w:val="00E85E35"/>
    <w:rsid w:val="00EA7C1D"/>
    <w:rsid w:val="00EB32FF"/>
    <w:rsid w:val="00ED435F"/>
    <w:rsid w:val="00EE38B8"/>
    <w:rsid w:val="00EF22E2"/>
    <w:rsid w:val="00F13A96"/>
    <w:rsid w:val="00F149B0"/>
    <w:rsid w:val="00F17816"/>
    <w:rsid w:val="00F263E1"/>
    <w:rsid w:val="00F311FB"/>
    <w:rsid w:val="00F372C6"/>
    <w:rsid w:val="00F51759"/>
    <w:rsid w:val="00F51FF9"/>
    <w:rsid w:val="00F533BB"/>
    <w:rsid w:val="00F56CCA"/>
    <w:rsid w:val="00F7147B"/>
    <w:rsid w:val="00F84BF0"/>
    <w:rsid w:val="00FA2EA8"/>
    <w:rsid w:val="00FA36D7"/>
    <w:rsid w:val="00FD75F2"/>
    <w:rsid w:val="00FF0EA0"/>
    <w:rsid w:val="00FF552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35824A5"/>
  <w15:chartTrackingRefBased/>
  <w15:docId w15:val="{82E3F905-AE72-4661-9CCE-69D18FB068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MS Mincho"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010C44"/>
    <w:pPr>
      <w:spacing w:before="120" w:after="120" w:line="360" w:lineRule="auto"/>
    </w:pPr>
    <w:rPr>
      <w:rFonts w:ascii="Calibri" w:hAnsi="Calibri"/>
      <w:color w:val="000000"/>
      <w:sz w:val="22"/>
      <w:szCs w:val="24"/>
      <w:lang w:eastAsia="ja-JP"/>
    </w:rPr>
  </w:style>
  <w:style w:type="paragraph" w:styleId="Heading1">
    <w:name w:val="heading 1"/>
    <w:basedOn w:val="Normal"/>
    <w:next w:val="Normal"/>
    <w:qFormat/>
    <w:rsid w:val="00010C44"/>
    <w:pPr>
      <w:keepNext/>
      <w:spacing w:before="240" w:after="60"/>
      <w:outlineLvl w:val="0"/>
    </w:pPr>
    <w:rPr>
      <w:rFonts w:cs="Arial"/>
      <w:b/>
      <w:bCs/>
      <w:color w:val="1F497D"/>
      <w:kern w:val="32"/>
      <w:sz w:val="32"/>
      <w:szCs w:val="32"/>
    </w:rPr>
  </w:style>
  <w:style w:type="paragraph" w:styleId="Heading2">
    <w:name w:val="heading 2"/>
    <w:basedOn w:val="Normal"/>
    <w:next w:val="Normal"/>
    <w:qFormat/>
    <w:rsid w:val="00D61FAD"/>
    <w:pPr>
      <w:keepNext/>
      <w:spacing w:before="240" w:after="60"/>
      <w:outlineLvl w:val="1"/>
    </w:pPr>
    <w:rPr>
      <w:rFonts w:cs="Arial"/>
      <w:b/>
      <w:bCs/>
      <w:i/>
      <w:iCs/>
      <w:sz w:val="28"/>
      <w:szCs w:val="28"/>
    </w:rPr>
  </w:style>
  <w:style w:type="paragraph" w:styleId="Heading3">
    <w:name w:val="heading 3"/>
    <w:basedOn w:val="Normal"/>
    <w:next w:val="Normal"/>
    <w:qFormat/>
    <w:rsid w:val="00D61FAD"/>
    <w:pPr>
      <w:keepNext/>
      <w:spacing w:before="240" w:after="60"/>
      <w:outlineLvl w:val="2"/>
    </w:pPr>
    <w:rPr>
      <w:rFonts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rsid w:val="00D61FAD"/>
    <w:pPr>
      <w:tabs>
        <w:tab w:val="center" w:pos="4320"/>
        <w:tab w:val="right" w:pos="8640"/>
      </w:tabs>
    </w:pPr>
  </w:style>
  <w:style w:type="paragraph" w:styleId="Footer">
    <w:name w:val="footer"/>
    <w:basedOn w:val="Normal"/>
    <w:rsid w:val="00D61FAD"/>
    <w:pPr>
      <w:tabs>
        <w:tab w:val="center" w:pos="4320"/>
        <w:tab w:val="right" w:pos="8640"/>
      </w:tabs>
    </w:pPr>
  </w:style>
  <w:style w:type="paragraph" w:styleId="Title">
    <w:name w:val="Title"/>
    <w:basedOn w:val="Normal"/>
    <w:qFormat/>
    <w:rsid w:val="00B77786"/>
    <w:pPr>
      <w:spacing w:before="240" w:after="60"/>
      <w:outlineLvl w:val="0"/>
    </w:pPr>
    <w:rPr>
      <w:rFonts w:cs="Arial"/>
      <w:b/>
      <w:bCs/>
      <w:kern w:val="28"/>
      <w:sz w:val="32"/>
      <w:szCs w:val="32"/>
    </w:rPr>
  </w:style>
  <w:style w:type="character" w:customStyle="1" w:styleId="instancename">
    <w:name w:val="instancename"/>
    <w:basedOn w:val="DefaultParagraphFont"/>
    <w:rsid w:val="006D2BAF"/>
  </w:style>
  <w:style w:type="character" w:customStyle="1" w:styleId="accesshide">
    <w:name w:val="accesshide"/>
    <w:basedOn w:val="DefaultParagraphFont"/>
    <w:rsid w:val="006D2BAF"/>
  </w:style>
  <w:style w:type="paragraph" w:styleId="ListParagraph">
    <w:name w:val="List Paragraph"/>
    <w:basedOn w:val="Normal"/>
    <w:uiPriority w:val="34"/>
    <w:qFormat/>
    <w:rsid w:val="00AE40F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43940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1" Type="http://schemas.openxmlformats.org/officeDocument/2006/relationships/image" Target="media/image13.jpeg"/><Relationship Id="rId42" Type="http://schemas.openxmlformats.org/officeDocument/2006/relationships/image" Target="media/image33.jpeg"/><Relationship Id="rId63" Type="http://schemas.openxmlformats.org/officeDocument/2006/relationships/image" Target="media/image54.jpeg"/><Relationship Id="rId84" Type="http://schemas.openxmlformats.org/officeDocument/2006/relationships/image" Target="media/image75.jpeg"/><Relationship Id="rId138" Type="http://schemas.openxmlformats.org/officeDocument/2006/relationships/image" Target="media/image128.jpeg"/><Relationship Id="rId159" Type="http://schemas.openxmlformats.org/officeDocument/2006/relationships/image" Target="media/image149.jpeg"/><Relationship Id="rId170" Type="http://schemas.openxmlformats.org/officeDocument/2006/relationships/image" Target="media/image160.jpeg"/><Relationship Id="rId107" Type="http://schemas.openxmlformats.org/officeDocument/2006/relationships/image" Target="media/image98.jpeg"/><Relationship Id="rId11" Type="http://schemas.openxmlformats.org/officeDocument/2006/relationships/hyperlink" Target="https://www.nhc.noaa.gov/" TargetMode="External"/><Relationship Id="rId32" Type="http://schemas.openxmlformats.org/officeDocument/2006/relationships/image" Target="media/image24.jpeg"/><Relationship Id="rId53" Type="http://schemas.openxmlformats.org/officeDocument/2006/relationships/image" Target="media/image44.jpeg"/><Relationship Id="rId74" Type="http://schemas.openxmlformats.org/officeDocument/2006/relationships/image" Target="media/image65.jpeg"/><Relationship Id="rId128" Type="http://schemas.openxmlformats.org/officeDocument/2006/relationships/image" Target="media/image118.jpeg"/><Relationship Id="rId149" Type="http://schemas.openxmlformats.org/officeDocument/2006/relationships/image" Target="media/image139.jpeg"/><Relationship Id="rId5" Type="http://schemas.openxmlformats.org/officeDocument/2006/relationships/footnotes" Target="footnotes.xml"/><Relationship Id="rId95" Type="http://schemas.openxmlformats.org/officeDocument/2006/relationships/image" Target="media/image86.jpeg"/><Relationship Id="rId160" Type="http://schemas.openxmlformats.org/officeDocument/2006/relationships/image" Target="media/image150.jpeg"/><Relationship Id="rId181" Type="http://schemas.openxmlformats.org/officeDocument/2006/relationships/footer" Target="footer2.xml"/><Relationship Id="rId22" Type="http://schemas.openxmlformats.org/officeDocument/2006/relationships/image" Target="media/image14.jpeg"/><Relationship Id="rId43" Type="http://schemas.openxmlformats.org/officeDocument/2006/relationships/image" Target="media/image34.jpeg"/><Relationship Id="rId64" Type="http://schemas.openxmlformats.org/officeDocument/2006/relationships/image" Target="media/image55.jpeg"/><Relationship Id="rId118" Type="http://schemas.openxmlformats.org/officeDocument/2006/relationships/image" Target="media/image108.jpeg"/><Relationship Id="rId139" Type="http://schemas.openxmlformats.org/officeDocument/2006/relationships/image" Target="media/image129.jpeg"/><Relationship Id="rId85" Type="http://schemas.openxmlformats.org/officeDocument/2006/relationships/image" Target="media/image76.jpeg"/><Relationship Id="rId150" Type="http://schemas.openxmlformats.org/officeDocument/2006/relationships/image" Target="media/image140.jpeg"/><Relationship Id="rId171" Type="http://schemas.openxmlformats.org/officeDocument/2006/relationships/image" Target="media/image161.jpeg"/><Relationship Id="rId12" Type="http://schemas.openxmlformats.org/officeDocument/2006/relationships/hyperlink" Target="https://severeweather.wmo.int/v2/rsmcs.html" TargetMode="External"/><Relationship Id="rId33" Type="http://schemas.openxmlformats.org/officeDocument/2006/relationships/image" Target="media/image25.jpeg"/><Relationship Id="rId108" Type="http://schemas.openxmlformats.org/officeDocument/2006/relationships/image" Target="media/image99.jpeg"/><Relationship Id="rId129" Type="http://schemas.openxmlformats.org/officeDocument/2006/relationships/image" Target="media/image119.jpeg"/><Relationship Id="rId54" Type="http://schemas.openxmlformats.org/officeDocument/2006/relationships/image" Target="media/image45.jpeg"/><Relationship Id="rId75" Type="http://schemas.openxmlformats.org/officeDocument/2006/relationships/image" Target="media/image66.jpeg"/><Relationship Id="rId96" Type="http://schemas.openxmlformats.org/officeDocument/2006/relationships/image" Target="media/image87.jpeg"/><Relationship Id="rId140" Type="http://schemas.openxmlformats.org/officeDocument/2006/relationships/image" Target="media/image130.jpeg"/><Relationship Id="rId161" Type="http://schemas.openxmlformats.org/officeDocument/2006/relationships/image" Target="media/image151.jpeg"/><Relationship Id="rId182" Type="http://schemas.openxmlformats.org/officeDocument/2006/relationships/header" Target="header3.xml"/><Relationship Id="rId6" Type="http://schemas.openxmlformats.org/officeDocument/2006/relationships/endnotes" Target="endnotes.xml"/><Relationship Id="rId23" Type="http://schemas.openxmlformats.org/officeDocument/2006/relationships/image" Target="media/image15.jpeg"/><Relationship Id="rId119" Type="http://schemas.openxmlformats.org/officeDocument/2006/relationships/image" Target="media/image109.jpeg"/><Relationship Id="rId44" Type="http://schemas.openxmlformats.org/officeDocument/2006/relationships/image" Target="media/image35.jpeg"/><Relationship Id="rId65" Type="http://schemas.openxmlformats.org/officeDocument/2006/relationships/image" Target="media/image56.jpeg"/><Relationship Id="rId86" Type="http://schemas.openxmlformats.org/officeDocument/2006/relationships/image" Target="media/image77.jpeg"/><Relationship Id="rId130" Type="http://schemas.openxmlformats.org/officeDocument/2006/relationships/image" Target="media/image120.jpeg"/><Relationship Id="rId151" Type="http://schemas.openxmlformats.org/officeDocument/2006/relationships/image" Target="media/image141.jpeg"/><Relationship Id="rId172" Type="http://schemas.openxmlformats.org/officeDocument/2006/relationships/image" Target="media/image162.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0.jpeg"/><Relationship Id="rId109" Type="http://schemas.openxmlformats.org/officeDocument/2006/relationships/hyperlink" Target="https://etrp.wmo.int/course/view.php?id=253" TargetMode="External"/><Relationship Id="rId34" Type="http://schemas.openxmlformats.org/officeDocument/2006/relationships/image" Target="media/image26.jpeg"/><Relationship Id="rId50" Type="http://schemas.openxmlformats.org/officeDocument/2006/relationships/image" Target="media/image41.jpe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8.jpeg"/><Relationship Id="rId104" Type="http://schemas.openxmlformats.org/officeDocument/2006/relationships/image" Target="media/image95.jpeg"/><Relationship Id="rId120" Type="http://schemas.openxmlformats.org/officeDocument/2006/relationships/image" Target="media/image110.jpeg"/><Relationship Id="rId125" Type="http://schemas.openxmlformats.org/officeDocument/2006/relationships/image" Target="media/image115.jpeg"/><Relationship Id="rId141" Type="http://schemas.openxmlformats.org/officeDocument/2006/relationships/image" Target="media/image131.jpeg"/><Relationship Id="rId146" Type="http://schemas.openxmlformats.org/officeDocument/2006/relationships/image" Target="media/image136.jpeg"/><Relationship Id="rId167" Type="http://schemas.openxmlformats.org/officeDocument/2006/relationships/image" Target="media/image157.jpeg"/><Relationship Id="rId7" Type="http://schemas.openxmlformats.org/officeDocument/2006/relationships/image" Target="media/image1.jpeg"/><Relationship Id="rId71" Type="http://schemas.openxmlformats.org/officeDocument/2006/relationships/image" Target="media/image62.jpeg"/><Relationship Id="rId92" Type="http://schemas.openxmlformats.org/officeDocument/2006/relationships/image" Target="media/image83.jpeg"/><Relationship Id="rId162" Type="http://schemas.openxmlformats.org/officeDocument/2006/relationships/image" Target="media/image152.jpeg"/><Relationship Id="rId183" Type="http://schemas.openxmlformats.org/officeDocument/2006/relationships/footer" Target="footer3.xml"/><Relationship Id="rId2" Type="http://schemas.openxmlformats.org/officeDocument/2006/relationships/styles" Target="styles.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1.jpe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8.jpeg"/><Relationship Id="rId110" Type="http://schemas.openxmlformats.org/officeDocument/2006/relationships/image" Target="media/image100.jpeg"/><Relationship Id="rId115" Type="http://schemas.openxmlformats.org/officeDocument/2006/relationships/image" Target="media/image105.jpeg"/><Relationship Id="rId131" Type="http://schemas.openxmlformats.org/officeDocument/2006/relationships/image" Target="media/image121.jpeg"/><Relationship Id="rId136" Type="http://schemas.openxmlformats.org/officeDocument/2006/relationships/image" Target="media/image126.jpeg"/><Relationship Id="rId157" Type="http://schemas.openxmlformats.org/officeDocument/2006/relationships/image" Target="media/image147.jpeg"/><Relationship Id="rId178" Type="http://schemas.openxmlformats.org/officeDocument/2006/relationships/header" Target="header1.xml"/><Relationship Id="rId61" Type="http://schemas.openxmlformats.org/officeDocument/2006/relationships/image" Target="media/image52.jpeg"/><Relationship Id="rId82" Type="http://schemas.openxmlformats.org/officeDocument/2006/relationships/image" Target="media/image73.jpeg"/><Relationship Id="rId152" Type="http://schemas.openxmlformats.org/officeDocument/2006/relationships/image" Target="media/image142.jpeg"/><Relationship Id="rId173" Type="http://schemas.openxmlformats.org/officeDocument/2006/relationships/image" Target="media/image163.jpeg"/><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hyperlink" Target="https://library.wmo.int/?lvl=notice_display&amp;id=13696" TargetMode="External"/><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91.jpeg"/><Relationship Id="rId105" Type="http://schemas.openxmlformats.org/officeDocument/2006/relationships/image" Target="media/image96.jpeg"/><Relationship Id="rId126" Type="http://schemas.openxmlformats.org/officeDocument/2006/relationships/image" Target="media/image116.jpeg"/><Relationship Id="rId147" Type="http://schemas.openxmlformats.org/officeDocument/2006/relationships/image" Target="media/image137.jpeg"/><Relationship Id="rId168" Type="http://schemas.openxmlformats.org/officeDocument/2006/relationships/image" Target="media/image158.jpeg"/><Relationship Id="rId8" Type="http://schemas.openxmlformats.org/officeDocument/2006/relationships/image" Target="media/image2.jpeg"/><Relationship Id="rId51" Type="http://schemas.openxmlformats.org/officeDocument/2006/relationships/image" Target="media/image42.jpeg"/><Relationship Id="rId72" Type="http://schemas.openxmlformats.org/officeDocument/2006/relationships/image" Target="media/image63.jpeg"/><Relationship Id="rId93" Type="http://schemas.openxmlformats.org/officeDocument/2006/relationships/image" Target="media/image84.jpeg"/><Relationship Id="rId98" Type="http://schemas.openxmlformats.org/officeDocument/2006/relationships/image" Target="media/image89.jpeg"/><Relationship Id="rId121" Type="http://schemas.openxmlformats.org/officeDocument/2006/relationships/image" Target="media/image111.jpeg"/><Relationship Id="rId142" Type="http://schemas.openxmlformats.org/officeDocument/2006/relationships/image" Target="media/image132.jpeg"/><Relationship Id="rId163" Type="http://schemas.openxmlformats.org/officeDocument/2006/relationships/image" Target="media/image153.jpeg"/><Relationship Id="rId184" Type="http://schemas.openxmlformats.org/officeDocument/2006/relationships/fontTable" Target="fontTable.xml"/><Relationship Id="rId3" Type="http://schemas.openxmlformats.org/officeDocument/2006/relationships/settings" Target="settings.xml"/><Relationship Id="rId25" Type="http://schemas.openxmlformats.org/officeDocument/2006/relationships/image" Target="media/image17.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6.jpeg"/><Relationship Id="rId137" Type="http://schemas.openxmlformats.org/officeDocument/2006/relationships/image" Target="media/image127.jpeg"/><Relationship Id="rId158" Type="http://schemas.openxmlformats.org/officeDocument/2006/relationships/image" Target="media/image148.jpeg"/><Relationship Id="rId20" Type="http://schemas.openxmlformats.org/officeDocument/2006/relationships/image" Target="media/image12.jpeg"/><Relationship Id="rId41" Type="http://schemas.openxmlformats.org/officeDocument/2006/relationships/image" Target="media/image32.jpeg"/><Relationship Id="rId62" Type="http://schemas.openxmlformats.org/officeDocument/2006/relationships/image" Target="media/image53.jpeg"/><Relationship Id="rId83" Type="http://schemas.openxmlformats.org/officeDocument/2006/relationships/image" Target="media/image74.jpeg"/><Relationship Id="rId88" Type="http://schemas.openxmlformats.org/officeDocument/2006/relationships/image" Target="media/image79.jpeg"/><Relationship Id="rId111" Type="http://schemas.openxmlformats.org/officeDocument/2006/relationships/image" Target="media/image101.jpeg"/><Relationship Id="rId132" Type="http://schemas.openxmlformats.org/officeDocument/2006/relationships/image" Target="media/image122.jpeg"/><Relationship Id="rId153" Type="http://schemas.openxmlformats.org/officeDocument/2006/relationships/image" Target="media/image143.jpeg"/><Relationship Id="rId174" Type="http://schemas.openxmlformats.org/officeDocument/2006/relationships/image" Target="media/image164.jpeg"/><Relationship Id="rId179" Type="http://schemas.openxmlformats.org/officeDocument/2006/relationships/header" Target="header2.xml"/><Relationship Id="rId15" Type="http://schemas.openxmlformats.org/officeDocument/2006/relationships/image" Target="media/image7.jpeg"/><Relationship Id="rId36" Type="http://schemas.openxmlformats.org/officeDocument/2006/relationships/image" Target="media/image27.jpeg"/><Relationship Id="rId57" Type="http://schemas.openxmlformats.org/officeDocument/2006/relationships/image" Target="media/image48.jpeg"/><Relationship Id="rId106" Type="http://schemas.openxmlformats.org/officeDocument/2006/relationships/image" Target="media/image97.jpeg"/><Relationship Id="rId127" Type="http://schemas.openxmlformats.org/officeDocument/2006/relationships/image" Target="media/image117.jpeg"/><Relationship Id="rId10" Type="http://schemas.openxmlformats.org/officeDocument/2006/relationships/image" Target="media/image4.jpeg"/><Relationship Id="rId31" Type="http://schemas.openxmlformats.org/officeDocument/2006/relationships/image" Target="media/image23.jpe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2.jpeg"/><Relationship Id="rId143" Type="http://schemas.openxmlformats.org/officeDocument/2006/relationships/image" Target="media/image133.jpeg"/><Relationship Id="rId148" Type="http://schemas.openxmlformats.org/officeDocument/2006/relationships/image" Target="media/image138.jpeg"/><Relationship Id="rId164" Type="http://schemas.openxmlformats.org/officeDocument/2006/relationships/image" Target="media/image154.jpeg"/><Relationship Id="rId169" Type="http://schemas.openxmlformats.org/officeDocument/2006/relationships/image" Target="media/image159.jpeg"/><Relationship Id="rId18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footer" Target="footer1.xml"/><Relationship Id="rId26" Type="http://schemas.openxmlformats.org/officeDocument/2006/relationships/image" Target="media/image18.jpeg"/><Relationship Id="rId47" Type="http://schemas.openxmlformats.org/officeDocument/2006/relationships/image" Target="media/image38.jpeg"/><Relationship Id="rId68" Type="http://schemas.openxmlformats.org/officeDocument/2006/relationships/image" Target="media/image59.jpeg"/><Relationship Id="rId89" Type="http://schemas.openxmlformats.org/officeDocument/2006/relationships/image" Target="media/image80.jpeg"/><Relationship Id="rId112" Type="http://schemas.openxmlformats.org/officeDocument/2006/relationships/image" Target="media/image102.jpeg"/><Relationship Id="rId133" Type="http://schemas.openxmlformats.org/officeDocument/2006/relationships/image" Target="media/image123.jpeg"/><Relationship Id="rId154" Type="http://schemas.openxmlformats.org/officeDocument/2006/relationships/image" Target="media/image144.jpeg"/><Relationship Id="rId175" Type="http://schemas.openxmlformats.org/officeDocument/2006/relationships/image" Target="media/image165.jpeg"/><Relationship Id="rId16" Type="http://schemas.openxmlformats.org/officeDocument/2006/relationships/image" Target="media/image8.jpeg"/><Relationship Id="rId37" Type="http://schemas.openxmlformats.org/officeDocument/2006/relationships/image" Target="media/image28.jpeg"/><Relationship Id="rId58" Type="http://schemas.openxmlformats.org/officeDocument/2006/relationships/image" Target="media/image49.jpeg"/><Relationship Id="rId79" Type="http://schemas.openxmlformats.org/officeDocument/2006/relationships/image" Target="media/image70.jpeg"/><Relationship Id="rId102" Type="http://schemas.openxmlformats.org/officeDocument/2006/relationships/image" Target="media/image93.jpeg"/><Relationship Id="rId123" Type="http://schemas.openxmlformats.org/officeDocument/2006/relationships/image" Target="media/image113.jpeg"/><Relationship Id="rId144" Type="http://schemas.openxmlformats.org/officeDocument/2006/relationships/image" Target="media/image134.jpeg"/><Relationship Id="rId90" Type="http://schemas.openxmlformats.org/officeDocument/2006/relationships/image" Target="media/image81.jpeg"/><Relationship Id="rId165" Type="http://schemas.openxmlformats.org/officeDocument/2006/relationships/image" Target="media/image155.jpeg"/><Relationship Id="rId27" Type="http://schemas.openxmlformats.org/officeDocument/2006/relationships/image" Target="media/image19.jpeg"/><Relationship Id="rId48" Type="http://schemas.openxmlformats.org/officeDocument/2006/relationships/image" Target="media/image39.jpeg"/><Relationship Id="rId69" Type="http://schemas.openxmlformats.org/officeDocument/2006/relationships/image" Target="media/image60.jpeg"/><Relationship Id="rId113" Type="http://schemas.openxmlformats.org/officeDocument/2006/relationships/image" Target="media/image103.jpeg"/><Relationship Id="rId134" Type="http://schemas.openxmlformats.org/officeDocument/2006/relationships/image" Target="media/image124.jpeg"/><Relationship Id="rId80" Type="http://schemas.openxmlformats.org/officeDocument/2006/relationships/image" Target="media/image71.jpeg"/><Relationship Id="rId155" Type="http://schemas.openxmlformats.org/officeDocument/2006/relationships/image" Target="media/image145.jpeg"/><Relationship Id="rId176" Type="http://schemas.openxmlformats.org/officeDocument/2006/relationships/image" Target="media/image166.jpeg"/><Relationship Id="rId17" Type="http://schemas.openxmlformats.org/officeDocument/2006/relationships/image" Target="media/image9.jpeg"/><Relationship Id="rId38" Type="http://schemas.openxmlformats.org/officeDocument/2006/relationships/image" Target="media/image29.jpeg"/><Relationship Id="rId59" Type="http://schemas.openxmlformats.org/officeDocument/2006/relationships/image" Target="media/image50.jpeg"/><Relationship Id="rId103" Type="http://schemas.openxmlformats.org/officeDocument/2006/relationships/image" Target="media/image94.jpeg"/><Relationship Id="rId124" Type="http://schemas.openxmlformats.org/officeDocument/2006/relationships/image" Target="media/image114.jpeg"/><Relationship Id="rId70" Type="http://schemas.openxmlformats.org/officeDocument/2006/relationships/image" Target="media/image61.jpeg"/><Relationship Id="rId91" Type="http://schemas.openxmlformats.org/officeDocument/2006/relationships/image" Target="media/image82.jpeg"/><Relationship Id="rId145" Type="http://schemas.openxmlformats.org/officeDocument/2006/relationships/image" Target="media/image135.jpeg"/><Relationship Id="rId166" Type="http://schemas.openxmlformats.org/officeDocument/2006/relationships/image" Target="media/image156.jpeg"/><Relationship Id="rId1" Type="http://schemas.openxmlformats.org/officeDocument/2006/relationships/numbering" Target="numbering.xml"/><Relationship Id="rId28" Type="http://schemas.openxmlformats.org/officeDocument/2006/relationships/image" Target="media/image20.jpeg"/><Relationship Id="rId49" Type="http://schemas.openxmlformats.org/officeDocument/2006/relationships/image" Target="media/image40.jpeg"/><Relationship Id="rId114" Type="http://schemas.openxmlformats.org/officeDocument/2006/relationships/image" Target="media/image104.jpeg"/><Relationship Id="rId60" Type="http://schemas.openxmlformats.org/officeDocument/2006/relationships/image" Target="media/image51.jpeg"/><Relationship Id="rId81" Type="http://schemas.openxmlformats.org/officeDocument/2006/relationships/image" Target="media/image72.jpeg"/><Relationship Id="rId135" Type="http://schemas.openxmlformats.org/officeDocument/2006/relationships/image" Target="media/image125.jpeg"/><Relationship Id="rId156" Type="http://schemas.openxmlformats.org/officeDocument/2006/relationships/image" Target="media/image146.jpeg"/><Relationship Id="rId177" Type="http://schemas.openxmlformats.org/officeDocument/2006/relationships/image" Target="media/image16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TotalTime>
  <Pages>119</Pages>
  <Words>3553</Words>
  <Characters>20258</Characters>
  <Application>Microsoft Office Word</Application>
  <DocSecurity>0</DocSecurity>
  <Lines>168</Lines>
  <Paragraphs>47</Paragraphs>
  <ScaleCrop>false</ScaleCrop>
  <HeadingPairs>
    <vt:vector size="2" baseType="variant">
      <vt:variant>
        <vt:lpstr>Title</vt:lpstr>
      </vt:variant>
      <vt:variant>
        <vt:i4>1</vt:i4>
      </vt:variant>
    </vt:vector>
  </HeadingPairs>
  <TitlesOfParts>
    <vt:vector size="1" baseType="lpstr">
      <vt:lpstr>Articulate Word Output</vt:lpstr>
    </vt:vector>
  </TitlesOfParts>
  <Company>Articulate</Company>
  <LinksUpToDate>false</LinksUpToDate>
  <CharactersWithSpaces>23764</CharactersWithSpaces>
  <SharedDoc>false</SharedDoc>
  <HLinks>
    <vt:vector size="30" baseType="variant">
      <vt:variant>
        <vt:i4>2424895</vt:i4>
      </vt:variant>
      <vt:variant>
        <vt:i4>9</vt:i4>
      </vt:variant>
      <vt:variant>
        <vt:i4>0</vt:i4>
      </vt:variant>
      <vt:variant>
        <vt:i4>5</vt:i4>
      </vt:variant>
      <vt:variant>
        <vt:lpwstr>https://etrp.wmo.int/course/view.php?id=253</vt:lpwstr>
      </vt:variant>
      <vt:variant>
        <vt:lpwstr/>
      </vt:variant>
      <vt:variant>
        <vt:i4>7929880</vt:i4>
      </vt:variant>
      <vt:variant>
        <vt:i4>6</vt:i4>
      </vt:variant>
      <vt:variant>
        <vt:i4>0</vt:i4>
      </vt:variant>
      <vt:variant>
        <vt:i4>5</vt:i4>
      </vt:variant>
      <vt:variant>
        <vt:lpwstr>https://library.wmo.int/?lvl=notice_display&amp;id=13696</vt:lpwstr>
      </vt:variant>
      <vt:variant>
        <vt:lpwstr/>
      </vt:variant>
      <vt:variant>
        <vt:i4>7798829</vt:i4>
      </vt:variant>
      <vt:variant>
        <vt:i4>3</vt:i4>
      </vt:variant>
      <vt:variant>
        <vt:i4>0</vt:i4>
      </vt:variant>
      <vt:variant>
        <vt:i4>5</vt:i4>
      </vt:variant>
      <vt:variant>
        <vt:lpwstr>https://severeweather.wmo.int/v2/rsmcs.html</vt:lpwstr>
      </vt:variant>
      <vt:variant>
        <vt:lpwstr/>
      </vt:variant>
      <vt:variant>
        <vt:i4>1114115</vt:i4>
      </vt:variant>
      <vt:variant>
        <vt:i4>0</vt:i4>
      </vt:variant>
      <vt:variant>
        <vt:i4>0</vt:i4>
      </vt:variant>
      <vt:variant>
        <vt:i4>5</vt:i4>
      </vt:variant>
      <vt:variant>
        <vt:lpwstr>https://www.nhc.noaa.gov/</vt:lpwstr>
      </vt:variant>
      <vt:variant>
        <vt:lpwstr/>
      </vt:variant>
      <vt:variant>
        <vt:i4>5636172</vt:i4>
      </vt:variant>
      <vt:variant>
        <vt:i4>0</vt:i4>
      </vt:variant>
      <vt:variant>
        <vt:i4>0</vt:i4>
      </vt:variant>
      <vt:variant>
        <vt:i4>5</vt:i4>
      </vt:variant>
      <vt:variant>
        <vt:lpwstr>https://etrp.wmo.int/mod/scorm/view.php?id=22113</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Articulate Word Output</dc:title>
  <dc:subject/>
  <dc:creator>longoldstein</dc:creator>
  <cp:keywords/>
  <cp:lastModifiedBy>Lon Goldstein</cp:lastModifiedBy>
  <cp:revision>8</cp:revision>
  <cp:lastPrinted>2023-02-02T06:38:00Z</cp:lastPrinted>
  <dcterms:created xsi:type="dcterms:W3CDTF">2023-01-28T06:42:00Z</dcterms:created>
  <dcterms:modified xsi:type="dcterms:W3CDTF">2023-02-28T08:49:00Z</dcterms:modified>
</cp:coreProperties>
</file>