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E" w:rsidRPr="0091284E" w:rsidRDefault="0091284E" w:rsidP="001E0533">
      <w:pPr>
        <w:jc w:val="center"/>
        <w:rPr>
          <w:b/>
          <w:bCs/>
        </w:rPr>
      </w:pPr>
      <w:bookmarkStart w:id="0" w:name="_GoBack"/>
      <w:bookmarkEnd w:id="0"/>
      <w:r w:rsidRPr="0091284E">
        <w:t>RA-I WMO Global Campus</w:t>
      </w:r>
      <w:r>
        <w:t xml:space="preserve"> Meeting </w:t>
      </w:r>
      <w:r w:rsidR="00AF60C9">
        <w:br/>
      </w:r>
      <w:r w:rsidR="00E445E5">
        <w:rPr>
          <w:b/>
          <w:bCs/>
        </w:rPr>
        <w:t xml:space="preserve">Action </w:t>
      </w:r>
      <w:r w:rsidR="001E0533">
        <w:rPr>
          <w:b/>
          <w:bCs/>
        </w:rPr>
        <w:t>Plan</w:t>
      </w:r>
      <w:r w:rsidR="00E445E5">
        <w:rPr>
          <w:b/>
          <w:bCs/>
        </w:rPr>
        <w:t xml:space="preserve"> Template</w:t>
      </w:r>
    </w:p>
    <w:p w:rsidR="0091284E" w:rsidRDefault="0091284E" w:rsidP="0091284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-6825</wp:posOffset>
                </wp:positionH>
                <wp:positionV relativeFrom="paragraph">
                  <wp:posOffset>49606</wp:posOffset>
                </wp:positionV>
                <wp:extent cx="5909481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AB58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.9pt" to="46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" strokecolor="black [3213]" strokeweight="1pt"/>
            </w:pict>
          </mc:Fallback>
        </mc:AlternateContent>
      </w:r>
    </w:p>
    <w:p w:rsidR="00E445E5" w:rsidRDefault="00E445E5" w:rsidP="001E0533">
      <w:pPr>
        <w:rPr>
          <w:b/>
          <w:bCs/>
        </w:rPr>
      </w:pPr>
      <w:r>
        <w:rPr>
          <w:b/>
          <w:bCs/>
        </w:rPr>
        <w:t xml:space="preserve">Proposal </w:t>
      </w:r>
      <w:r w:rsidR="001E0533">
        <w:rPr>
          <w:b/>
          <w:bCs/>
        </w:rPr>
        <w:t>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c>
          <w:tcPr>
            <w:tcW w:w="9610" w:type="dxa"/>
            <w:shd w:val="clear" w:color="auto" w:fill="E6F1FD"/>
          </w:tcPr>
          <w:p w:rsidR="001E0533" w:rsidRDefault="00487FE2" w:rsidP="00BD1C0E">
            <w:pPr>
              <w:pStyle w:val="Heading1"/>
              <w:outlineLvl w:val="0"/>
              <w:rPr>
                <w:b w:val="0"/>
                <w:iCs/>
                <w:sz w:val="24"/>
                <w:szCs w:val="32"/>
              </w:rPr>
            </w:pPr>
            <w:r>
              <w:rPr>
                <w:b w:val="0"/>
                <w:iCs/>
                <w:sz w:val="24"/>
                <w:szCs w:val="32"/>
              </w:rPr>
              <w:t xml:space="preserve">Marine forecasting training </w:t>
            </w:r>
          </w:p>
        </w:tc>
      </w:tr>
    </w:tbl>
    <w:p w:rsidR="001E0533" w:rsidRDefault="001E0533" w:rsidP="001E0533">
      <w:pPr>
        <w:rPr>
          <w:b/>
          <w:bCs/>
        </w:rPr>
      </w:pPr>
    </w:p>
    <w:p w:rsidR="001E0533" w:rsidRPr="001E0533" w:rsidRDefault="001E0533" w:rsidP="001E0533">
      <w:pPr>
        <w:rPr>
          <w:b/>
          <w:bCs/>
        </w:rPr>
      </w:pPr>
      <w:r w:rsidRPr="001E0533">
        <w:rPr>
          <w:b/>
          <w:bCs/>
        </w:rPr>
        <w:t>Overview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A general description of the </w:t>
      </w:r>
      <w:r>
        <w:rPr>
          <w:b/>
          <w:bCs/>
          <w:i/>
          <w:iCs/>
          <w:sz w:val="16"/>
          <w:szCs w:val="16"/>
        </w:rPr>
        <w:t xml:space="preserve">proposed action </w:t>
      </w:r>
      <w:r w:rsidRPr="001E0533">
        <w:rPr>
          <w:b/>
          <w:bCs/>
          <w:i/>
          <w:iCs/>
          <w:sz w:val="16"/>
          <w:szCs w:val="16"/>
        </w:rPr>
        <w:t>that summarizes the key goals</w:t>
      </w:r>
      <w:r>
        <w:rPr>
          <w:b/>
          <w:bCs/>
          <w:i/>
          <w:iCs/>
          <w:sz w:val="16"/>
          <w:szCs w:val="16"/>
        </w:rPr>
        <w:t xml:space="preserve"> and states why it</w:t>
      </w:r>
      <w:r w:rsidRPr="001E0533">
        <w:rPr>
          <w:b/>
          <w:bCs/>
          <w:i/>
          <w:iCs/>
          <w:sz w:val="16"/>
          <w:szCs w:val="16"/>
        </w:rPr>
        <w:t xml:space="preserve"> is important to accomplish.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730"/>
        </w:trPr>
        <w:tc>
          <w:tcPr>
            <w:tcW w:w="9610" w:type="dxa"/>
            <w:shd w:val="clear" w:color="auto" w:fill="E6F1FD"/>
          </w:tcPr>
          <w:p w:rsidR="00487FE2" w:rsidRPr="00487FE2" w:rsidRDefault="00487FE2" w:rsidP="00487FE2">
            <w:p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At this time there are a number of initiatives: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SAWS-EUMETSAT  2020 &amp; 2022 Online &amp; Wind and wave course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DMN—</w:t>
            </w:r>
            <w:proofErr w:type="spellStart"/>
            <w:r w:rsidRPr="00487FE2">
              <w:rPr>
                <w:sz w:val="20"/>
                <w:szCs w:val="20"/>
              </w:rPr>
              <w:t>MeteoFrance</w:t>
            </w:r>
            <w:proofErr w:type="spellEnd"/>
            <w:r w:rsidRPr="00487FE2">
              <w:rPr>
                <w:sz w:val="20"/>
                <w:szCs w:val="20"/>
              </w:rPr>
              <w:t xml:space="preserve">-EUMETSAT  2019 &amp; 2021 Online &amp; Wind and wave from satellite </w:t>
            </w:r>
            <w:proofErr w:type="spellStart"/>
            <w:r w:rsidRPr="00487FE2">
              <w:rPr>
                <w:sz w:val="20"/>
                <w:szCs w:val="20"/>
              </w:rPr>
              <w:t>cours</w:t>
            </w:r>
            <w:proofErr w:type="spellEnd"/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AEMET Marine FC in Mauritania4 day face to face in </w:t>
            </w:r>
            <w:proofErr w:type="spellStart"/>
            <w:r w:rsidRPr="00487FE2">
              <w:rPr>
                <w:sz w:val="20"/>
                <w:szCs w:val="20"/>
              </w:rPr>
              <w:t>En</w:t>
            </w:r>
            <w:proofErr w:type="spellEnd"/>
            <w:r w:rsidRPr="00487FE2">
              <w:rPr>
                <w:sz w:val="20"/>
                <w:szCs w:val="20"/>
              </w:rPr>
              <w:t xml:space="preserve"> - Would like to repeat (AFRIMET) </w:t>
            </w:r>
          </w:p>
          <w:p w:rsid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IPMA support some Portuguese training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COMET have a number of relevant lessons and courses </w:t>
            </w:r>
            <w:r w:rsidRPr="00487FE2">
              <w:rPr>
                <w:sz w:val="20"/>
                <w:szCs w:val="20"/>
              </w:rPr>
              <w:t xml:space="preserve"> </w:t>
            </w:r>
          </w:p>
          <w:p w:rsidR="00487FE2" w:rsidRPr="00487FE2" w:rsidRDefault="00487FE2" w:rsidP="00487FE2">
            <w:pPr>
              <w:rPr>
                <w:sz w:val="20"/>
                <w:szCs w:val="20"/>
              </w:rPr>
            </w:pP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RTC Nigeria is interested to support RA! Training (EN &amp; Fr))</w:t>
            </w:r>
          </w:p>
          <w:p w:rsidR="00487FE2" w:rsidRPr="00487FE2" w:rsidRDefault="00487FE2" w:rsidP="00487FE2">
            <w:pPr>
              <w:pStyle w:val="ListParagraph"/>
              <w:rPr>
                <w:sz w:val="20"/>
                <w:szCs w:val="20"/>
              </w:rPr>
            </w:pP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DMN have WWIII competence and model output but no training as yet – but may offer some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EMA run WWIII and WAM Med and Red Sea &amp; Arabian Sea</w:t>
            </w:r>
          </w:p>
          <w:p w:rsidR="00487FE2" w:rsidRDefault="00487FE2" w:rsidP="00487FE2">
            <w:pPr>
              <w:rPr>
                <w:sz w:val="20"/>
                <w:szCs w:val="20"/>
              </w:rPr>
            </w:pPr>
          </w:p>
          <w:p w:rsidR="00487FE2" w:rsidRDefault="00487FE2" w:rsidP="00487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this time very limited training on ice </w:t>
            </w:r>
          </w:p>
          <w:p w:rsidR="00487FE2" w:rsidRPr="00487FE2" w:rsidRDefault="00487FE2" w:rsidP="00487FE2">
            <w:pPr>
              <w:rPr>
                <w:sz w:val="20"/>
                <w:szCs w:val="20"/>
              </w:rPr>
            </w:pPr>
          </w:p>
          <w:p w:rsidR="00487FE2" w:rsidRPr="00487FE2" w:rsidRDefault="00487FE2" w:rsidP="00487FE2">
            <w:p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Planned events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WMO-AEMET Service delivery online, + marine forecast operations 2020 NH Spring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WMO-CMO    Service delivery online, + forecast operations 2020 NH Autumn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WMO-Africa  Service delivery online, + marine forecast operations 2021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Online resources available now, </w:t>
            </w:r>
            <w:proofErr w:type="spellStart"/>
            <w:r w:rsidRPr="00487FE2">
              <w:rPr>
                <w:sz w:val="20"/>
                <w:szCs w:val="20"/>
              </w:rPr>
              <w:t>Es</w:t>
            </w:r>
            <w:proofErr w:type="spellEnd"/>
            <w:r w:rsidRPr="00487FE2">
              <w:rPr>
                <w:sz w:val="20"/>
                <w:szCs w:val="20"/>
              </w:rPr>
              <w:t xml:space="preserve"> coming</w:t>
            </w:r>
          </w:p>
          <w:p w:rsidR="00487FE2" w:rsidRPr="00487FE2" w:rsidRDefault="00487FE2" w:rsidP="00487FE2">
            <w:pPr>
              <w:rPr>
                <w:sz w:val="20"/>
                <w:szCs w:val="20"/>
              </w:rPr>
            </w:pPr>
          </w:p>
          <w:p w:rsidR="001E0533" w:rsidRPr="001E0533" w:rsidRDefault="001E0533" w:rsidP="00487FE2">
            <w:pPr>
              <w:rPr>
                <w:b/>
                <w:bCs/>
              </w:rPr>
            </w:pPr>
          </w:p>
        </w:tc>
      </w:tr>
    </w:tbl>
    <w:p w:rsidR="00E445E5" w:rsidRDefault="00E445E5" w:rsidP="0091284E">
      <w:pPr>
        <w:rPr>
          <w:b/>
          <w:bCs/>
        </w:rPr>
      </w:pPr>
    </w:p>
    <w:p w:rsidR="001E0533" w:rsidRPr="0091284E" w:rsidRDefault="001E0533" w:rsidP="001E0533">
      <w:pPr>
        <w:rPr>
          <w:b/>
          <w:bCs/>
        </w:rPr>
      </w:pPr>
      <w:r>
        <w:rPr>
          <w:b/>
          <w:bCs/>
        </w:rPr>
        <w:t>Proposed Partners and their Roles</w:t>
      </w:r>
      <w:r w:rsidR="005A71A0">
        <w:rPr>
          <w:b/>
          <w:bCs/>
        </w:rPr>
        <w:t>, including the WMO Secretariat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Primary </w:t>
      </w:r>
      <w:r>
        <w:rPr>
          <w:b/>
          <w:bCs/>
          <w:i/>
          <w:iCs/>
          <w:sz w:val="16"/>
          <w:szCs w:val="16"/>
        </w:rPr>
        <w:t>partners</w:t>
      </w:r>
      <w:r w:rsidRPr="001E0533">
        <w:rPr>
          <w:b/>
          <w:bCs/>
          <w:i/>
          <w:iCs/>
          <w:sz w:val="16"/>
          <w:szCs w:val="16"/>
        </w:rPr>
        <w:t xml:space="preserve">, </w:t>
      </w:r>
      <w:r>
        <w:rPr>
          <w:b/>
          <w:bCs/>
          <w:i/>
          <w:iCs/>
          <w:sz w:val="16"/>
          <w:szCs w:val="16"/>
        </w:rPr>
        <w:t xml:space="preserve">additional partners desired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667"/>
        </w:trPr>
        <w:tc>
          <w:tcPr>
            <w:tcW w:w="9610" w:type="dxa"/>
            <w:shd w:val="clear" w:color="auto" w:fill="E6F1FD"/>
          </w:tcPr>
          <w:p w:rsidR="001E0533" w:rsidRPr="00487FE2" w:rsidRDefault="00487FE2" w:rsidP="00487FE2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487FE2">
              <w:rPr>
                <w:bCs/>
                <w:sz w:val="20"/>
                <w:szCs w:val="20"/>
              </w:rPr>
              <w:lastRenderedPageBreak/>
              <w:t>DNM (Fr) &amp; SAWS (</w:t>
            </w:r>
            <w:proofErr w:type="spellStart"/>
            <w:r w:rsidRPr="00487FE2">
              <w:rPr>
                <w:bCs/>
                <w:sz w:val="20"/>
                <w:szCs w:val="20"/>
              </w:rPr>
              <w:t>En</w:t>
            </w:r>
            <w:proofErr w:type="spellEnd"/>
            <w:r w:rsidRPr="00487FE2">
              <w:rPr>
                <w:bCs/>
                <w:sz w:val="20"/>
                <w:szCs w:val="20"/>
              </w:rPr>
              <w:t xml:space="preserve">) lead/coordinating centers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487FE2">
              <w:rPr>
                <w:bCs/>
                <w:sz w:val="20"/>
                <w:szCs w:val="20"/>
              </w:rPr>
              <w:t xml:space="preserve">RTC Nigeria, EUMETSAT and other support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487FE2">
              <w:rPr>
                <w:bCs/>
                <w:sz w:val="20"/>
                <w:szCs w:val="20"/>
              </w:rPr>
              <w:t>NMHSs with marine service requirements (Customers)</w:t>
            </w:r>
          </w:p>
        </w:tc>
      </w:tr>
    </w:tbl>
    <w:p w:rsidR="00E445E5" w:rsidRDefault="00E445E5" w:rsidP="0091284E">
      <w:pPr>
        <w:rPr>
          <w:b/>
          <w:bCs/>
        </w:rPr>
      </w:pPr>
    </w:p>
    <w:p w:rsidR="0091284E" w:rsidRDefault="00E445E5" w:rsidP="001E0533">
      <w:pPr>
        <w:keepNext/>
        <w:rPr>
          <w:b/>
          <w:bCs/>
        </w:rPr>
      </w:pPr>
      <w:r w:rsidRPr="00E445E5">
        <w:rPr>
          <w:b/>
          <w:bCs/>
        </w:rPr>
        <w:t>Expected Outcomes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2254"/>
        </w:trPr>
        <w:tc>
          <w:tcPr>
            <w:tcW w:w="10690" w:type="dxa"/>
            <w:shd w:val="clear" w:color="auto" w:fill="E6F1FD"/>
          </w:tcPr>
          <w:p w:rsidR="001E0533" w:rsidRDefault="00487FE2" w:rsidP="00487F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2021 joint marine training course (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&amp; Fr) along the WMO model lines</w:t>
            </w:r>
          </w:p>
          <w:p w:rsidR="00487FE2" w:rsidRDefault="00487FE2" w:rsidP="00AE01CE">
            <w:pPr>
              <w:pStyle w:val="NormalWeb"/>
              <w:spacing w:before="0" w:beforeAutospacing="0" w:after="0" w:afterAutospacing="0"/>
              <w:ind w:left="360"/>
              <w:rPr>
                <w:sz w:val="22"/>
              </w:rPr>
            </w:pPr>
          </w:p>
        </w:tc>
      </w:tr>
    </w:tbl>
    <w:p w:rsidR="001E0533" w:rsidRDefault="001E0533" w:rsidP="001E0533">
      <w:pPr>
        <w:pStyle w:val="NormalWeb"/>
        <w:spacing w:before="0" w:beforeAutospacing="0" w:after="0" w:afterAutospacing="0"/>
        <w:rPr>
          <w:sz w:val="22"/>
        </w:rPr>
      </w:pPr>
    </w:p>
    <w:p w:rsidR="001E0533" w:rsidRPr="001E0533" w:rsidRDefault="001E0533" w:rsidP="001E0533">
      <w:pPr>
        <w:keepNext/>
        <w:rPr>
          <w:b/>
          <w:bCs/>
        </w:rPr>
      </w:pPr>
    </w:p>
    <w:p w:rsidR="0091284E" w:rsidRPr="0091284E" w:rsidRDefault="001E0533" w:rsidP="0091284E">
      <w:pPr>
        <w:rPr>
          <w:b/>
          <w:bCs/>
        </w:rPr>
      </w:pPr>
      <w:r>
        <w:rPr>
          <w:b/>
          <w:bCs/>
        </w:rPr>
        <w:t>Proposed Steps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1893"/>
        </w:trPr>
        <w:tc>
          <w:tcPr>
            <w:tcW w:w="10690" w:type="dxa"/>
            <w:shd w:val="clear" w:color="auto" w:fill="E6F1FD"/>
          </w:tcPr>
          <w:p w:rsidR="00AE01CE" w:rsidRDefault="00AE01CE" w:rsidP="00AE01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EUMETSAT – hosting space for the current resources so that the trainers can see them in one place. </w:t>
            </w:r>
          </w:p>
          <w:p w:rsidR="00AE01CE" w:rsidRDefault="00AE01CE" w:rsidP="00AE01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All put resources in space including WMO design</w:t>
            </w:r>
          </w:p>
          <w:p w:rsidR="001E0533" w:rsidRDefault="00AE01CE" w:rsidP="00AE01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Lead centers start to coordinate implementation for 2020</w:t>
            </w:r>
          </w:p>
        </w:tc>
      </w:tr>
    </w:tbl>
    <w:p w:rsidR="0091284E" w:rsidRDefault="0091284E" w:rsidP="0091284E"/>
    <w:p w:rsidR="001E0533" w:rsidRPr="0091284E" w:rsidRDefault="00B4055E" w:rsidP="001E0533">
      <w:pPr>
        <w:rPr>
          <w:b/>
          <w:bCs/>
        </w:rPr>
      </w:pPr>
      <w:r>
        <w:rPr>
          <w:b/>
          <w:bCs/>
        </w:rPr>
        <w:t>Resources Required  (tools, skilled experts, financial, others)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1E0533" w:rsidRDefault="001E0533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91284E"/>
    <w:p w:rsidR="00B4055E" w:rsidRPr="0091284E" w:rsidRDefault="00B4055E" w:rsidP="00B4055E">
      <w:pPr>
        <w:rPr>
          <w:b/>
          <w:bCs/>
        </w:rPr>
      </w:pPr>
      <w:r>
        <w:rPr>
          <w:b/>
          <w:bCs/>
        </w:rPr>
        <w:lastRenderedPageBreak/>
        <w:t>Key Milestones and Proposed Schedule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B4055E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B4055E" w:rsidRDefault="00B4055E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B4055E"/>
    <w:sectPr w:rsidR="0091284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29" w:rsidRDefault="00781A29" w:rsidP="00E445E5">
      <w:pPr>
        <w:spacing w:after="0" w:line="240" w:lineRule="auto"/>
      </w:pPr>
      <w:r>
        <w:separator/>
      </w:r>
    </w:p>
  </w:endnote>
  <w:endnote w:type="continuationSeparator" w:id="0">
    <w:p w:rsidR="00781A29" w:rsidRDefault="00781A29" w:rsidP="00E4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29" w:rsidRDefault="00781A29" w:rsidP="00E445E5">
      <w:pPr>
        <w:spacing w:after="0" w:line="240" w:lineRule="auto"/>
      </w:pPr>
      <w:r>
        <w:separator/>
      </w:r>
    </w:p>
  </w:footnote>
  <w:footnote w:type="continuationSeparator" w:id="0">
    <w:p w:rsidR="00781A29" w:rsidRDefault="00781A29" w:rsidP="00E4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5" w:rsidRDefault="00E445E5">
    <w:pPr>
      <w:pStyle w:val="Header"/>
    </w:pPr>
    <w:r>
      <w:rPr>
        <w:noProof/>
      </w:rPr>
      <w:drawing>
        <wp:inline distT="0" distB="0" distL="0" distR="0">
          <wp:extent cx="586854" cy="586854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131" cy="5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456D"/>
    <w:multiLevelType w:val="hybridMultilevel"/>
    <w:tmpl w:val="42B4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9694D"/>
    <w:multiLevelType w:val="hybridMultilevel"/>
    <w:tmpl w:val="DA4E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3D8D"/>
    <w:multiLevelType w:val="hybridMultilevel"/>
    <w:tmpl w:val="C3F6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E70"/>
    <w:multiLevelType w:val="hybridMultilevel"/>
    <w:tmpl w:val="EB641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E"/>
    <w:rsid w:val="000871E7"/>
    <w:rsid w:val="000F46D7"/>
    <w:rsid w:val="001E0533"/>
    <w:rsid w:val="002D7BD2"/>
    <w:rsid w:val="00487FE2"/>
    <w:rsid w:val="005A71A0"/>
    <w:rsid w:val="0063718E"/>
    <w:rsid w:val="00781A29"/>
    <w:rsid w:val="00782D8C"/>
    <w:rsid w:val="0091284E"/>
    <w:rsid w:val="00AE01CE"/>
    <w:rsid w:val="00AF60C9"/>
    <w:rsid w:val="00B4055E"/>
    <w:rsid w:val="00C70E76"/>
    <w:rsid w:val="00E445E5"/>
    <w:rsid w:val="00F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2</cp:revision>
  <cp:lastPrinted>2019-10-09T13:04:00Z</cp:lastPrinted>
  <dcterms:created xsi:type="dcterms:W3CDTF">2019-10-31T13:51:00Z</dcterms:created>
  <dcterms:modified xsi:type="dcterms:W3CDTF">2019-10-31T13:51:00Z</dcterms:modified>
</cp:coreProperties>
</file>