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r w:rsidRPr="00EA361A">
        <w:rPr>
          <w:rFonts w:eastAsia="Times New Roman" w:cs="Arial"/>
          <w:color w:val="000000"/>
          <w:sz w:val="19"/>
          <w:szCs w:val="19"/>
          <w:lang w:val="en-US"/>
        </w:rPr>
        <w:t>Dear Patrick, </w:t>
      </w: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r w:rsidRPr="00EA361A">
        <w:rPr>
          <w:rFonts w:eastAsia="Times New Roman" w:cs="Arial"/>
          <w:color w:val="000000"/>
          <w:sz w:val="19"/>
          <w:szCs w:val="19"/>
          <w:lang w:val="en-US"/>
        </w:rPr>
        <w:t>Thank you for your email, here a couple of comments:</w:t>
      </w: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p>
    <w:p w:rsidR="00EA361A" w:rsidRPr="00EA361A" w:rsidRDefault="00EA361A" w:rsidP="00EA361A">
      <w:pPr>
        <w:shd w:val="clear" w:color="auto" w:fill="FFFFFF"/>
        <w:spacing w:after="0" w:line="240" w:lineRule="auto"/>
        <w:rPr>
          <w:rFonts w:eastAsia="Times New Roman" w:cs="Arial"/>
          <w:color w:val="000000"/>
          <w:sz w:val="19"/>
          <w:szCs w:val="19"/>
          <w:lang w:val="en-US"/>
        </w:rPr>
      </w:pPr>
      <w:r w:rsidRPr="00EA361A">
        <w:rPr>
          <w:rFonts w:eastAsia="Times New Roman" w:cs="Arial"/>
          <w:color w:val="000000"/>
          <w:sz w:val="19"/>
          <w:szCs w:val="19"/>
          <w:lang w:val="en-US"/>
        </w:rPr>
        <w:t> Weather Forecasters have the task to elaborate forecasts </w:t>
      </w:r>
    </w:p>
    <w:p w:rsidR="00EA361A" w:rsidRPr="00EA361A" w:rsidRDefault="00EA361A" w:rsidP="00EA361A">
      <w:pPr>
        <w:shd w:val="clear" w:color="auto" w:fill="FFFFFF"/>
        <w:spacing w:after="0" w:line="240" w:lineRule="auto"/>
        <w:rPr>
          <w:rFonts w:eastAsia="Times New Roman" w:cs="Arial"/>
          <w:color w:val="000000"/>
          <w:sz w:val="19"/>
          <w:szCs w:val="19"/>
          <w:lang w:val="en-US"/>
        </w:rPr>
      </w:pPr>
      <w:r w:rsidRPr="00EA361A">
        <w:rPr>
          <w:rFonts w:eastAsia="Times New Roman" w:cs="Arial"/>
          <w:color w:val="000000"/>
          <w:sz w:val="19"/>
          <w:szCs w:val="19"/>
          <w:lang w:val="en-US"/>
        </w:rPr>
        <w:t> (including impact based forecasts, tropical cyclone forecasts) </w:t>
      </w:r>
    </w:p>
    <w:p w:rsidR="00EA361A" w:rsidRPr="00EA361A" w:rsidRDefault="00EA361A" w:rsidP="00EA361A">
      <w:pPr>
        <w:shd w:val="clear" w:color="auto" w:fill="FFFFFF"/>
        <w:spacing w:after="0" w:line="240" w:lineRule="auto"/>
        <w:rPr>
          <w:rFonts w:eastAsia="Times New Roman" w:cs="Arial"/>
          <w:color w:val="000000"/>
          <w:sz w:val="19"/>
          <w:szCs w:val="19"/>
          <w:lang w:val="en-US"/>
        </w:rPr>
      </w:pPr>
      <w:r w:rsidRPr="00EA361A">
        <w:rPr>
          <w:rFonts w:eastAsia="Times New Roman" w:cs="Arial"/>
          <w:color w:val="000000"/>
          <w:sz w:val="19"/>
          <w:szCs w:val="19"/>
          <w:lang w:val="en-US"/>
        </w:rPr>
        <w:t>and weather warnings in order to protect lives and livelihoods  by improving situational awareness and helping in the decision-making and planning processes (at governmental, disaster management, general public, etc. levels). They might also be involved in the </w:t>
      </w: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r w:rsidRPr="00EA361A">
        <w:rPr>
          <w:rFonts w:eastAsia="Times New Roman" w:cs="Arial"/>
          <w:color w:val="000000"/>
          <w:sz w:val="19"/>
          <w:szCs w:val="19"/>
          <w:lang w:val="en-US"/>
        </w:rPr>
        <w:t>international exchange</w:t>
      </w:r>
      <w:r w:rsidRPr="00EA361A">
        <w:rPr>
          <w:rFonts w:eastAsia="Times New Roman" w:cs="Arial"/>
          <w:color w:val="000000"/>
          <w:sz w:val="19"/>
          <w:szCs w:val="19"/>
          <w:u w:val="single"/>
          <w:lang w:val="en-US"/>
        </w:rPr>
        <w:t> </w:t>
      </w:r>
      <w:r w:rsidRPr="00EA361A">
        <w:rPr>
          <w:rFonts w:eastAsia="Times New Roman" w:cs="Arial"/>
          <w:color w:val="000000"/>
          <w:sz w:val="19"/>
          <w:szCs w:val="19"/>
          <w:lang w:val="en-US"/>
        </w:rPr>
        <w:t>of forecasts and warnings, in accordance to the NMHSs mandates.  These tasks and objectives are equally relevant to those of the Aeronautical and Maritime forecasters, in fact, it might  be the case that the role of Aeronautical, Marine and Weather forecasters be played by the same team of professionals. However, BIP-M only applies for the first two groups. </w:t>
      </w: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p>
    <w:p w:rsidR="00EA361A" w:rsidRPr="00EA361A" w:rsidRDefault="00EA361A" w:rsidP="00EA361A">
      <w:pPr>
        <w:shd w:val="clear" w:color="auto" w:fill="FFFFFF"/>
        <w:spacing w:after="0" w:line="240" w:lineRule="auto"/>
        <w:rPr>
          <w:rFonts w:ascii="Arial" w:eastAsia="Times New Roman" w:hAnsi="Arial" w:cs="Arial"/>
          <w:color w:val="222222"/>
          <w:sz w:val="19"/>
          <w:szCs w:val="19"/>
          <w:lang w:val="en-US"/>
        </w:rPr>
      </w:pPr>
      <w:r w:rsidRPr="00EA361A">
        <w:rPr>
          <w:rFonts w:eastAsia="Times New Roman" w:cs="Arial"/>
          <w:color w:val="222222"/>
          <w:sz w:val="19"/>
          <w:szCs w:val="19"/>
          <w:lang w:val="en-US"/>
        </w:rPr>
        <w:t>A great number of NMHSs provide additional training to qualify new Meteorologists, what might be an indicator that </w:t>
      </w:r>
      <w:r w:rsidRPr="00EA361A">
        <w:rPr>
          <w:rFonts w:eastAsia="Times New Roman" w:cs="Arial"/>
          <w:color w:val="000000"/>
          <w:sz w:val="19"/>
          <w:szCs w:val="19"/>
          <w:lang w:val="en-US"/>
        </w:rPr>
        <w:t>Universities</w:t>
      </w:r>
      <w:r w:rsidRPr="00EA361A">
        <w:rPr>
          <w:rFonts w:eastAsia="Times New Roman" w:cs="Arial"/>
          <w:color w:val="222222"/>
          <w:sz w:val="19"/>
          <w:szCs w:val="19"/>
          <w:lang w:val="en-US"/>
        </w:rPr>
        <w:t> might need to modernize/ extend their curricula to fulfill this gap. </w:t>
      </w:r>
    </w:p>
    <w:p w:rsidR="00EA361A" w:rsidRPr="00EA361A" w:rsidRDefault="00EA361A" w:rsidP="00EA361A">
      <w:pPr>
        <w:shd w:val="clear" w:color="auto" w:fill="FFFFFF"/>
        <w:spacing w:after="0" w:line="240" w:lineRule="auto"/>
        <w:rPr>
          <w:rFonts w:ascii="Arial" w:eastAsia="Times New Roman" w:hAnsi="Arial" w:cs="Arial"/>
          <w:color w:val="222222"/>
          <w:sz w:val="19"/>
          <w:szCs w:val="19"/>
          <w:lang w:val="en-US"/>
        </w:rPr>
      </w:pPr>
    </w:p>
    <w:p w:rsidR="00EA361A" w:rsidRPr="00EA361A" w:rsidRDefault="00EA361A" w:rsidP="00EA361A">
      <w:pPr>
        <w:shd w:val="clear" w:color="auto" w:fill="FFFFFF"/>
        <w:spacing w:after="0" w:line="240" w:lineRule="auto"/>
        <w:rPr>
          <w:rFonts w:ascii="Arial" w:eastAsia="Times New Roman" w:hAnsi="Arial" w:cs="Arial"/>
          <w:color w:val="222222"/>
          <w:sz w:val="19"/>
          <w:szCs w:val="19"/>
          <w:lang w:val="en-US"/>
        </w:rPr>
      </w:pPr>
      <w:r w:rsidRPr="00EA361A">
        <w:rPr>
          <w:rFonts w:eastAsia="Times New Roman" w:cs="Arial"/>
          <w:color w:val="222222"/>
          <w:sz w:val="19"/>
          <w:szCs w:val="19"/>
          <w:lang w:val="en-US"/>
        </w:rPr>
        <w:t>In addition, it could be taken into consideration the inclusion of credits on the Social Sciences, Communication, Ethics and Management aspects in the curricula for Meteorology at Universities. </w:t>
      </w: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p>
    <w:p w:rsidR="00EA361A" w:rsidRPr="00EA361A" w:rsidRDefault="00EA361A" w:rsidP="00EA361A">
      <w:pPr>
        <w:shd w:val="clear" w:color="auto" w:fill="FFFFFF"/>
        <w:spacing w:after="0" w:line="240" w:lineRule="auto"/>
        <w:rPr>
          <w:rFonts w:ascii="Arial" w:eastAsia="Times New Roman" w:hAnsi="Arial" w:cs="Arial"/>
          <w:color w:val="000000"/>
          <w:sz w:val="19"/>
          <w:szCs w:val="19"/>
          <w:lang w:val="en-US"/>
        </w:rPr>
      </w:pPr>
      <w:r w:rsidRPr="00EA361A">
        <w:rPr>
          <w:rFonts w:eastAsia="Times New Roman" w:cs="Arial"/>
          <w:color w:val="000000"/>
          <w:sz w:val="19"/>
          <w:szCs w:val="19"/>
          <w:lang w:val="en-US"/>
        </w:rPr>
        <w:t>Finally, a matter for discussion is if the two categories of personnel now in place matches the real possibilities of the NMHSs to perform their daily work.</w:t>
      </w:r>
    </w:p>
    <w:p w:rsidR="00EA361A" w:rsidRPr="00EA361A" w:rsidRDefault="00EA361A" w:rsidP="00EA361A">
      <w:pPr>
        <w:shd w:val="clear" w:color="auto" w:fill="FFFFFF"/>
        <w:spacing w:after="0" w:line="240" w:lineRule="auto"/>
        <w:rPr>
          <w:rFonts w:ascii="Calibri" w:eastAsia="Times New Roman" w:hAnsi="Calibri" w:cs="Times New Roman"/>
          <w:b/>
          <w:bCs/>
          <w:color w:val="000000"/>
          <w:sz w:val="19"/>
          <w:szCs w:val="19"/>
          <w:lang w:val="en-US"/>
        </w:rPr>
      </w:pPr>
    </w:p>
    <w:p w:rsidR="00EA361A" w:rsidRPr="00EA361A" w:rsidRDefault="00EA361A" w:rsidP="00EA361A">
      <w:pPr>
        <w:shd w:val="clear" w:color="auto" w:fill="FFFFFF"/>
        <w:spacing w:after="0" w:line="240" w:lineRule="auto"/>
        <w:rPr>
          <w:rFonts w:ascii="Calibri" w:eastAsia="Times New Roman" w:hAnsi="Calibri" w:cs="Times New Roman"/>
          <w:color w:val="000000"/>
          <w:sz w:val="19"/>
          <w:szCs w:val="19"/>
          <w:lang w:val="en-US"/>
        </w:rPr>
      </w:pPr>
      <w:r w:rsidRPr="00EA361A">
        <w:rPr>
          <w:rFonts w:ascii="Calibri" w:eastAsia="Times New Roman" w:hAnsi="Calibri" w:cs="Times New Roman"/>
          <w:color w:val="000000"/>
          <w:sz w:val="19"/>
          <w:szCs w:val="19"/>
          <w:lang w:val="en-US"/>
        </w:rPr>
        <w:t> Kind regards, </w:t>
      </w:r>
    </w:p>
    <w:p w:rsidR="00EA361A" w:rsidRPr="00EA361A" w:rsidRDefault="00EA361A" w:rsidP="00EA361A">
      <w:pPr>
        <w:shd w:val="clear" w:color="auto" w:fill="FFFFFF"/>
        <w:spacing w:after="0" w:line="240" w:lineRule="auto"/>
        <w:rPr>
          <w:rFonts w:ascii="Calibri" w:eastAsia="Times New Roman" w:hAnsi="Calibri" w:cs="Times New Roman"/>
          <w:color w:val="000000"/>
          <w:sz w:val="19"/>
          <w:szCs w:val="19"/>
          <w:lang w:val="en-US"/>
        </w:rPr>
      </w:pPr>
    </w:p>
    <w:p w:rsidR="00EA361A" w:rsidRPr="00EA361A" w:rsidRDefault="00EA361A" w:rsidP="00EA361A">
      <w:pPr>
        <w:shd w:val="clear" w:color="auto" w:fill="FFFFFF"/>
        <w:spacing w:after="0" w:line="240" w:lineRule="auto"/>
        <w:rPr>
          <w:rFonts w:ascii="Calibri" w:eastAsia="Times New Roman" w:hAnsi="Calibri" w:cs="Times New Roman"/>
          <w:color w:val="000000"/>
          <w:sz w:val="19"/>
          <w:szCs w:val="19"/>
          <w:lang w:val="en-US"/>
        </w:rPr>
      </w:pPr>
      <w:r w:rsidRPr="00EA361A">
        <w:rPr>
          <w:rFonts w:ascii="Calibri" w:eastAsia="Times New Roman" w:hAnsi="Calibri" w:cs="Times New Roman"/>
          <w:color w:val="000000"/>
          <w:sz w:val="19"/>
          <w:szCs w:val="19"/>
          <w:lang w:val="en-US"/>
        </w:rPr>
        <w:t>Miriam</w:t>
      </w:r>
    </w:p>
    <w:p w:rsidR="00EA361A" w:rsidRPr="00EA361A" w:rsidRDefault="00EA361A" w:rsidP="00EA361A">
      <w:pPr>
        <w:shd w:val="clear" w:color="auto" w:fill="FFFFFF"/>
        <w:spacing w:after="0" w:line="240" w:lineRule="auto"/>
        <w:rPr>
          <w:rFonts w:ascii="Calibri" w:eastAsia="Times New Roman" w:hAnsi="Calibri" w:cs="Times New Roman"/>
          <w:b/>
          <w:bCs/>
          <w:color w:val="000000"/>
          <w:sz w:val="19"/>
          <w:szCs w:val="19"/>
          <w:lang w:val="en-US"/>
        </w:rPr>
      </w:pPr>
    </w:p>
    <w:p w:rsidR="00EA361A" w:rsidRPr="00EA361A" w:rsidRDefault="00EA361A" w:rsidP="00EA361A">
      <w:pPr>
        <w:shd w:val="clear" w:color="auto" w:fill="FFFFFF"/>
        <w:spacing w:after="0" w:line="240" w:lineRule="auto"/>
        <w:rPr>
          <w:rFonts w:ascii="Calibri" w:eastAsia="Times New Roman" w:hAnsi="Calibri" w:cs="Times New Roman"/>
          <w:b/>
          <w:bCs/>
          <w:color w:val="000000"/>
          <w:sz w:val="19"/>
          <w:szCs w:val="19"/>
          <w:lang w:val="en-US"/>
        </w:rPr>
      </w:pPr>
      <w:r w:rsidRPr="00EA361A">
        <w:rPr>
          <w:rFonts w:ascii="Arial" w:eastAsia="Times New Roman" w:hAnsi="Arial" w:cs="Arial"/>
          <w:color w:val="222222"/>
          <w:sz w:val="19"/>
          <w:szCs w:val="19"/>
          <w:lang w:val="en-US"/>
        </w:rPr>
        <w:t xml:space="preserve">Miriam </w:t>
      </w:r>
      <w:proofErr w:type="spellStart"/>
      <w:r w:rsidRPr="00EA361A">
        <w:rPr>
          <w:rFonts w:ascii="Arial" w:eastAsia="Times New Roman" w:hAnsi="Arial" w:cs="Arial"/>
          <w:color w:val="222222"/>
          <w:sz w:val="19"/>
          <w:szCs w:val="19"/>
          <w:lang w:val="en-US"/>
        </w:rPr>
        <w:t>Andrioli</w:t>
      </w:r>
      <w:proofErr w:type="spellEnd"/>
    </w:p>
    <w:p w:rsidR="00EA361A" w:rsidRPr="00EA361A" w:rsidRDefault="00EA361A" w:rsidP="00EA361A">
      <w:pPr>
        <w:shd w:val="clear" w:color="auto" w:fill="FFFFFF"/>
        <w:spacing w:after="0" w:line="240" w:lineRule="auto"/>
        <w:rPr>
          <w:rFonts w:ascii="Arial" w:eastAsia="Times New Roman" w:hAnsi="Arial" w:cs="Arial"/>
          <w:color w:val="222222"/>
          <w:sz w:val="19"/>
          <w:szCs w:val="19"/>
          <w:lang w:val="en-US"/>
        </w:rPr>
      </w:pPr>
      <w:r w:rsidRPr="00EA361A">
        <w:rPr>
          <w:rFonts w:ascii="Arial" w:eastAsia="Times New Roman" w:hAnsi="Arial" w:cs="Arial"/>
          <w:color w:val="222222"/>
          <w:sz w:val="19"/>
          <w:szCs w:val="19"/>
          <w:lang w:val="en-US"/>
        </w:rPr>
        <w:t>Chief, Service Delivery Division,</w:t>
      </w:r>
    </w:p>
    <w:p w:rsidR="00EA361A" w:rsidRPr="00EA361A" w:rsidRDefault="00EA361A" w:rsidP="00EA361A">
      <w:pPr>
        <w:shd w:val="clear" w:color="auto" w:fill="FFFFFF"/>
        <w:spacing w:after="0" w:line="240" w:lineRule="auto"/>
        <w:rPr>
          <w:rFonts w:ascii="Arial" w:eastAsia="Times New Roman" w:hAnsi="Arial" w:cs="Arial"/>
          <w:color w:val="222222"/>
          <w:sz w:val="19"/>
          <w:szCs w:val="19"/>
          <w:lang w:val="en-US"/>
        </w:rPr>
      </w:pPr>
      <w:r w:rsidRPr="00EA361A">
        <w:rPr>
          <w:rFonts w:ascii="Arial" w:eastAsia="Times New Roman" w:hAnsi="Arial" w:cs="Arial"/>
          <w:color w:val="222222"/>
          <w:sz w:val="19"/>
          <w:szCs w:val="19"/>
          <w:lang w:val="en-US"/>
        </w:rPr>
        <w:t>Weather and Disaster Risk Reduction Service Department</w:t>
      </w:r>
    </w:p>
    <w:p w:rsidR="00EA361A" w:rsidRPr="00EA361A" w:rsidRDefault="00EA361A" w:rsidP="00EA361A">
      <w:pPr>
        <w:shd w:val="clear" w:color="auto" w:fill="FFFFFF"/>
        <w:spacing w:after="0" w:line="240" w:lineRule="auto"/>
        <w:rPr>
          <w:rFonts w:ascii="Arial" w:eastAsia="Times New Roman" w:hAnsi="Arial" w:cs="Arial"/>
          <w:color w:val="222222"/>
          <w:sz w:val="19"/>
          <w:szCs w:val="19"/>
          <w:lang w:val="en-US"/>
        </w:rPr>
      </w:pPr>
      <w:r w:rsidRPr="00EA361A">
        <w:rPr>
          <w:rFonts w:ascii="Arial" w:eastAsia="Times New Roman" w:hAnsi="Arial" w:cs="Arial"/>
          <w:color w:val="222222"/>
          <w:sz w:val="19"/>
          <w:szCs w:val="19"/>
          <w:lang w:val="en-US"/>
        </w:rPr>
        <w:t>World Meteorological Organization</w:t>
      </w:r>
    </w:p>
    <w:p w:rsidR="000779FA" w:rsidRPr="00916735" w:rsidRDefault="000779FA" w:rsidP="00DE1CF9">
      <w:bookmarkStart w:id="0" w:name="_GoBack"/>
      <w:bookmarkEnd w:id="0"/>
    </w:p>
    <w:sectPr w:rsidR="000779FA" w:rsidRPr="0091673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1A" w:rsidRDefault="00EA361A" w:rsidP="003E2ED3">
      <w:pPr>
        <w:spacing w:after="0" w:line="240" w:lineRule="auto"/>
      </w:pPr>
      <w:r>
        <w:separator/>
      </w:r>
    </w:p>
  </w:endnote>
  <w:endnote w:type="continuationSeparator" w:id="0">
    <w:p w:rsidR="00EA361A" w:rsidRDefault="00EA361A"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1A" w:rsidRDefault="00EA361A" w:rsidP="003E2ED3">
      <w:pPr>
        <w:spacing w:after="0" w:line="240" w:lineRule="auto"/>
      </w:pPr>
      <w:r>
        <w:separator/>
      </w:r>
    </w:p>
  </w:footnote>
  <w:footnote w:type="continuationSeparator" w:id="0">
    <w:p w:rsidR="00EA361A" w:rsidRDefault="00EA361A" w:rsidP="003E2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1A"/>
    <w:rsid w:val="000779FA"/>
    <w:rsid w:val="00275557"/>
    <w:rsid w:val="002C2244"/>
    <w:rsid w:val="003B6850"/>
    <w:rsid w:val="003E2ED3"/>
    <w:rsid w:val="005C1961"/>
    <w:rsid w:val="0061201D"/>
    <w:rsid w:val="00916735"/>
    <w:rsid w:val="00DE1CF9"/>
    <w:rsid w:val="00EA361A"/>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5475">
      <w:bodyDiv w:val="1"/>
      <w:marLeft w:val="0"/>
      <w:marRight w:val="0"/>
      <w:marTop w:val="0"/>
      <w:marBottom w:val="0"/>
      <w:divBdr>
        <w:top w:val="none" w:sz="0" w:space="0" w:color="auto"/>
        <w:left w:val="none" w:sz="0" w:space="0" w:color="auto"/>
        <w:bottom w:val="none" w:sz="0" w:space="0" w:color="auto"/>
        <w:right w:val="none" w:sz="0" w:space="0" w:color="auto"/>
      </w:divBdr>
      <w:divsChild>
        <w:div w:id="1040743006">
          <w:marLeft w:val="0"/>
          <w:marRight w:val="0"/>
          <w:marTop w:val="0"/>
          <w:marBottom w:val="0"/>
          <w:divBdr>
            <w:top w:val="none" w:sz="0" w:space="0" w:color="auto"/>
            <w:left w:val="none" w:sz="0" w:space="0" w:color="auto"/>
            <w:bottom w:val="none" w:sz="0" w:space="0" w:color="auto"/>
            <w:right w:val="none" w:sz="0" w:space="0" w:color="auto"/>
          </w:divBdr>
        </w:div>
        <w:div w:id="324213375">
          <w:marLeft w:val="0"/>
          <w:marRight w:val="0"/>
          <w:marTop w:val="0"/>
          <w:marBottom w:val="0"/>
          <w:divBdr>
            <w:top w:val="none" w:sz="0" w:space="0" w:color="auto"/>
            <w:left w:val="none" w:sz="0" w:space="0" w:color="auto"/>
            <w:bottom w:val="none" w:sz="0" w:space="0" w:color="auto"/>
            <w:right w:val="none" w:sz="0" w:space="0" w:color="auto"/>
          </w:divBdr>
        </w:div>
        <w:div w:id="285742132">
          <w:marLeft w:val="0"/>
          <w:marRight w:val="0"/>
          <w:marTop w:val="0"/>
          <w:marBottom w:val="0"/>
          <w:divBdr>
            <w:top w:val="none" w:sz="0" w:space="0" w:color="auto"/>
            <w:left w:val="none" w:sz="0" w:space="0" w:color="auto"/>
            <w:bottom w:val="none" w:sz="0" w:space="0" w:color="auto"/>
            <w:right w:val="none" w:sz="0" w:space="0" w:color="auto"/>
          </w:divBdr>
        </w:div>
        <w:div w:id="742947362">
          <w:marLeft w:val="0"/>
          <w:marRight w:val="0"/>
          <w:marTop w:val="0"/>
          <w:marBottom w:val="0"/>
          <w:divBdr>
            <w:top w:val="none" w:sz="0" w:space="0" w:color="auto"/>
            <w:left w:val="none" w:sz="0" w:space="0" w:color="auto"/>
            <w:bottom w:val="none" w:sz="0" w:space="0" w:color="auto"/>
            <w:right w:val="none" w:sz="0" w:space="0" w:color="auto"/>
          </w:divBdr>
        </w:div>
        <w:div w:id="1963726135">
          <w:marLeft w:val="0"/>
          <w:marRight w:val="0"/>
          <w:marTop w:val="0"/>
          <w:marBottom w:val="0"/>
          <w:divBdr>
            <w:top w:val="none" w:sz="0" w:space="0" w:color="auto"/>
            <w:left w:val="none" w:sz="0" w:space="0" w:color="auto"/>
            <w:bottom w:val="none" w:sz="0" w:space="0" w:color="auto"/>
            <w:right w:val="none" w:sz="0" w:space="0" w:color="auto"/>
          </w:divBdr>
          <w:divsChild>
            <w:div w:id="409281304">
              <w:marLeft w:val="0"/>
              <w:marRight w:val="0"/>
              <w:marTop w:val="0"/>
              <w:marBottom w:val="0"/>
              <w:divBdr>
                <w:top w:val="none" w:sz="0" w:space="0" w:color="auto"/>
                <w:left w:val="none" w:sz="0" w:space="0" w:color="auto"/>
                <w:bottom w:val="none" w:sz="0" w:space="0" w:color="auto"/>
                <w:right w:val="none" w:sz="0" w:space="0" w:color="auto"/>
              </w:divBdr>
            </w:div>
            <w:div w:id="1410426823">
              <w:marLeft w:val="0"/>
              <w:marRight w:val="0"/>
              <w:marTop w:val="0"/>
              <w:marBottom w:val="0"/>
              <w:divBdr>
                <w:top w:val="none" w:sz="0" w:space="0" w:color="auto"/>
                <w:left w:val="none" w:sz="0" w:space="0" w:color="auto"/>
                <w:bottom w:val="none" w:sz="0" w:space="0" w:color="auto"/>
                <w:right w:val="none" w:sz="0" w:space="0" w:color="auto"/>
              </w:divBdr>
            </w:div>
          </w:divsChild>
        </w:div>
        <w:div w:id="2117094503">
          <w:marLeft w:val="0"/>
          <w:marRight w:val="0"/>
          <w:marTop w:val="0"/>
          <w:marBottom w:val="0"/>
          <w:divBdr>
            <w:top w:val="none" w:sz="0" w:space="0" w:color="auto"/>
            <w:left w:val="none" w:sz="0" w:space="0" w:color="auto"/>
            <w:bottom w:val="none" w:sz="0" w:space="0" w:color="auto"/>
            <w:right w:val="none" w:sz="0" w:space="0" w:color="auto"/>
          </w:divBdr>
        </w:div>
        <w:div w:id="837307796">
          <w:marLeft w:val="0"/>
          <w:marRight w:val="0"/>
          <w:marTop w:val="0"/>
          <w:marBottom w:val="0"/>
          <w:divBdr>
            <w:top w:val="none" w:sz="0" w:space="0" w:color="auto"/>
            <w:left w:val="none" w:sz="0" w:space="0" w:color="auto"/>
            <w:bottom w:val="none" w:sz="0" w:space="0" w:color="auto"/>
            <w:right w:val="none" w:sz="0" w:space="0" w:color="auto"/>
          </w:divBdr>
        </w:div>
        <w:div w:id="1041633754">
          <w:marLeft w:val="0"/>
          <w:marRight w:val="0"/>
          <w:marTop w:val="0"/>
          <w:marBottom w:val="0"/>
          <w:divBdr>
            <w:top w:val="none" w:sz="0" w:space="0" w:color="auto"/>
            <w:left w:val="none" w:sz="0" w:space="0" w:color="auto"/>
            <w:bottom w:val="none" w:sz="0" w:space="0" w:color="auto"/>
            <w:right w:val="none" w:sz="0" w:space="0" w:color="auto"/>
          </w:divBdr>
        </w:div>
        <w:div w:id="1632516095">
          <w:marLeft w:val="0"/>
          <w:marRight w:val="0"/>
          <w:marTop w:val="0"/>
          <w:marBottom w:val="0"/>
          <w:divBdr>
            <w:top w:val="none" w:sz="0" w:space="0" w:color="auto"/>
            <w:left w:val="none" w:sz="0" w:space="0" w:color="auto"/>
            <w:bottom w:val="none" w:sz="0" w:space="0" w:color="auto"/>
            <w:right w:val="none" w:sz="0" w:space="0" w:color="auto"/>
          </w:divBdr>
        </w:div>
        <w:div w:id="1265573246">
          <w:marLeft w:val="0"/>
          <w:marRight w:val="0"/>
          <w:marTop w:val="0"/>
          <w:marBottom w:val="0"/>
          <w:divBdr>
            <w:top w:val="none" w:sz="0" w:space="0" w:color="auto"/>
            <w:left w:val="none" w:sz="0" w:space="0" w:color="auto"/>
            <w:bottom w:val="none" w:sz="0" w:space="0" w:color="auto"/>
            <w:right w:val="none" w:sz="0" w:space="0" w:color="auto"/>
          </w:divBdr>
        </w:div>
        <w:div w:id="44566409">
          <w:marLeft w:val="0"/>
          <w:marRight w:val="0"/>
          <w:marTop w:val="0"/>
          <w:marBottom w:val="0"/>
          <w:divBdr>
            <w:top w:val="none" w:sz="0" w:space="0" w:color="auto"/>
            <w:left w:val="none" w:sz="0" w:space="0" w:color="auto"/>
            <w:bottom w:val="none" w:sz="0" w:space="0" w:color="auto"/>
            <w:right w:val="none" w:sz="0" w:space="0" w:color="auto"/>
          </w:divBdr>
        </w:div>
        <w:div w:id="543296351">
          <w:marLeft w:val="0"/>
          <w:marRight w:val="0"/>
          <w:marTop w:val="0"/>
          <w:marBottom w:val="0"/>
          <w:divBdr>
            <w:top w:val="none" w:sz="0" w:space="0" w:color="auto"/>
            <w:left w:val="none" w:sz="0" w:space="0" w:color="auto"/>
            <w:bottom w:val="none" w:sz="0" w:space="0" w:color="auto"/>
            <w:right w:val="none" w:sz="0" w:space="0" w:color="auto"/>
          </w:divBdr>
        </w:div>
        <w:div w:id="1390805570">
          <w:marLeft w:val="0"/>
          <w:marRight w:val="0"/>
          <w:marTop w:val="0"/>
          <w:marBottom w:val="0"/>
          <w:divBdr>
            <w:top w:val="none" w:sz="0" w:space="0" w:color="auto"/>
            <w:left w:val="none" w:sz="0" w:space="0" w:color="auto"/>
            <w:bottom w:val="none" w:sz="0" w:space="0" w:color="auto"/>
            <w:right w:val="none" w:sz="0" w:space="0" w:color="auto"/>
          </w:divBdr>
        </w:div>
        <w:div w:id="934172905">
          <w:marLeft w:val="0"/>
          <w:marRight w:val="0"/>
          <w:marTop w:val="0"/>
          <w:marBottom w:val="0"/>
          <w:divBdr>
            <w:top w:val="none" w:sz="0" w:space="0" w:color="auto"/>
            <w:left w:val="none" w:sz="0" w:space="0" w:color="auto"/>
            <w:bottom w:val="none" w:sz="0" w:space="0" w:color="auto"/>
            <w:right w:val="none" w:sz="0" w:space="0" w:color="auto"/>
          </w:divBdr>
        </w:div>
        <w:div w:id="403793642">
          <w:marLeft w:val="0"/>
          <w:marRight w:val="0"/>
          <w:marTop w:val="0"/>
          <w:marBottom w:val="0"/>
          <w:divBdr>
            <w:top w:val="none" w:sz="0" w:space="0" w:color="auto"/>
            <w:left w:val="none" w:sz="0" w:space="0" w:color="auto"/>
            <w:bottom w:val="none" w:sz="0" w:space="0" w:color="auto"/>
            <w:right w:val="none" w:sz="0" w:space="0" w:color="auto"/>
          </w:divBdr>
        </w:div>
        <w:div w:id="1101218442">
          <w:marLeft w:val="0"/>
          <w:marRight w:val="0"/>
          <w:marTop w:val="0"/>
          <w:marBottom w:val="0"/>
          <w:divBdr>
            <w:top w:val="none" w:sz="0" w:space="0" w:color="auto"/>
            <w:left w:val="none" w:sz="0" w:space="0" w:color="auto"/>
            <w:bottom w:val="none" w:sz="0" w:space="0" w:color="auto"/>
            <w:right w:val="none" w:sz="0" w:space="0" w:color="auto"/>
          </w:divBdr>
        </w:div>
        <w:div w:id="959795885">
          <w:marLeft w:val="0"/>
          <w:marRight w:val="0"/>
          <w:marTop w:val="0"/>
          <w:marBottom w:val="0"/>
          <w:divBdr>
            <w:top w:val="none" w:sz="0" w:space="0" w:color="auto"/>
            <w:left w:val="none" w:sz="0" w:space="0" w:color="auto"/>
            <w:bottom w:val="none" w:sz="0" w:space="0" w:color="auto"/>
            <w:right w:val="none" w:sz="0" w:space="0" w:color="auto"/>
          </w:divBdr>
        </w:div>
        <w:div w:id="1147673899">
          <w:marLeft w:val="0"/>
          <w:marRight w:val="0"/>
          <w:marTop w:val="0"/>
          <w:marBottom w:val="0"/>
          <w:divBdr>
            <w:top w:val="none" w:sz="0" w:space="0" w:color="auto"/>
            <w:left w:val="none" w:sz="0" w:space="0" w:color="auto"/>
            <w:bottom w:val="none" w:sz="0" w:space="0" w:color="auto"/>
            <w:right w:val="none" w:sz="0" w:space="0" w:color="auto"/>
          </w:divBdr>
        </w:div>
        <w:div w:id="390005563">
          <w:marLeft w:val="0"/>
          <w:marRight w:val="0"/>
          <w:marTop w:val="0"/>
          <w:marBottom w:val="0"/>
          <w:divBdr>
            <w:top w:val="none" w:sz="0" w:space="0" w:color="auto"/>
            <w:left w:val="none" w:sz="0" w:space="0" w:color="auto"/>
            <w:bottom w:val="none" w:sz="0" w:space="0" w:color="auto"/>
            <w:right w:val="none" w:sz="0" w:space="0" w:color="auto"/>
          </w:divBdr>
        </w:div>
        <w:div w:id="8758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B174-0E8D-47AB-BBAC-83520621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Patrick Parrish</cp:lastModifiedBy>
  <cp:revision>1</cp:revision>
  <dcterms:created xsi:type="dcterms:W3CDTF">2018-11-14T14:32:00Z</dcterms:created>
  <dcterms:modified xsi:type="dcterms:W3CDTF">2018-11-14T14:32:00Z</dcterms:modified>
</cp:coreProperties>
</file>