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BB" w:rsidRPr="005B0118" w:rsidRDefault="00E01AC5" w:rsidP="005B0118">
      <w:pPr>
        <w:pStyle w:val="Title"/>
        <w:pBdr>
          <w:bottom w:val="none" w:sz="0" w:space="0" w:color="auto"/>
        </w:pBdr>
        <w:bidi/>
        <w:spacing w:after="240" w:line="360" w:lineRule="exact"/>
        <w:ind w:left="714" w:hanging="714"/>
        <w:contextualSpacing w:val="0"/>
        <w:jc w:val="center"/>
        <w:rPr>
          <w:rFonts w:asciiTheme="minorBidi" w:hAnsiTheme="minorBidi" w:cstheme="minorBidi"/>
          <w:sz w:val="28"/>
          <w:szCs w:val="28"/>
          <w:rtl/>
        </w:rPr>
      </w:pPr>
      <w:bookmarkStart w:id="0" w:name="_GoBack"/>
      <w:bookmarkEnd w:id="0"/>
      <w:r w:rsidRPr="005B0118">
        <w:rPr>
          <w:rFonts w:asciiTheme="minorBidi" w:hAnsiTheme="minorBidi" w:cstheme="minorBidi"/>
          <w:sz w:val="28"/>
          <w:szCs w:val="28"/>
          <w:rtl/>
        </w:rPr>
        <w:t xml:space="preserve">ملخص نتائج اجتماع رؤساء مراكز التدريب الإقليمية التابعة </w:t>
      </w:r>
      <w:r w:rsidR="00914948">
        <w:rPr>
          <w:rFonts w:asciiTheme="minorBidi" w:hAnsiTheme="minorBidi" w:cstheme="minorBidi" w:hint="cs"/>
          <w:sz w:val="28"/>
          <w:szCs w:val="28"/>
          <w:rtl/>
        </w:rPr>
        <w:br/>
      </w:r>
      <w:r w:rsidRPr="005B0118">
        <w:rPr>
          <w:rFonts w:asciiTheme="minorBidi" w:hAnsiTheme="minorBidi" w:cstheme="minorBidi"/>
          <w:sz w:val="28"/>
          <w:szCs w:val="28"/>
          <w:rtl/>
        </w:rPr>
        <w:t>للمنظمة العالمية للأرصاد الجوية</w:t>
      </w:r>
      <w:r w:rsidR="00367466" w:rsidRPr="005B0118">
        <w:rPr>
          <w:rFonts w:asciiTheme="minorBidi" w:hAnsiTheme="minorBidi" w:cstheme="minorBidi"/>
          <w:sz w:val="28"/>
          <w:szCs w:val="28"/>
          <w:rtl/>
          <w:lang w:val="fr-FR"/>
        </w:rPr>
        <w:t xml:space="preserve"> </w:t>
      </w:r>
      <w:r w:rsidR="00367466" w:rsidRPr="005B0118">
        <w:rPr>
          <w:rFonts w:asciiTheme="minorBidi" w:hAnsiTheme="minorBidi" w:cstheme="minorBidi"/>
          <w:sz w:val="22"/>
          <w:szCs w:val="22"/>
        </w:rPr>
        <w:t>(WMO)</w:t>
      </w:r>
    </w:p>
    <w:p w:rsidR="000B1860" w:rsidRPr="005B0118" w:rsidRDefault="00E01AC5" w:rsidP="005B0118">
      <w:pPr>
        <w:pStyle w:val="Title"/>
        <w:pBdr>
          <w:bottom w:val="none" w:sz="0" w:space="0" w:color="auto"/>
        </w:pBdr>
        <w:bidi/>
        <w:spacing w:after="480" w:line="320" w:lineRule="exact"/>
        <w:ind w:left="714" w:hanging="714"/>
        <w:contextualSpacing w:val="0"/>
        <w:jc w:val="center"/>
        <w:rPr>
          <w:rFonts w:asciiTheme="minorBidi" w:hAnsiTheme="minorBidi" w:cstheme="minorBidi"/>
          <w:sz w:val="22"/>
          <w:szCs w:val="22"/>
        </w:rPr>
      </w:pPr>
      <w:r w:rsidRPr="005B0118">
        <w:rPr>
          <w:rFonts w:asciiTheme="minorBidi" w:hAnsiTheme="minorBidi" w:cstheme="minorBidi"/>
          <w:sz w:val="28"/>
          <w:szCs w:val="28"/>
          <w:rtl/>
        </w:rPr>
        <w:t xml:space="preserve">باربادوس، </w:t>
      </w:r>
      <w:r w:rsidR="00FC580D" w:rsidRPr="005B0118">
        <w:rPr>
          <w:rFonts w:asciiTheme="minorBidi" w:hAnsiTheme="minorBidi" w:cstheme="minorBidi"/>
          <w:sz w:val="22"/>
          <w:szCs w:val="22"/>
        </w:rPr>
        <w:t>2</w:t>
      </w:r>
      <w:r w:rsidR="00FC580D" w:rsidRPr="005B0118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5B0118">
        <w:rPr>
          <w:rFonts w:asciiTheme="minorBidi" w:hAnsiTheme="minorBidi" w:cstheme="minorBidi"/>
          <w:sz w:val="28"/>
          <w:szCs w:val="28"/>
          <w:rtl/>
        </w:rPr>
        <w:t>تشرين الثاني/</w:t>
      </w:r>
      <w:r w:rsidR="004A3427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5B0118">
        <w:rPr>
          <w:rFonts w:asciiTheme="minorBidi" w:hAnsiTheme="minorBidi" w:cstheme="minorBidi"/>
          <w:sz w:val="28"/>
          <w:szCs w:val="28"/>
          <w:rtl/>
        </w:rPr>
        <w:t xml:space="preserve">نوفمبر </w:t>
      </w:r>
      <w:r w:rsidRPr="005B0118">
        <w:rPr>
          <w:rFonts w:asciiTheme="minorBidi" w:hAnsiTheme="minorBidi" w:cstheme="minorBidi"/>
          <w:sz w:val="22"/>
          <w:szCs w:val="22"/>
          <w:lang w:val="fr-FR"/>
        </w:rPr>
        <w:t>2017</w:t>
      </w:r>
    </w:p>
    <w:p w:rsidR="0099233E" w:rsidRPr="005B0118" w:rsidRDefault="0099233E" w:rsidP="005B0118">
      <w:pPr>
        <w:pStyle w:val="Subject"/>
        <w:spacing w:before="0" w:line="340" w:lineRule="exact"/>
        <w:ind w:left="714" w:hanging="714"/>
        <w:jc w:val="both"/>
        <w:rPr>
          <w:rFonts w:asciiTheme="minorBidi" w:hAnsiTheme="minorBidi" w:cstheme="minorBidi"/>
          <w:sz w:val="26"/>
          <w:rtl/>
        </w:rPr>
      </w:pPr>
      <w:r w:rsidRPr="005B0118">
        <w:rPr>
          <w:rFonts w:asciiTheme="minorBidi" w:hAnsiTheme="minorBidi" w:cstheme="minorBidi"/>
          <w:sz w:val="26"/>
          <w:rtl/>
        </w:rPr>
        <w:t>بعد فحص عدد من القضايا، خلص الاجتماع إلى التوصيات/</w:t>
      </w:r>
      <w:r w:rsidR="00C565A8">
        <w:rPr>
          <w:rFonts w:asciiTheme="minorBidi" w:hAnsiTheme="minorBidi" w:cstheme="minorBidi" w:hint="cs"/>
          <w:sz w:val="26"/>
          <w:rtl/>
        </w:rPr>
        <w:t xml:space="preserve"> </w:t>
      </w:r>
      <w:r w:rsidRPr="005B0118">
        <w:rPr>
          <w:rFonts w:asciiTheme="minorBidi" w:hAnsiTheme="minorBidi" w:cstheme="minorBidi"/>
          <w:sz w:val="26"/>
          <w:rtl/>
        </w:rPr>
        <w:t xml:space="preserve">الملاحظات التالية: </w:t>
      </w:r>
    </w:p>
    <w:p w:rsidR="0099233E" w:rsidRPr="005B0118" w:rsidRDefault="00F01F6C" w:rsidP="005B0118">
      <w:pPr>
        <w:bidi/>
        <w:spacing w:after="240" w:line="340" w:lineRule="exact"/>
        <w:ind w:left="714" w:hanging="714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</w:t>
      </w:r>
      <w:r w:rsidRPr="005B0118">
        <w:rPr>
          <w:rFonts w:asciiTheme="minorBidi" w:hAnsiTheme="minorBidi"/>
          <w:sz w:val="20"/>
          <w:szCs w:val="20"/>
        </w:rPr>
        <w:t>1</w:t>
      </w:r>
      <w:r w:rsidRPr="005B0118">
        <w:rPr>
          <w:rFonts w:asciiTheme="minorBidi" w:hAnsiTheme="minorBidi"/>
          <w:sz w:val="20"/>
          <w:szCs w:val="20"/>
        </w:rPr>
        <w:tab/>
      </w:r>
      <w:r w:rsidR="0099233E" w:rsidRPr="005B0118">
        <w:rPr>
          <w:rFonts w:asciiTheme="minorBidi" w:hAnsiTheme="minorBidi" w:hint="cs"/>
          <w:sz w:val="26"/>
          <w:szCs w:val="26"/>
          <w:rtl/>
        </w:rPr>
        <w:t>تُنشر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في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النصف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الأول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من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عام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/>
          <w:sz w:val="20"/>
          <w:szCs w:val="20"/>
        </w:rPr>
        <w:t>2018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المواد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المرجعية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للتدريب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تطوير</w:t>
      </w:r>
      <w:r w:rsidR="00922F24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22F24" w:rsidRPr="005B0118">
        <w:rPr>
          <w:rFonts w:asciiTheme="minorBidi" w:hAnsiTheme="minorBidi" w:hint="cs"/>
          <w:sz w:val="26"/>
          <w:szCs w:val="26"/>
          <w:rtl/>
        </w:rPr>
        <w:t>المهارات</w:t>
      </w:r>
      <w:r w:rsidR="00922F24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22F24" w:rsidRPr="005B0118">
        <w:rPr>
          <w:rFonts w:asciiTheme="minorBidi" w:hAnsiTheme="minorBidi" w:hint="cs"/>
          <w:sz w:val="26"/>
          <w:szCs w:val="26"/>
          <w:rtl/>
        </w:rPr>
        <w:t>الإدارية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التي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ينكب</w:t>
      </w:r>
      <w:r w:rsidR="004D5237" w:rsidRPr="005B0118">
        <w:rPr>
          <w:rFonts w:asciiTheme="minorBidi" w:hAnsiTheme="minorBidi" w:hint="cs"/>
          <w:sz w:val="26"/>
          <w:szCs w:val="26"/>
          <w:rtl/>
          <w:lang w:val="fr-FR"/>
        </w:rPr>
        <w:t>ّ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إعدادها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مكتب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ُ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التعليم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والتدريب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التابع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للمنظمة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/>
          <w:sz w:val="20"/>
          <w:szCs w:val="20"/>
        </w:rPr>
        <w:t>(WMO)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،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وذلك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في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مذكرة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معلومات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تصدرها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المنظمة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/>
          <w:sz w:val="20"/>
          <w:szCs w:val="20"/>
        </w:rPr>
        <w:t>(WMO)</w:t>
      </w:r>
      <w:r w:rsidR="004D5237" w:rsidRPr="005B0118">
        <w:rPr>
          <w:rFonts w:asciiTheme="minorBidi" w:hAnsiTheme="minorBidi"/>
          <w:sz w:val="20"/>
          <w:szCs w:val="20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وتُعمّم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مراكز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الإقليمية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وسائر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مؤسسات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.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وقد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وافق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مدير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مكتب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التعليم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والتدريب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85426B" w:rsidRPr="005B0118">
        <w:rPr>
          <w:rFonts w:asciiTheme="minorBidi" w:hAnsiTheme="minorBidi" w:hint="cs"/>
          <w:sz w:val="26"/>
          <w:szCs w:val="26"/>
          <w:rtl/>
        </w:rPr>
        <w:t>الاستجابة</w:t>
      </w:r>
      <w:r w:rsidR="0085426B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85426B" w:rsidRPr="005B0118">
        <w:rPr>
          <w:rFonts w:asciiTheme="minorBidi" w:hAnsiTheme="minorBidi" w:hint="cs"/>
          <w:sz w:val="26"/>
          <w:szCs w:val="26"/>
          <w:rtl/>
        </w:rPr>
        <w:t>لهذه</w:t>
      </w:r>
      <w:r w:rsidR="0085426B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85426B" w:rsidRPr="005B0118">
        <w:rPr>
          <w:rFonts w:asciiTheme="minorBidi" w:hAnsiTheme="minorBidi" w:hint="cs"/>
          <w:sz w:val="26"/>
          <w:szCs w:val="26"/>
          <w:rtl/>
        </w:rPr>
        <w:t>التوصية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فور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الانتهاء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من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إعداد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هذه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المواد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.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وأبلغ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أيضا</w:t>
      </w:r>
      <w:r w:rsidR="00C565A8">
        <w:rPr>
          <w:rFonts w:asciiTheme="minorBidi" w:hAnsiTheme="minorBidi" w:hint="cs"/>
          <w:sz w:val="26"/>
          <w:szCs w:val="26"/>
          <w:rtl/>
        </w:rPr>
        <w:t>ً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أن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من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المقرر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إعداد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مواد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إضافية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تتناول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موضوع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جودة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الهواء</w:t>
      </w:r>
      <w:r w:rsidR="00340F81">
        <w:rPr>
          <w:rFonts w:asciiTheme="minorBidi" w:hAnsiTheme="minorBidi" w:hint="cs"/>
          <w:sz w:val="26"/>
          <w:szCs w:val="26"/>
          <w:rtl/>
        </w:rPr>
        <w:t>؛</w:t>
      </w:r>
    </w:p>
    <w:p w:rsidR="00367466" w:rsidRPr="005B0118" w:rsidRDefault="00F01F6C" w:rsidP="005B0118">
      <w:pPr>
        <w:bidi/>
        <w:spacing w:after="240" w:line="340" w:lineRule="exact"/>
        <w:ind w:left="714" w:hanging="714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</w:t>
      </w:r>
      <w:r w:rsidRPr="005B0118">
        <w:rPr>
          <w:rFonts w:asciiTheme="minorBidi" w:hAnsiTheme="minorBidi"/>
          <w:sz w:val="20"/>
          <w:szCs w:val="20"/>
        </w:rPr>
        <w:t>2</w:t>
      </w:r>
      <w:r w:rsidRPr="005B0118">
        <w:rPr>
          <w:rFonts w:asciiTheme="minorBidi" w:hAnsiTheme="minorBidi"/>
          <w:sz w:val="20"/>
          <w:szCs w:val="20"/>
        </w:rPr>
        <w:tab/>
      </w:r>
      <w:r w:rsidR="004D5237" w:rsidRPr="005B0118">
        <w:rPr>
          <w:rFonts w:asciiTheme="minorBidi" w:hAnsiTheme="minorBidi" w:hint="cs"/>
          <w:sz w:val="26"/>
          <w:szCs w:val="26"/>
          <w:rtl/>
        </w:rPr>
        <w:t>تُ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بحث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إمكانية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إدراج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نتائج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التعلم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المتعلقة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بتطوير</w:t>
      </w:r>
      <w:r w:rsidR="00922F24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22F24" w:rsidRPr="005B0118">
        <w:rPr>
          <w:rFonts w:asciiTheme="minorBidi" w:hAnsiTheme="minorBidi" w:hint="cs"/>
          <w:sz w:val="26"/>
          <w:szCs w:val="26"/>
          <w:rtl/>
        </w:rPr>
        <w:t>المهارات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الإدار</w:t>
      </w:r>
      <w:r w:rsidR="00922F24" w:rsidRPr="005B0118">
        <w:rPr>
          <w:rFonts w:asciiTheme="minorBidi" w:hAnsiTheme="minorBidi" w:hint="cs"/>
          <w:sz w:val="26"/>
          <w:szCs w:val="26"/>
          <w:rtl/>
        </w:rPr>
        <w:t>ي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عند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استعراض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مجموعة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برامج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التعليم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الأساسي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اللازمة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proofErr w:type="spellStart"/>
      <w:r w:rsidR="0099233E" w:rsidRPr="005B0118">
        <w:rPr>
          <w:rFonts w:asciiTheme="minorBidi" w:hAnsiTheme="minorBidi" w:hint="cs"/>
          <w:sz w:val="26"/>
          <w:szCs w:val="26"/>
          <w:rtl/>
        </w:rPr>
        <w:t>لأخصائيي</w:t>
      </w:r>
      <w:proofErr w:type="spellEnd"/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الأرصاد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الجوية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/>
          <w:sz w:val="20"/>
          <w:szCs w:val="20"/>
        </w:rPr>
        <w:t>(BIP-M)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ومجموعة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برامج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التعليم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الأساسي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اللازمة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لفنيي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الأرصاد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 w:hint="cs"/>
          <w:sz w:val="26"/>
          <w:szCs w:val="26"/>
          <w:rtl/>
        </w:rPr>
        <w:t>الجوية</w:t>
      </w:r>
      <w:r w:rsidR="0099233E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9233E" w:rsidRPr="005B0118">
        <w:rPr>
          <w:rFonts w:asciiTheme="minorBidi" w:hAnsiTheme="minorBidi"/>
          <w:sz w:val="20"/>
          <w:szCs w:val="20"/>
        </w:rPr>
        <w:t>(BIP-MT)</w:t>
      </w:r>
      <w:r w:rsidR="00340F81" w:rsidRPr="00340F81">
        <w:rPr>
          <w:rFonts w:asciiTheme="minorBidi" w:hAnsiTheme="minorBidi" w:hint="cs"/>
          <w:sz w:val="26"/>
          <w:szCs w:val="26"/>
          <w:rtl/>
        </w:rPr>
        <w:t>؛</w:t>
      </w:r>
    </w:p>
    <w:p w:rsidR="00367466" w:rsidRPr="005B0118" w:rsidRDefault="00F01F6C" w:rsidP="005B0118">
      <w:pPr>
        <w:bidi/>
        <w:spacing w:after="240" w:line="340" w:lineRule="exact"/>
        <w:ind w:left="714" w:hanging="714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</w:t>
      </w:r>
      <w:r w:rsidRPr="005B0118">
        <w:rPr>
          <w:rFonts w:asciiTheme="minorBidi" w:hAnsiTheme="minorBidi"/>
          <w:sz w:val="20"/>
          <w:szCs w:val="20"/>
        </w:rPr>
        <w:t>3</w:t>
      </w:r>
      <w:r w:rsidRPr="005B0118">
        <w:rPr>
          <w:rFonts w:asciiTheme="minorBidi" w:hAnsiTheme="minorBidi"/>
          <w:sz w:val="20"/>
          <w:szCs w:val="20"/>
        </w:rPr>
        <w:tab/>
      </w:r>
      <w:r w:rsidR="00367466" w:rsidRPr="005B0118">
        <w:rPr>
          <w:rFonts w:asciiTheme="minorBidi" w:hAnsiTheme="minorBidi" w:hint="cs"/>
          <w:sz w:val="26"/>
          <w:szCs w:val="26"/>
          <w:rtl/>
        </w:rPr>
        <w:t>تنظر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مراكز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الإقليمية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في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إمكانية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تنظيم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دورات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للتدريب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تطوير</w:t>
      </w:r>
      <w:r w:rsidR="00922F24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922F24" w:rsidRPr="005B0118">
        <w:rPr>
          <w:rFonts w:asciiTheme="minorBidi" w:hAnsiTheme="minorBidi" w:hint="cs"/>
          <w:sz w:val="26"/>
          <w:szCs w:val="26"/>
          <w:rtl/>
        </w:rPr>
        <w:t>المهارات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الإدار</w:t>
      </w:r>
      <w:r w:rsidR="00922F24" w:rsidRPr="005B0118">
        <w:rPr>
          <w:rFonts w:asciiTheme="minorBidi" w:hAnsiTheme="minorBidi" w:hint="cs"/>
          <w:sz w:val="26"/>
          <w:szCs w:val="26"/>
          <w:rtl/>
        </w:rPr>
        <w:t>ي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ة</w:t>
      </w:r>
      <w:r w:rsidR="00340F81">
        <w:rPr>
          <w:rFonts w:asciiTheme="minorBidi" w:hAnsiTheme="minorBidi" w:hint="cs"/>
          <w:sz w:val="26"/>
          <w:szCs w:val="26"/>
          <w:rtl/>
        </w:rPr>
        <w:t>؛</w:t>
      </w:r>
    </w:p>
    <w:p w:rsidR="00367466" w:rsidRPr="005B0118" w:rsidRDefault="00F01F6C" w:rsidP="005B0118">
      <w:pPr>
        <w:bidi/>
        <w:spacing w:after="240" w:line="340" w:lineRule="exact"/>
        <w:ind w:left="714" w:hanging="714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</w:t>
      </w:r>
      <w:r w:rsidRPr="005B0118">
        <w:rPr>
          <w:rFonts w:asciiTheme="minorBidi" w:hAnsiTheme="minorBidi"/>
          <w:sz w:val="20"/>
          <w:szCs w:val="20"/>
        </w:rPr>
        <w:t>4</w:t>
      </w:r>
      <w:r w:rsidRPr="005B0118">
        <w:rPr>
          <w:rFonts w:asciiTheme="minorBidi" w:hAnsiTheme="minorBidi"/>
          <w:sz w:val="20"/>
          <w:szCs w:val="20"/>
        </w:rPr>
        <w:tab/>
      </w:r>
      <w:r w:rsidR="00367466" w:rsidRPr="005B0118">
        <w:rPr>
          <w:rFonts w:asciiTheme="minorBidi" w:hAnsiTheme="minorBidi" w:hint="cs"/>
          <w:sz w:val="26"/>
          <w:szCs w:val="26"/>
          <w:rtl/>
        </w:rPr>
        <w:t>تضع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مراكز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الإقليمية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قائمة</w:t>
      </w:r>
      <w:r w:rsidR="00096507" w:rsidRPr="005B0118">
        <w:rPr>
          <w:rFonts w:asciiTheme="minorBidi" w:hAnsiTheme="minorBidi" w:hint="cs"/>
          <w:sz w:val="26"/>
          <w:szCs w:val="26"/>
          <w:rtl/>
        </w:rPr>
        <w:t>ً</w:t>
      </w:r>
      <w:r w:rsidR="0009650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ب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تخصصات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المؤسسات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الوطنية</w:t>
      </w:r>
      <w:r w:rsidR="00367466" w:rsidRPr="005B0118">
        <w:rPr>
          <w:rFonts w:asciiTheme="minorBidi" w:hAnsiTheme="minorBidi"/>
          <w:sz w:val="26"/>
          <w:szCs w:val="26"/>
          <w:rtl/>
        </w:rPr>
        <w:t>/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الإقليمية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في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جميع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مجالات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الأولوية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في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المنظمة</w:t>
      </w:r>
      <w:r w:rsidR="004D5237" w:rsidRPr="005B0118">
        <w:rPr>
          <w:rFonts w:asciiTheme="minorBidi" w:hAnsiTheme="minorBidi"/>
          <w:sz w:val="26"/>
          <w:szCs w:val="26"/>
          <w:rtl/>
          <w:lang w:val="fr-FR"/>
        </w:rPr>
        <w:t xml:space="preserve"> </w:t>
      </w:r>
      <w:r w:rsidR="004D5237" w:rsidRPr="005B0118">
        <w:rPr>
          <w:rFonts w:asciiTheme="minorBidi" w:hAnsiTheme="minorBidi"/>
          <w:sz w:val="20"/>
          <w:szCs w:val="20"/>
        </w:rPr>
        <w:t>(WMO)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،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وتواظب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تحديث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هذه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القائمة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التي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ستتضمن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عناوين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الاتصال،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وتفيد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بما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إن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كانت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المؤسسات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استعداد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لتقاسم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الموارد</w:t>
      </w:r>
      <w:r w:rsidR="00340F81">
        <w:rPr>
          <w:rFonts w:asciiTheme="minorBidi" w:hAnsiTheme="minorBidi" w:hint="cs"/>
          <w:sz w:val="26"/>
          <w:szCs w:val="26"/>
          <w:rtl/>
        </w:rPr>
        <w:t>؛</w:t>
      </w:r>
    </w:p>
    <w:p w:rsidR="00367466" w:rsidRPr="005B0118" w:rsidRDefault="00F01F6C" w:rsidP="005B0118">
      <w:pPr>
        <w:bidi/>
        <w:spacing w:after="240" w:line="340" w:lineRule="exact"/>
        <w:ind w:left="714" w:hanging="714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</w:t>
      </w:r>
      <w:r w:rsidRPr="005B0118">
        <w:rPr>
          <w:rFonts w:asciiTheme="minorBidi" w:hAnsiTheme="minorBidi"/>
          <w:sz w:val="20"/>
          <w:szCs w:val="20"/>
        </w:rPr>
        <w:t>5</w:t>
      </w:r>
      <w:r w:rsidRPr="005B0118">
        <w:rPr>
          <w:rFonts w:asciiTheme="minorBidi" w:hAnsiTheme="minorBidi"/>
          <w:sz w:val="20"/>
          <w:szCs w:val="20"/>
        </w:rPr>
        <w:tab/>
      </w:r>
      <w:r w:rsidR="00367466" w:rsidRPr="005B0118">
        <w:rPr>
          <w:rFonts w:asciiTheme="minorBidi" w:hAnsiTheme="minorBidi" w:hint="cs"/>
          <w:sz w:val="26"/>
          <w:szCs w:val="26"/>
          <w:rtl/>
        </w:rPr>
        <w:t>ي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ُ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وص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َ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ى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بشد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ّ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بأن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تتبادل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مراكز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الإقليمية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وغيرها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مؤسسات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الموارد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فيما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بينها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،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وبأن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تسعى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جاهدة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ً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إلى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إقامة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علاقات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للارتقاء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بالتدريب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وبناء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القدرات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في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أقاليمها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،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وحيثما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أمكن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خارجها</w:t>
      </w:r>
      <w:r w:rsidR="00340F81">
        <w:rPr>
          <w:rFonts w:asciiTheme="minorBidi" w:hAnsiTheme="minorBidi" w:hint="cs"/>
          <w:sz w:val="26"/>
          <w:szCs w:val="26"/>
          <w:rtl/>
        </w:rPr>
        <w:t>؛</w:t>
      </w:r>
    </w:p>
    <w:p w:rsidR="00367466" w:rsidRPr="005B0118" w:rsidRDefault="00F01F6C" w:rsidP="005B0118">
      <w:pPr>
        <w:bidi/>
        <w:spacing w:after="240" w:line="340" w:lineRule="exact"/>
        <w:ind w:left="714" w:hanging="714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</w:t>
      </w:r>
      <w:r w:rsidRPr="005B0118">
        <w:rPr>
          <w:rFonts w:asciiTheme="minorBidi" w:hAnsiTheme="minorBidi"/>
          <w:sz w:val="20"/>
          <w:szCs w:val="20"/>
        </w:rPr>
        <w:t>6</w:t>
      </w:r>
      <w:r w:rsidRPr="005B0118">
        <w:rPr>
          <w:rFonts w:asciiTheme="minorBidi" w:hAnsiTheme="minorBidi"/>
          <w:sz w:val="20"/>
          <w:szCs w:val="20"/>
        </w:rPr>
        <w:tab/>
      </w:r>
      <w:r w:rsidR="00367466" w:rsidRPr="005B0118">
        <w:rPr>
          <w:rFonts w:asciiTheme="minorBidi" w:hAnsiTheme="minorBidi" w:hint="cs"/>
          <w:sz w:val="26"/>
          <w:szCs w:val="26"/>
          <w:rtl/>
        </w:rPr>
        <w:t>يجب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مراكز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الإقليمية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أن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تراعي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التغيرات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السريعة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في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التكنولوجيا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والخدمات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الموجهة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إلى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المستخدمين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،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عند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تطوير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وتنقيح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برامجها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الخاصة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بالتعليم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والتدريب</w:t>
      </w:r>
      <w:r w:rsidR="00340F81">
        <w:rPr>
          <w:rFonts w:asciiTheme="minorBidi" w:hAnsiTheme="minorBidi" w:hint="cs"/>
          <w:sz w:val="26"/>
          <w:szCs w:val="26"/>
          <w:rtl/>
        </w:rPr>
        <w:t>؛</w:t>
      </w:r>
    </w:p>
    <w:p w:rsidR="00975CCB" w:rsidRPr="005B0118" w:rsidRDefault="00F01F6C" w:rsidP="005B0118">
      <w:pPr>
        <w:bidi/>
        <w:spacing w:after="240" w:line="340" w:lineRule="exact"/>
        <w:ind w:left="714" w:hanging="714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</w:t>
      </w:r>
      <w:r w:rsidRPr="005B0118">
        <w:rPr>
          <w:rFonts w:asciiTheme="minorBidi" w:hAnsiTheme="minorBidi"/>
          <w:sz w:val="20"/>
          <w:szCs w:val="20"/>
        </w:rPr>
        <w:t>7</w:t>
      </w:r>
      <w:r w:rsidRPr="005B0118">
        <w:rPr>
          <w:rFonts w:asciiTheme="minorBidi" w:hAnsiTheme="minorBidi"/>
          <w:sz w:val="20"/>
          <w:szCs w:val="20"/>
        </w:rPr>
        <w:tab/>
      </w:r>
      <w:r w:rsidR="004D5237" w:rsidRPr="005B0118">
        <w:rPr>
          <w:rFonts w:asciiTheme="minorBidi" w:hAnsiTheme="minorBidi" w:hint="cs"/>
          <w:sz w:val="26"/>
          <w:szCs w:val="26"/>
          <w:rtl/>
        </w:rPr>
        <w:t>يُوصَى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بشدّة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باتخاذ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إجراءات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لتسريع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البدء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الفعلي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ل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لمجمع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العالمي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التابع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للمنظمة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/>
          <w:sz w:val="20"/>
          <w:szCs w:val="20"/>
        </w:rPr>
        <w:t>(WMO)</w:t>
      </w:r>
      <w:r w:rsidR="00367466" w:rsidRPr="005B0118">
        <w:rPr>
          <w:rFonts w:asciiTheme="minorBidi" w:hAnsiTheme="minorBidi"/>
          <w:sz w:val="20"/>
          <w:szCs w:val="20"/>
          <w:rtl/>
        </w:rPr>
        <w:t> 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وبأن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تبحث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المنظمة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/>
          <w:sz w:val="20"/>
          <w:szCs w:val="20"/>
        </w:rPr>
        <w:t>(WMO)</w:t>
      </w:r>
      <w:r w:rsidR="00367466" w:rsidRPr="005B0118">
        <w:rPr>
          <w:rFonts w:asciiTheme="minorBidi" w:hAnsiTheme="minorBidi"/>
          <w:sz w:val="20"/>
          <w:szCs w:val="20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إمكانية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62E14" w:rsidRPr="005B0118">
        <w:rPr>
          <w:rFonts w:asciiTheme="minorBidi" w:hAnsiTheme="minorBidi" w:hint="cs"/>
          <w:sz w:val="26"/>
          <w:szCs w:val="26"/>
          <w:rtl/>
        </w:rPr>
        <w:t>الحصول</w:t>
      </w:r>
      <w:r w:rsidR="00F62E14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62E14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62E14" w:rsidRPr="005B0118">
        <w:rPr>
          <w:rFonts w:asciiTheme="minorBidi" w:hAnsiTheme="minorBidi" w:hint="cs"/>
          <w:sz w:val="26"/>
          <w:szCs w:val="26"/>
          <w:rtl/>
        </w:rPr>
        <w:t>استشارات</w:t>
      </w:r>
      <w:r w:rsidR="00F62E14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إقليمية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في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هذا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الصدد</w:t>
      </w:r>
      <w:r w:rsidR="00340F81">
        <w:rPr>
          <w:rFonts w:asciiTheme="minorBidi" w:hAnsiTheme="minorBidi" w:hint="cs"/>
          <w:sz w:val="26"/>
          <w:szCs w:val="26"/>
          <w:rtl/>
        </w:rPr>
        <w:t>؛</w:t>
      </w:r>
    </w:p>
    <w:p w:rsidR="00367466" w:rsidRPr="005B0118" w:rsidRDefault="00F01F6C" w:rsidP="005B0118">
      <w:pPr>
        <w:bidi/>
        <w:spacing w:after="240" w:line="340" w:lineRule="exact"/>
        <w:ind w:left="714" w:hanging="714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</w:t>
      </w:r>
      <w:r w:rsidRPr="005B0118">
        <w:rPr>
          <w:rFonts w:asciiTheme="minorBidi" w:hAnsiTheme="minorBidi"/>
          <w:sz w:val="20"/>
          <w:szCs w:val="20"/>
        </w:rPr>
        <w:t>8</w:t>
      </w:r>
      <w:r w:rsidRPr="005B0118">
        <w:rPr>
          <w:rFonts w:asciiTheme="minorBidi" w:hAnsiTheme="minorBidi"/>
          <w:sz w:val="20"/>
          <w:szCs w:val="20"/>
        </w:rPr>
        <w:tab/>
      </w:r>
      <w:r w:rsidR="004D5237" w:rsidRPr="005B0118">
        <w:rPr>
          <w:rFonts w:asciiTheme="minorBidi" w:hAnsiTheme="minorBidi" w:hint="cs"/>
          <w:sz w:val="26"/>
          <w:szCs w:val="26"/>
          <w:rtl/>
        </w:rPr>
        <w:t>يُوصَى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بأن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توائم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مراكز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الإقليمية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برامجها،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إن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هي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لم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تفعل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ذلك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بعدُ،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أجل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دعم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أطر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الكفاءة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والتأهيل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التابعة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للمنظمة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/>
          <w:sz w:val="20"/>
          <w:szCs w:val="20"/>
        </w:rPr>
        <w:t>(WMO)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،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وتقديم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وثائق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يمكن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ل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لمشاركين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الاستعانة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بها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في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تقديم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خدماتهم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المحلية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لإظهار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مختلف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أجزاء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أطر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الكفاءة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التي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تناول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ت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ها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أنشطة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340F81">
        <w:rPr>
          <w:rFonts w:asciiTheme="minorBidi" w:hAnsiTheme="minorBidi" w:hint="cs"/>
          <w:sz w:val="26"/>
          <w:szCs w:val="26"/>
          <w:rtl/>
        </w:rPr>
        <w:t>؛</w:t>
      </w:r>
    </w:p>
    <w:p w:rsidR="00367466" w:rsidRPr="005B0118" w:rsidRDefault="00F01F6C" w:rsidP="005B0118">
      <w:pPr>
        <w:bidi/>
        <w:spacing w:after="240" w:line="340" w:lineRule="exact"/>
        <w:ind w:left="714" w:hanging="714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</w:t>
      </w:r>
      <w:r w:rsidRPr="005B0118">
        <w:rPr>
          <w:rFonts w:asciiTheme="minorBidi" w:hAnsiTheme="minorBidi"/>
          <w:sz w:val="20"/>
          <w:szCs w:val="20"/>
        </w:rPr>
        <w:t>9</w:t>
      </w:r>
      <w:r w:rsidRPr="005B0118">
        <w:rPr>
          <w:rFonts w:asciiTheme="minorBidi" w:hAnsiTheme="minorBidi"/>
          <w:sz w:val="20"/>
          <w:szCs w:val="20"/>
        </w:rPr>
        <w:tab/>
      </w:r>
      <w:r w:rsidR="004D5237" w:rsidRPr="005B0118">
        <w:rPr>
          <w:rFonts w:asciiTheme="minorBidi" w:hAnsiTheme="minorBidi" w:hint="cs"/>
          <w:sz w:val="26"/>
          <w:szCs w:val="26"/>
          <w:rtl/>
        </w:rPr>
        <w:t>يُوصَى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بشدّة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بأن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تشارك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مراكز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الإقليمية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مشاركة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ً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فعالة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ً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في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حشد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الموارد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لبرامج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المنح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الدراسية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وغيرها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أنشطة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340F81">
        <w:rPr>
          <w:rFonts w:asciiTheme="minorBidi" w:hAnsiTheme="minorBidi" w:hint="cs"/>
          <w:sz w:val="26"/>
          <w:szCs w:val="26"/>
          <w:rtl/>
        </w:rPr>
        <w:t>؛</w:t>
      </w:r>
    </w:p>
    <w:p w:rsidR="00367466" w:rsidRPr="005B0118" w:rsidRDefault="00F01F6C" w:rsidP="005B0118">
      <w:pPr>
        <w:bidi/>
        <w:spacing w:after="240" w:line="340" w:lineRule="exact"/>
        <w:ind w:left="714" w:hanging="714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</w:t>
      </w:r>
      <w:r w:rsidRPr="005B0118">
        <w:rPr>
          <w:rFonts w:asciiTheme="minorBidi" w:hAnsiTheme="minorBidi"/>
          <w:sz w:val="20"/>
          <w:szCs w:val="20"/>
        </w:rPr>
        <w:t>10</w:t>
      </w:r>
      <w:r w:rsidRPr="005B0118">
        <w:rPr>
          <w:rFonts w:asciiTheme="minorBidi" w:hAnsiTheme="minorBidi"/>
          <w:sz w:val="20"/>
          <w:szCs w:val="20"/>
        </w:rPr>
        <w:tab/>
      </w:r>
      <w:r w:rsidR="00367466" w:rsidRPr="005B0118">
        <w:rPr>
          <w:rFonts w:asciiTheme="minorBidi" w:hAnsiTheme="minorBidi" w:hint="cs"/>
          <w:sz w:val="26"/>
          <w:szCs w:val="26"/>
          <w:rtl/>
        </w:rPr>
        <w:t>ي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ُ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لاح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َ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ظ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أن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ه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قد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يكون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من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ال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صعب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استخدام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واجهات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الإنترنت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وغيرها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الواجهات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البينية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الإلكترونية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المعقدة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بسبب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ضعف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عرض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النطاق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،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ومن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ثم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يوصي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الاجتماع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096507" w:rsidRPr="005B0118">
        <w:rPr>
          <w:rFonts w:asciiTheme="minorBidi" w:hAnsiTheme="minorBidi" w:hint="cs"/>
          <w:sz w:val="26"/>
          <w:szCs w:val="26"/>
          <w:rtl/>
        </w:rPr>
        <w:t>بأن</w:t>
      </w:r>
      <w:r w:rsidR="0009650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096507" w:rsidRPr="005B0118">
        <w:rPr>
          <w:rFonts w:asciiTheme="minorBidi" w:hAnsiTheme="minorBidi" w:hint="cs"/>
          <w:sz w:val="26"/>
          <w:szCs w:val="26"/>
          <w:rtl/>
        </w:rPr>
        <w:t>يمارس</w:t>
      </w:r>
      <w:r w:rsidR="0009650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096507" w:rsidRPr="005B0118">
        <w:rPr>
          <w:rFonts w:asciiTheme="minorBidi" w:hAnsiTheme="minorBidi" w:hint="cs"/>
          <w:sz w:val="26"/>
          <w:szCs w:val="26"/>
          <w:rtl/>
        </w:rPr>
        <w:t>المشاركون</w:t>
      </w:r>
      <w:r w:rsidR="0009650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096507" w:rsidRPr="005B0118">
        <w:rPr>
          <w:rFonts w:asciiTheme="minorBidi" w:hAnsiTheme="minorBidi" w:hint="cs"/>
          <w:sz w:val="26"/>
          <w:szCs w:val="26"/>
          <w:rtl/>
        </w:rPr>
        <w:t>نفوذهم</w:t>
      </w:r>
      <w:r w:rsidR="0009650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096507" w:rsidRPr="005B0118">
        <w:rPr>
          <w:rFonts w:asciiTheme="minorBidi" w:hAnsiTheme="minorBidi" w:hint="cs"/>
          <w:sz w:val="26"/>
          <w:szCs w:val="26"/>
          <w:rtl/>
        </w:rPr>
        <w:t>ل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طلب</w:t>
      </w:r>
      <w:r w:rsidR="0009650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واجهات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بينية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ل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لبرمجيات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تشمل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خيار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اً</w:t>
      </w:r>
      <w:r w:rsidR="00FC580D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FC580D" w:rsidRPr="005B0118">
        <w:rPr>
          <w:rFonts w:asciiTheme="minorBidi" w:hAnsiTheme="minorBidi" w:hint="cs"/>
          <w:sz w:val="26"/>
          <w:szCs w:val="26"/>
          <w:rtl/>
        </w:rPr>
        <w:t>يلائم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التوصيل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74457A" w:rsidRPr="005B0118">
        <w:rPr>
          <w:rFonts w:asciiTheme="minorBidi" w:hAnsiTheme="minorBidi" w:hint="cs"/>
          <w:sz w:val="26"/>
          <w:szCs w:val="26"/>
          <w:rtl/>
        </w:rPr>
        <w:t>في</w:t>
      </w:r>
      <w:r w:rsidR="0074457A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74457A" w:rsidRPr="005B0118">
        <w:rPr>
          <w:rFonts w:asciiTheme="minorBidi" w:hAnsiTheme="minorBidi" w:hint="cs"/>
          <w:sz w:val="26"/>
          <w:szCs w:val="26"/>
          <w:rtl/>
        </w:rPr>
        <w:t>حالات</w:t>
      </w:r>
      <w:r w:rsidR="0074457A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74457A" w:rsidRPr="005B0118">
        <w:rPr>
          <w:rFonts w:asciiTheme="minorBidi" w:hAnsiTheme="minorBidi" w:hint="cs"/>
          <w:sz w:val="26"/>
          <w:szCs w:val="26"/>
          <w:rtl/>
        </w:rPr>
        <w:t>ضعف</w:t>
      </w:r>
      <w:r w:rsidR="0074457A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74457A" w:rsidRPr="005B0118">
        <w:rPr>
          <w:rFonts w:asciiTheme="minorBidi" w:hAnsiTheme="minorBidi" w:hint="cs"/>
          <w:sz w:val="26"/>
          <w:szCs w:val="26"/>
          <w:rtl/>
        </w:rPr>
        <w:t>عرض</w:t>
      </w:r>
      <w:r w:rsidR="0074457A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74457A" w:rsidRPr="005B0118">
        <w:rPr>
          <w:rFonts w:asciiTheme="minorBidi" w:hAnsiTheme="minorBidi" w:hint="cs"/>
          <w:sz w:val="26"/>
          <w:szCs w:val="26"/>
          <w:rtl/>
        </w:rPr>
        <w:t>ال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نطاق</w:t>
      </w:r>
      <w:r w:rsidR="00340F81">
        <w:rPr>
          <w:rFonts w:asciiTheme="minorBidi" w:hAnsiTheme="minorBidi" w:hint="cs"/>
          <w:sz w:val="26"/>
          <w:szCs w:val="26"/>
          <w:rtl/>
        </w:rPr>
        <w:t>؛</w:t>
      </w:r>
    </w:p>
    <w:p w:rsidR="000B1860" w:rsidRPr="005B0118" w:rsidRDefault="00F01F6C" w:rsidP="005B0118">
      <w:pPr>
        <w:bidi/>
        <w:spacing w:after="240" w:line="340" w:lineRule="exact"/>
        <w:ind w:left="714" w:hanging="714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</w:t>
      </w:r>
      <w:r w:rsidRPr="005B0118">
        <w:rPr>
          <w:rFonts w:asciiTheme="minorBidi" w:hAnsiTheme="minorBidi"/>
          <w:sz w:val="20"/>
          <w:szCs w:val="20"/>
        </w:rPr>
        <w:t>11</w:t>
      </w:r>
      <w:r w:rsidRPr="005B0118">
        <w:rPr>
          <w:rFonts w:asciiTheme="minorBidi" w:hAnsiTheme="minorBidi"/>
          <w:sz w:val="20"/>
          <w:szCs w:val="20"/>
        </w:rPr>
        <w:tab/>
      </w:r>
      <w:r w:rsidR="00367466" w:rsidRPr="005B0118">
        <w:rPr>
          <w:rFonts w:asciiTheme="minorBidi" w:hAnsiTheme="minorBidi" w:hint="cs"/>
          <w:sz w:val="26"/>
          <w:szCs w:val="26"/>
          <w:rtl/>
        </w:rPr>
        <w:t>تشجّ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َ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ع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مراكز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الإقليمية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مواكبة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التطور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السريع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في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التكنولوجيا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والخدمات،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حيثما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أمكنها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ذلك،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74457A" w:rsidRPr="005B0118">
        <w:rPr>
          <w:rFonts w:asciiTheme="minorBidi" w:hAnsiTheme="minorBidi" w:hint="cs"/>
          <w:sz w:val="26"/>
          <w:szCs w:val="26"/>
          <w:rtl/>
        </w:rPr>
        <w:t>وفي</w:t>
      </w:r>
      <w:r w:rsidR="0074457A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حال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تعذر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74457A" w:rsidRPr="005B0118">
        <w:rPr>
          <w:rFonts w:asciiTheme="minorBidi" w:hAnsiTheme="minorBidi" w:hint="cs"/>
          <w:sz w:val="26"/>
          <w:szCs w:val="26"/>
          <w:rtl/>
        </w:rPr>
        <w:t>وضع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proofErr w:type="spellStart"/>
      <w:r w:rsidR="00367466" w:rsidRPr="005B0118">
        <w:rPr>
          <w:rFonts w:asciiTheme="minorBidi" w:hAnsiTheme="minorBidi" w:hint="cs"/>
          <w:sz w:val="26"/>
          <w:szCs w:val="26"/>
          <w:rtl/>
        </w:rPr>
        <w:t>استراتجيات</w:t>
      </w:r>
      <w:proofErr w:type="spellEnd"/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74457A" w:rsidRPr="005B0118">
        <w:rPr>
          <w:rFonts w:asciiTheme="minorBidi" w:hAnsiTheme="minorBidi" w:hint="cs"/>
          <w:sz w:val="26"/>
          <w:szCs w:val="26"/>
          <w:rtl/>
        </w:rPr>
        <w:t>ل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لتغلب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مشكلات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ضعف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القدرات</w:t>
      </w:r>
      <w:r w:rsidR="00340F81">
        <w:rPr>
          <w:rFonts w:asciiTheme="minorBidi" w:hAnsiTheme="minorBidi" w:hint="cs"/>
          <w:sz w:val="26"/>
          <w:szCs w:val="26"/>
          <w:rtl/>
        </w:rPr>
        <w:t>؛</w:t>
      </w:r>
    </w:p>
    <w:p w:rsidR="00367466" w:rsidRPr="005B0118" w:rsidRDefault="00F01F6C" w:rsidP="005B0118">
      <w:pPr>
        <w:bidi/>
        <w:spacing w:after="240" w:line="340" w:lineRule="exact"/>
        <w:ind w:left="714" w:hanging="714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lastRenderedPageBreak/>
        <w:t>.</w:t>
      </w:r>
      <w:r w:rsidRPr="005B0118">
        <w:rPr>
          <w:rFonts w:asciiTheme="minorBidi" w:hAnsiTheme="minorBidi"/>
          <w:sz w:val="20"/>
          <w:szCs w:val="20"/>
        </w:rPr>
        <w:t>12</w:t>
      </w:r>
      <w:r w:rsidRPr="005B0118">
        <w:rPr>
          <w:rFonts w:asciiTheme="minorBidi" w:hAnsiTheme="minorBidi"/>
          <w:sz w:val="20"/>
          <w:szCs w:val="20"/>
        </w:rPr>
        <w:tab/>
      </w:r>
      <w:r w:rsidR="004D5237" w:rsidRPr="005B0118">
        <w:rPr>
          <w:rFonts w:asciiTheme="minorBidi" w:hAnsiTheme="minorBidi" w:hint="cs"/>
          <w:sz w:val="26"/>
          <w:szCs w:val="26"/>
          <w:rtl/>
        </w:rPr>
        <w:t>تشجَّع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مراكز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الإقليمية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جمع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نتائج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البحوث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المؤسسات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المتعاونة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معها</w:t>
      </w:r>
      <w:r w:rsidR="0074457A" w:rsidRPr="005B0118">
        <w:rPr>
          <w:rFonts w:asciiTheme="minorBidi" w:hAnsiTheme="minorBidi" w:hint="cs"/>
          <w:sz w:val="26"/>
          <w:szCs w:val="26"/>
          <w:rtl/>
        </w:rPr>
        <w:t>،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إتاحتها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096507" w:rsidRPr="005B0118">
        <w:rPr>
          <w:rFonts w:asciiTheme="minorBidi" w:hAnsiTheme="minorBidi" w:hint="cs"/>
          <w:sz w:val="26"/>
          <w:szCs w:val="26"/>
          <w:rtl/>
        </w:rPr>
        <w:t>للطلبة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ل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سائر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مراكز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الإقليمية،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حيثما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أمكن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ذلك</w:t>
      </w:r>
      <w:r w:rsidR="004D5237" w:rsidRPr="005B0118">
        <w:rPr>
          <w:rFonts w:asciiTheme="minorBidi" w:hAnsiTheme="minorBidi"/>
          <w:sz w:val="26"/>
          <w:szCs w:val="26"/>
          <w:rtl/>
        </w:rPr>
        <w:t>.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ويطلب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الاجتماع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مراكز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الإقليمية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أن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تشجع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مؤسسات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البحوث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74457A" w:rsidRPr="005B0118">
        <w:rPr>
          <w:rFonts w:asciiTheme="minorBidi" w:hAnsiTheme="minorBidi" w:hint="cs"/>
          <w:sz w:val="26"/>
          <w:szCs w:val="26"/>
          <w:rtl/>
        </w:rPr>
        <w:t>إعداد</w:t>
      </w:r>
      <w:r w:rsidR="0074457A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خدمات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74457A" w:rsidRPr="005B0118">
        <w:rPr>
          <w:rFonts w:asciiTheme="minorBidi" w:hAnsiTheme="minorBidi" w:hint="cs"/>
          <w:sz w:val="26"/>
          <w:szCs w:val="26"/>
          <w:rtl/>
        </w:rPr>
        <w:t>ونواتج</w:t>
      </w:r>
      <w:r w:rsidR="0074457A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جديدة</w:t>
      </w:r>
      <w:r w:rsidR="00340F81">
        <w:rPr>
          <w:rFonts w:asciiTheme="minorBidi" w:hAnsiTheme="minorBidi" w:hint="cs"/>
          <w:sz w:val="26"/>
          <w:szCs w:val="26"/>
          <w:rtl/>
        </w:rPr>
        <w:t>؛</w:t>
      </w:r>
    </w:p>
    <w:p w:rsidR="00367466" w:rsidRPr="005B0118" w:rsidRDefault="00F01F6C" w:rsidP="005B0118">
      <w:pPr>
        <w:bidi/>
        <w:spacing w:after="240" w:line="340" w:lineRule="exact"/>
        <w:ind w:left="714" w:hanging="714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.</w:t>
      </w:r>
      <w:r w:rsidRPr="005B0118">
        <w:rPr>
          <w:rFonts w:asciiTheme="minorBidi" w:hAnsiTheme="minorBidi"/>
          <w:sz w:val="20"/>
          <w:szCs w:val="20"/>
        </w:rPr>
        <w:t>13</w:t>
      </w:r>
      <w:r w:rsidRPr="005B0118">
        <w:rPr>
          <w:rFonts w:asciiTheme="minorBidi" w:hAnsiTheme="minorBidi"/>
          <w:sz w:val="20"/>
          <w:szCs w:val="20"/>
        </w:rPr>
        <w:tab/>
      </w:r>
      <w:r w:rsidR="004D5237" w:rsidRPr="005B0118">
        <w:rPr>
          <w:rFonts w:asciiTheme="minorBidi" w:hAnsiTheme="minorBidi" w:hint="cs"/>
          <w:sz w:val="26"/>
          <w:szCs w:val="26"/>
          <w:rtl/>
        </w:rPr>
        <w:t>تشجَّع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مراكز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التدريب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الإقليمية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تبادل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وثائقها</w:t>
      </w:r>
      <w:r w:rsidR="00367466" w:rsidRPr="005B0118">
        <w:rPr>
          <w:rFonts w:asciiTheme="minorBidi" w:hAnsiTheme="minorBidi"/>
          <w:sz w:val="26"/>
          <w:szCs w:val="26"/>
          <w:rtl/>
        </w:rPr>
        <w:t>/</w:t>
      </w:r>
      <w:r w:rsidR="0074457A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معلوماتها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مع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مكتب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التعليم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والتدريب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الذي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سيبحث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إمكانية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367466" w:rsidRPr="005B0118">
        <w:rPr>
          <w:rFonts w:asciiTheme="minorBidi" w:hAnsiTheme="minorBidi" w:hint="cs"/>
          <w:sz w:val="26"/>
          <w:szCs w:val="26"/>
          <w:rtl/>
        </w:rPr>
        <w:t>نشرها</w:t>
      </w:r>
      <w:r w:rsidR="00367466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على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الصعيد</w:t>
      </w:r>
      <w:r w:rsidR="004D5237" w:rsidRPr="005B0118">
        <w:rPr>
          <w:rFonts w:asciiTheme="minorBidi" w:hAnsiTheme="minorBidi"/>
          <w:sz w:val="26"/>
          <w:szCs w:val="26"/>
          <w:rtl/>
        </w:rPr>
        <w:t xml:space="preserve"> </w:t>
      </w:r>
      <w:r w:rsidR="004D5237" w:rsidRPr="005B0118">
        <w:rPr>
          <w:rFonts w:asciiTheme="minorBidi" w:hAnsiTheme="minorBidi" w:hint="cs"/>
          <w:sz w:val="26"/>
          <w:szCs w:val="26"/>
          <w:rtl/>
        </w:rPr>
        <w:t>العالمي</w:t>
      </w:r>
      <w:r w:rsidR="00367466" w:rsidRPr="005B0118">
        <w:rPr>
          <w:rFonts w:asciiTheme="minorBidi" w:hAnsiTheme="minorBidi"/>
          <w:sz w:val="26"/>
          <w:szCs w:val="26"/>
          <w:rtl/>
        </w:rPr>
        <w:t>.</w:t>
      </w:r>
    </w:p>
    <w:p w:rsidR="000B1860" w:rsidRPr="00092512" w:rsidRDefault="00092512" w:rsidP="005B0118">
      <w:pPr>
        <w:pStyle w:val="ListParagraph"/>
        <w:tabs>
          <w:tab w:val="left" w:pos="3943"/>
          <w:tab w:val="center" w:pos="4819"/>
        </w:tabs>
        <w:bidi/>
        <w:spacing w:after="240" w:line="340" w:lineRule="exact"/>
        <w:ind w:left="714" w:hanging="714"/>
        <w:jc w:val="center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 w:hint="cs"/>
          <w:sz w:val="26"/>
          <w:szCs w:val="26"/>
          <w:rtl/>
        </w:rPr>
        <w:t>ـــــــــــــ</w:t>
      </w:r>
      <w:r w:rsidR="00EE7AF4" w:rsidRPr="00092512">
        <w:rPr>
          <w:rFonts w:asciiTheme="minorBidi" w:hAnsiTheme="minorBidi" w:hint="cs"/>
          <w:sz w:val="26"/>
          <w:szCs w:val="26"/>
          <w:rtl/>
        </w:rPr>
        <w:t>ـــــ</w:t>
      </w:r>
      <w:r w:rsidR="00A650B5" w:rsidRPr="00092512">
        <w:rPr>
          <w:rFonts w:asciiTheme="minorBidi" w:hAnsiTheme="minorBidi" w:hint="cs"/>
          <w:sz w:val="26"/>
          <w:szCs w:val="26"/>
          <w:rtl/>
        </w:rPr>
        <w:t>ـــــــــــــ</w:t>
      </w:r>
    </w:p>
    <w:sectPr w:rsidR="000B1860" w:rsidRPr="00092512" w:rsidSect="005B0118">
      <w:headerReference w:type="even" r:id="rId11"/>
      <w:headerReference w:type="default" r:id="rId12"/>
      <w:headerReference w:type="first" r:id="rId13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85" w:rsidRDefault="00376985" w:rsidP="00052C97">
      <w:pPr>
        <w:spacing w:after="0" w:line="240" w:lineRule="auto"/>
      </w:pPr>
      <w:r>
        <w:separator/>
      </w:r>
    </w:p>
  </w:endnote>
  <w:endnote w:type="continuationSeparator" w:id="0">
    <w:p w:rsidR="00376985" w:rsidRDefault="00376985" w:rsidP="0005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85" w:rsidRDefault="00376985" w:rsidP="00052C97">
      <w:pPr>
        <w:spacing w:after="0" w:line="240" w:lineRule="auto"/>
      </w:pPr>
      <w:r>
        <w:separator/>
      </w:r>
    </w:p>
  </w:footnote>
  <w:footnote w:type="continuationSeparator" w:id="0">
    <w:p w:rsidR="00376985" w:rsidRDefault="00376985" w:rsidP="0005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809" w:rsidRDefault="00DF49F4">
    <w:pPr>
      <w:pStyle w:val="Header"/>
    </w:pPr>
    <w:r>
      <w:rPr>
        <w:noProof/>
      </w:rPr>
      <w:pict>
        <v:shapetype id="_x0000_m2052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>
        <v:shape id="_x0000_s2051" type="#_x0000_m2052" style="position:absolute;margin-left:0;margin-top:0;width:595.3pt;height:550pt;z-index:-251656192;mso-position-horizontal:left;mso-position-horizontal-relative:page;mso-position-vertical:top;mso-position-vertical-relative:page" o:preferrelative="t" o:allowincell="f">
          <v:imagedata r:id="rId1" o:title="docx4j-logo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5CF" w:rsidRPr="005B0118" w:rsidRDefault="000525CF" w:rsidP="005B0118">
    <w:pPr>
      <w:pStyle w:val="Header"/>
      <w:spacing w:after="360"/>
      <w:jc w:val="center"/>
      <w:rPr>
        <w:rFonts w:asciiTheme="minorBidi" w:hAnsiTheme="minorBidi"/>
        <w:sz w:val="20"/>
        <w:szCs w:val="20"/>
      </w:rPr>
    </w:pPr>
    <w:r w:rsidRPr="005B0118">
      <w:rPr>
        <w:rFonts w:asciiTheme="minorBidi" w:hAnsiTheme="minorBidi"/>
        <w:sz w:val="20"/>
        <w:szCs w:val="20"/>
      </w:rPr>
      <w:t xml:space="preserve">- </w:t>
    </w:r>
    <w:sdt>
      <w:sdtPr>
        <w:rPr>
          <w:rFonts w:asciiTheme="minorBidi" w:hAnsiTheme="minorBidi"/>
          <w:sz w:val="20"/>
          <w:szCs w:val="20"/>
        </w:rPr>
        <w:id w:val="20202807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B0118">
          <w:rPr>
            <w:rFonts w:asciiTheme="minorBidi" w:hAnsiTheme="minorBidi"/>
            <w:sz w:val="20"/>
            <w:szCs w:val="20"/>
          </w:rPr>
          <w:fldChar w:fldCharType="begin"/>
        </w:r>
        <w:r w:rsidRPr="005B0118">
          <w:rPr>
            <w:rFonts w:asciiTheme="minorBidi" w:hAnsiTheme="minorBidi"/>
            <w:sz w:val="20"/>
            <w:szCs w:val="20"/>
          </w:rPr>
          <w:instrText xml:space="preserve"> PAGE   \* MERGEFORMAT </w:instrText>
        </w:r>
        <w:r w:rsidRPr="005B0118">
          <w:rPr>
            <w:rFonts w:asciiTheme="minorBidi" w:hAnsiTheme="minorBidi"/>
            <w:sz w:val="20"/>
            <w:szCs w:val="20"/>
          </w:rPr>
          <w:fldChar w:fldCharType="separate"/>
        </w:r>
        <w:r w:rsidR="00DF49F4">
          <w:rPr>
            <w:rFonts w:asciiTheme="minorBidi" w:hAnsiTheme="minorBidi"/>
            <w:noProof/>
            <w:sz w:val="20"/>
            <w:szCs w:val="20"/>
          </w:rPr>
          <w:t>2</w:t>
        </w:r>
        <w:r w:rsidRPr="005B0118">
          <w:rPr>
            <w:rFonts w:asciiTheme="minorBidi" w:hAnsiTheme="minorBidi"/>
            <w:noProof/>
            <w:sz w:val="20"/>
            <w:szCs w:val="20"/>
          </w:rPr>
          <w:fldChar w:fldCharType="end"/>
        </w:r>
        <w:r w:rsidRPr="005B0118">
          <w:rPr>
            <w:rFonts w:asciiTheme="minorBidi" w:hAnsiTheme="minorBidi"/>
            <w:noProof/>
            <w:sz w:val="20"/>
            <w:szCs w:val="20"/>
          </w:rPr>
          <w:t xml:space="preserve"> -</w:t>
        </w:r>
      </w:sdtContent>
    </w:sdt>
    <w:r w:rsidR="00DF49F4">
      <w:pict>
        <v:shapetype id="_x0000_m205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 w:rsidR="00DF49F4">
      <w:pict>
        <v:shape id="WordPictureWatermark835936646" o:spid="_x0000_s2050" type="#_x0000_m2055" style="position:absolute;left:0;text-align:left;margin-left:0;margin-top:0;width:595.3pt;height:550pt;z-index:-251658240;mso-position-horizontal:left;mso-position-horizontal-relative:page;mso-position-vertical:top;mso-position-vertical-relative:page" o:preferrelative="t" o:allowincell="f">
          <v:imagedata r:id="rId1" o:title="docx4j-logo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809" w:rsidRDefault="00DF49F4">
    <w:pPr>
      <w:pStyle w:val="Header"/>
    </w:pPr>
    <w:r>
      <w:rPr>
        <w:noProof/>
      </w:rPr>
      <w:pict>
        <v:shapetype id="_x0000_m2054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>
        <v:shape id="_x0000_s2053" type="#_x0000_m2054" style="position:absolute;margin-left:0;margin-top:0;width:595.3pt;height:550pt;z-index:-251657216;mso-position-horizontal:left;mso-position-horizontal-relative:page;mso-position-vertical:top;mso-position-vertical-relative:page" o:preferrelative="t" o:allowincell="f">
          <v:imagedata r:id="rId1" o:title="docx4j-logo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DDF"/>
    <w:multiLevelType w:val="hybridMultilevel"/>
    <w:tmpl w:val="B19410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F7C68"/>
    <w:multiLevelType w:val="hybridMultilevel"/>
    <w:tmpl w:val="E12C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244F8"/>
    <w:multiLevelType w:val="hybridMultilevel"/>
    <w:tmpl w:val="F6604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15D9A"/>
    <w:multiLevelType w:val="hybridMultilevel"/>
    <w:tmpl w:val="5C6060D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60"/>
    <w:rsid w:val="00011809"/>
    <w:rsid w:val="000525CF"/>
    <w:rsid w:val="00052B57"/>
    <w:rsid w:val="00052C97"/>
    <w:rsid w:val="00092512"/>
    <w:rsid w:val="00096507"/>
    <w:rsid w:val="000A7C6E"/>
    <w:rsid w:val="000B1860"/>
    <w:rsid w:val="000D1BD1"/>
    <w:rsid w:val="00150704"/>
    <w:rsid w:val="00202885"/>
    <w:rsid w:val="00232FAE"/>
    <w:rsid w:val="00340F81"/>
    <w:rsid w:val="00367466"/>
    <w:rsid w:val="00376985"/>
    <w:rsid w:val="00394080"/>
    <w:rsid w:val="00492307"/>
    <w:rsid w:val="004A3427"/>
    <w:rsid w:val="004D5237"/>
    <w:rsid w:val="00535B75"/>
    <w:rsid w:val="0057614E"/>
    <w:rsid w:val="005B0118"/>
    <w:rsid w:val="006A1BB8"/>
    <w:rsid w:val="006B2638"/>
    <w:rsid w:val="0074457A"/>
    <w:rsid w:val="0085426B"/>
    <w:rsid w:val="008572A1"/>
    <w:rsid w:val="0088064B"/>
    <w:rsid w:val="00914948"/>
    <w:rsid w:val="00922F24"/>
    <w:rsid w:val="00953953"/>
    <w:rsid w:val="00975CCB"/>
    <w:rsid w:val="0099233E"/>
    <w:rsid w:val="00A650B5"/>
    <w:rsid w:val="00AD4A61"/>
    <w:rsid w:val="00B41CBB"/>
    <w:rsid w:val="00BB3689"/>
    <w:rsid w:val="00C565A8"/>
    <w:rsid w:val="00CD7E8D"/>
    <w:rsid w:val="00D06983"/>
    <w:rsid w:val="00DF49F4"/>
    <w:rsid w:val="00E01AC5"/>
    <w:rsid w:val="00E26584"/>
    <w:rsid w:val="00EE7AF4"/>
    <w:rsid w:val="00EF5C3D"/>
    <w:rsid w:val="00F01F6C"/>
    <w:rsid w:val="00F62E14"/>
    <w:rsid w:val="00F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60"/>
    <w:rPr>
      <w:rFonts w:eastAsiaTheme="minorEastAsia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Paragraph">
    <w:name w:val="List Paragraph"/>
    <w:basedOn w:val="Normal"/>
    <w:uiPriority w:val="34"/>
    <w:qFormat/>
    <w:rsid w:val="000B186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18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1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05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C97"/>
    <w:rPr>
      <w:rFonts w:eastAsiaTheme="minorEastAsia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05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97"/>
    <w:rPr>
      <w:rFonts w:eastAsiaTheme="minorEastAsia"/>
      <w:lang w:val="en-GB" w:eastAsia="zh-CN"/>
    </w:rPr>
  </w:style>
  <w:style w:type="paragraph" w:customStyle="1" w:styleId="Subject">
    <w:name w:val="Subject"/>
    <w:basedOn w:val="Normal"/>
    <w:qFormat/>
    <w:rsid w:val="00E01AC5"/>
    <w:pPr>
      <w:bidi/>
      <w:spacing w:before="480" w:after="240" w:line="320" w:lineRule="exact"/>
      <w:ind w:left="1701" w:hanging="1701"/>
    </w:pPr>
    <w:rPr>
      <w:rFonts w:ascii="Arial" w:eastAsia="SimSun" w:hAnsi="Arial" w:cs="Arial"/>
      <w:sz w:val="20"/>
      <w:szCs w:val="2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60"/>
    <w:rPr>
      <w:rFonts w:eastAsiaTheme="minorEastAsia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Paragraph">
    <w:name w:val="List Paragraph"/>
    <w:basedOn w:val="Normal"/>
    <w:uiPriority w:val="34"/>
    <w:qFormat/>
    <w:rsid w:val="000B186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18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1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05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C97"/>
    <w:rPr>
      <w:rFonts w:eastAsiaTheme="minorEastAsia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05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97"/>
    <w:rPr>
      <w:rFonts w:eastAsiaTheme="minorEastAsia"/>
      <w:lang w:val="en-GB" w:eastAsia="zh-CN"/>
    </w:rPr>
  </w:style>
  <w:style w:type="paragraph" w:customStyle="1" w:styleId="Subject">
    <w:name w:val="Subject"/>
    <w:basedOn w:val="Normal"/>
    <w:qFormat/>
    <w:rsid w:val="00E01AC5"/>
    <w:pPr>
      <w:bidi/>
      <w:spacing w:before="480" w:after="240" w:line="320" w:lineRule="exact"/>
      <w:ind w:left="1701" w:hanging="1701"/>
    </w:pPr>
    <w:rPr>
      <w:rFonts w:ascii="Arial" w:eastAsia="SimSun" w:hAnsi="Arial" w:cs="Arial"/>
      <w:sz w:val="20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iscellaneous" ma:contentTypeID="0x010100DA1C79A4F10B484D8FAB89A610AA8735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Country" minOccurs="0"/>
                <xsd:element ref="ns2:Department"/>
                <xsd:element ref="ns2:Subject_x0020_"/>
                <xsd:element ref="ns2:Project_x0020_Identification_x0020__x002f__x0020_Referenc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Country" ma:index="8" nillable="true" ma:displayName="Country" ma:format="Dropdown" ma:internalName="Country">
      <xsd:simpleType>
        <xsd:restriction base="dms:Choice">
          <xsd:enumeration value=""/>
          <xsd:enumeration value="Afghanistan"/>
          <xsd:enumeration value="Albania"/>
          <xsd:enumeration value="Algeria"/>
          <xsd:enumeration value="Angola"/>
          <xsd:enumeration value="Antigua and Barbuda"/>
          <xsd:enumeration value="Argentina"/>
          <xsd:enumeration value="Armeni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hutan"/>
          <xsd:enumeration value="Bolivia, Plurinational State of"/>
          <xsd:enumeration value="Bosnia and Herzegovina"/>
          <xsd:enumeration value="Botswana"/>
          <xsd:enumeration value="Brazil"/>
          <xsd:enumeration value="British Caribbean Territories"/>
          <xsd:enumeration value="Brunei Darussalam"/>
          <xsd:enumeration value="Bulgaria"/>
          <xsd:enumeration value="Burkina Faso"/>
          <xsd:enumeration value="Burundi"/>
          <xsd:enumeration value="Cabo Verde"/>
          <xsd:enumeration value="Cambodia"/>
          <xsd:enumeration value="Cameroon"/>
          <xsd:enumeration value="Canada"/>
          <xsd:enumeration value="Central African Republic"/>
          <xsd:enumeration value="Chad"/>
          <xsd:enumeration value="Chile"/>
          <xsd:enumeration value="China"/>
          <xsd:enumeration value="Colombia"/>
          <xsd:enumeration value="Comoros"/>
          <xsd:enumeration value="Congo"/>
          <xsd:enumeration value="Cook Islands"/>
          <xsd:enumeration value="Costa Rica"/>
          <xsd:enumeration value="Ivory Coast"/>
          <xsd:enumeration value="Croatia"/>
          <xsd:enumeration value="Cuba"/>
          <xsd:enumeration value="Curaçao and Sint Maarten"/>
          <xsd:enumeration value="Cyprus"/>
          <xsd:enumeration value="Czech Republic"/>
          <xsd:enumeration value="Democratic People's Republic of Korea"/>
          <xsd:enumeration value="Democratic Republic of the Congo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ritrea"/>
          <xsd:enumeration value="Estonia"/>
          <xsd:enumeration value="Ethiopia"/>
          <xsd:enumeration value="Fiji"/>
          <xsd:enumeration value="Finland"/>
          <xsd:enumeration value="France"/>
          <xsd:enumeration value="French Polynesia"/>
          <xsd:enumeration value="Gabon"/>
          <xsd:enumeration value="Gambia"/>
          <xsd:enumeration value="Georgia"/>
          <xsd:enumeration value="Germany"/>
          <xsd:enumeration value="Ghana"/>
          <xsd:enumeration value="Greece"/>
          <xsd:enumeration value="Guatemala"/>
          <xsd:enumeration value="Guinea"/>
          <xsd:enumeration value="Guinea-Bissau"/>
          <xsd:enumeration value="Guyana"/>
          <xsd:enumeration value="Haiti"/>
          <xsd:enumeration value="Honduras"/>
          <xsd:enumeration value="Hong Kong, China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rael"/>
          <xsd:enumeration value="Italy"/>
          <xsd:enumeration value="Jamaica"/>
          <xsd:enumeration value="Japan"/>
          <xsd:enumeration value="Jordan"/>
          <xsd:enumeration value="Kazakhstan"/>
          <xsd:enumeration value="Kenya"/>
          <xsd:enumeration value="Kiribati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"/>
          <xsd:enumeration value="Lithuania"/>
          <xsd:enumeration value="Luxembourg"/>
          <xsd:enumeration value="Macao, China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uritania"/>
          <xsd:enumeration value="Mauritius"/>
          <xsd:enumeration value="Mexico"/>
          <xsd:enumeration value="Micronesia, Federated States of"/>
          <xsd:enumeration value="Monaco"/>
          <xsd:enumeration value="Mongolia"/>
          <xsd:enumeration value="Montenegro"/>
          <xsd:enumeration value="Morocco"/>
          <xsd:enumeration value="Mozambique"/>
          <xsd:enumeration value="Myanmar"/>
          <xsd:enumeration value="Namibia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way"/>
          <xsd:enumeration value="Oman"/>
          <xsd:enumeration value="Pakistan"/>
          <xsd:enumeration value="Panama"/>
          <xsd:enumeration value="Papua New Guinea"/>
          <xsd:enumeration value="Paraguay"/>
          <xsd:enumeration value="Peru"/>
          <xsd:enumeration value="Philippines"/>
          <xsd:enumeration value="Poland"/>
          <xsd:enumeration value="Portugal"/>
          <xsd:enumeration value="Qatar"/>
          <xsd:enumeration value="Republic of Korea"/>
          <xsd:enumeration value="Republic of Moldova"/>
          <xsd:enumeration value="Romania"/>
          <xsd:enumeration value="Russian Federation"/>
          <xsd:enumeration value="Rwanda"/>
          <xsd:enumeration value="Saint Lucia"/>
          <xsd:enumeration value="Samoa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Sudan"/>
          <xsd:enumeration value="Spain"/>
          <xsd:enumeration value="Sri Lanka"/>
          <xsd:enumeration value="Sudan"/>
          <xsd:enumeration value="Suriname"/>
          <xsd:enumeration value="Swaziland"/>
          <xsd:enumeration value="Sweden"/>
          <xsd:enumeration value="Switzerland"/>
          <xsd:enumeration value="Syrian Arab Republic"/>
          <xsd:enumeration value="Tajikistan"/>
          <xsd:enumeration value="Thailand"/>
          <xsd:enumeration value="The former Yugoslav Republic of Macedonia"/>
          <xsd:enumeration value="Timor-Leste"/>
          <xsd:enumeration value="Togo"/>
          <xsd:enumeration value="Tonga"/>
          <xsd:enumeration value="Trinidad and Tobago"/>
          <xsd:enumeration value="Tunisia"/>
          <xsd:enumeration value="Turkey"/>
          <xsd:enumeration value="Turkmenistan"/>
          <xsd:enumeration value="Tuvalu"/>
          <xsd:enumeration value="Uganda"/>
          <xsd:enumeration value="Ukraine"/>
          <xsd:enumeration value="United Arab Emirates"/>
          <xsd:enumeration value="United Kingdom of Great Britain and Northern Ireland"/>
          <xsd:enumeration value="United Republic of Tanzania"/>
          <xsd:enumeration value="United States of America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Yemen"/>
          <xsd:enumeration value="Zambia"/>
          <xsd:enumeration value="Zimbabwe"/>
        </xsd:restriction>
      </xsd:simpleType>
    </xsd:element>
    <xsd:element name="Department" ma:index="9" ma:displayName="Department" ma:format="Dropdown" ma:internalName="Department">
      <xsd:simpleType>
        <xsd:restriction base="dms:Choice">
          <xsd:enumeration value="ASGO"/>
          <xsd:enumeration value="CER"/>
          <xsd:enumeration value="CER/COMM"/>
          <xsd:enumeration value="CER/EXT"/>
          <xsd:enumeration value="CLW"/>
          <xsd:enumeration value="CLW/AGM"/>
          <xsd:enumeration value="CLW/BSH"/>
          <xsd:enumeration value="CLW/CBHWR"/>
          <xsd:enumeration value="CLW/CCA"/>
          <xsd:enumeration value="CLW/CLPA"/>
          <xsd:enumeration value="CLW/DMA"/>
          <xsd:enumeration value="CLW/GCOS"/>
          <xsd:enumeration value="CLW/GFCS"/>
          <xsd:enumeration value="CLW/HFWR"/>
          <xsd:enumeration value="CLW/HWR"/>
          <xsd:enumeration value="CLW/WCAS"/>
          <xsd:enumeration value="DRA"/>
          <xsd:enumeration value="DRA/AFLDC"/>
          <xsd:enumeration value="DRA/ETR"/>
          <xsd:enumeration value="DRA/PCU"/>
          <xsd:enumeration value="DRA/RAM"/>
          <xsd:enumeration value="DRA/RAP"/>
          <xsd:enumeration value="DRA/RMDP"/>
          <xsd:enumeration value="DRA/ROE"/>
          <xsd:enumeration value="DSGO"/>
          <xsd:enumeration value="IOO"/>
          <xsd:enumeration value="LCP"/>
          <xsd:enumeration value="LCP/CNF"/>
          <xsd:enumeration value="LCP/DPM"/>
          <xsd:enumeration value="LCP/LSU"/>
          <xsd:enumeration value="OBS-WIGOS"/>
          <xsd:enumeration value="OBS-WIGOS/OSD"/>
          <xsd:enumeration value="OBS-WIGOS/SAT"/>
          <xsd:enumeration value="OBS-WIGOS/WIGOS"/>
          <xsd:enumeration value="OBS-WIS"/>
          <xsd:enumeration value="OBS-WIS/DRMM"/>
          <xsd:enumeration value="OBS-WIS/IMO"/>
          <xsd:enumeration value="REM"/>
          <xsd:enumeration value="REM/BO"/>
          <xsd:enumeration value="REM/FIN"/>
          <xsd:enumeration value="REM/HRD"/>
          <xsd:enumeration value="REM/ITCSD"/>
          <xsd:enumeration value="REM/PCTD"/>
          <xsd:enumeration value="RES-ARE"/>
          <xsd:enumeration value="RES-WCRP"/>
          <xsd:enumeration value="SGO"/>
          <xsd:enumeration value="SGO/ADM"/>
          <xsd:enumeration value="SGO/EASG"/>
          <xsd:enumeration value="SGO/LC"/>
          <xsd:enumeration value="SPO"/>
          <xsd:enumeration value="WDS"/>
          <xsd:enumeration value="WDS/AEM"/>
          <xsd:enumeration value="WDS/DPFS"/>
          <xsd:enumeration value="WDS/DRR"/>
          <xsd:enumeration value="WDS/MMO"/>
          <xsd:enumeration value="WDS/PWS"/>
          <xsd:enumeration value="WDS/TCP"/>
        </xsd:restriction>
      </xsd:simpleType>
    </xsd:element>
    <xsd:element name="Subject_x0020_" ma:index="10" ma:displayName="Subject " ma:internalName="Subject_x0020_">
      <xsd:simpleType>
        <xsd:restriction base="dms:Text">
          <xsd:minLength value="1"/>
          <xsd:maxLength value="128"/>
        </xsd:restriction>
      </xsd:simpleType>
    </xsd:element>
    <xsd:element name="Project_x0020_Identification_x0020__x002f__x0020_Reference" ma:index="11" ma:displayName="Project Identification / Reference" ma:internalName="Project_x0020_Identification_x0020__x002f__x0020_Reference">
      <xsd:simpleType>
        <xsd:restriction base="dms:Text">
          <xsd:minLength value="1"/>
          <xsd:maxLength value="12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0e656187-b300-4fb0-8bf4-3a50f872073c" xsi:nil="true"/>
    <Department xmlns="0e656187-b300-4fb0-8bf4-3a50f872073c">LCP</Department>
    <Subject_x0020_ xmlns="0e656187-b300-4fb0-8bf4-3a50f872073c">*</Subject_x0020_>
    <Project_x0020_Identification_x0020__x002f__x0020_Reference xmlns="0e656187-b300-4fb0-8bf4-3a50f872073c">171704</Project_x0020_Identification_x0020__x002f__x0020_Referen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C64A5-4C70-47C9-BE5B-57E956E19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DCA8782-D1E0-44CD-AF8F-7C104D9A0F8D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0e656187-b300-4fb0-8bf4-3a50f872073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4048CCA-2A6F-4D87-A9D4-B99B213AF0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Meteorological Organization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wmo</dc:creator>
  <cp:lastModifiedBy>Corrine Chiavenuto-Castrignano</cp:lastModifiedBy>
  <cp:revision>2</cp:revision>
  <cp:lastPrinted>2017-11-21T08:19:00Z</cp:lastPrinted>
  <dcterms:created xsi:type="dcterms:W3CDTF">2017-11-21T09:15:00Z</dcterms:created>
  <dcterms:modified xsi:type="dcterms:W3CDTF">2017-11-21T09:15:00Z</dcterms:modified>
</cp:coreProperties>
</file>