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tbl>
      <w:tblPr>
        <w:tblStyle w:val="Grilledutableau"/>
        <w:tblW w:w="10245" w:type="dxa"/>
        <w:jc w:val="left"/>
        <w:tblInd w:w="0" w:type="dxa"/>
        <w:tblCellMar>
          <w:top w:w="0" w:type="dxa"/>
          <w:left w:w="113" w:type="dxa"/>
          <w:bottom w:w="0" w:type="dxa"/>
          <w:right w:w="108" w:type="dxa"/>
        </w:tblCellMar>
        <w:tblLook w:val="04a0" w:noVBand="1" w:noHBand="0" w:firstRow="1" w:lastRow="0" w:firstColumn="1" w:lastColumn="0"/>
      </w:tblPr>
      <w:tblGrid>
        <w:gridCol w:w="5158"/>
        <w:gridCol w:w="5086"/>
      </w:tblGrid>
      <w:tr>
        <w:trPr/>
        <w:tc>
          <w:tcPr>
            <w:tcW w:w="5158" w:type="dxa"/>
            <w:tcBorders>
              <w:top w:val="nil"/>
              <w:left w:val="nil"/>
              <w:bottom w:val="nil"/>
              <w:insideH w:val="nil"/>
            </w:tcBorders>
            <w:shd w:fill="auto" w:val="clear"/>
          </w:tcPr>
          <w:p>
            <w:pPr>
              <w:pStyle w:val="Titre1"/>
              <w:spacing w:before="480" w:after="120"/>
              <w:jc w:val="right"/>
              <w:rPr/>
            </w:pPr>
            <w:r>
              <w:rPr>
                <w:rFonts w:ascii="Arial" w:hAnsi="Arial"/>
                <w:b w:val="false"/>
                <w:bCs w:val="false"/>
                <w:iCs/>
                <w:sz w:val="24"/>
                <w:szCs w:val="24"/>
                <w:lang w:val="fr-FR"/>
              </w:rPr>
              <w:t>Votre nom et votre organisation :</w:t>
            </w:r>
            <w:bookmarkStart w:id="0" w:name="_GoBack"/>
            <w:bookmarkEnd w:id="0"/>
            <w:r>
              <w:rPr>
                <w:rFonts w:ascii="Arial" w:hAnsi="Arial"/>
                <w:b w:val="false"/>
                <w:bCs w:val="false"/>
                <w:iCs/>
                <w:sz w:val="24"/>
                <w:szCs w:val="24"/>
                <w:lang w:val="fr-FR"/>
              </w:rPr>
              <w:br/>
              <w:t>Version/Date :</w:t>
            </w:r>
          </w:p>
        </w:tc>
        <w:tc>
          <w:tcPr>
            <w:tcW w:w="5086" w:type="dxa"/>
            <w:tcBorders/>
            <w:shd w:color="auto" w:fill="E6F1FD" w:val="clear"/>
            <w:tcMar>
              <w:left w:w="108" w:type="dxa"/>
            </w:tcMar>
          </w:tcPr>
          <w:p>
            <w:pPr>
              <w:pStyle w:val="Titre1"/>
              <w:spacing w:before="480" w:after="120"/>
              <w:rPr>
                <w:b w:val="false"/>
                <w:b w:val="false"/>
                <w:bCs w:val="false"/>
                <w:iCs/>
                <w:sz w:val="24"/>
                <w:szCs w:val="24"/>
              </w:rPr>
            </w:pPr>
            <w:r>
              <w:rPr>
                <w:b w:val="false"/>
                <w:bCs w:val="false"/>
                <w:iCs/>
                <w:sz w:val="24"/>
                <w:szCs w:val="24"/>
              </w:rPr>
            </w:r>
          </w:p>
        </w:tc>
      </w:tr>
    </w:tbl>
    <w:p>
      <w:pPr>
        <w:pStyle w:val="Titre1"/>
        <w:rPr>
          <w:iCs/>
          <w:sz w:val="32"/>
          <w:szCs w:val="32"/>
        </w:rPr>
      </w:pPr>
      <w:r>
        <w:rPr>
          <w:sz w:val="44"/>
          <w:szCs w:val="47"/>
          <w:lang w:val="fr-FR"/>
        </w:rPr>
        <w:t xml:space="preserve">Plan de développement de formation </w:t>
      </w:r>
      <w:r>
        <w:rPr>
          <w:b w:val="false"/>
          <w:iCs/>
          <w:sz w:val="28"/>
          <w:szCs w:val="32"/>
          <w:lang w:val="fr-FR"/>
        </w:rPr>
        <w:t>modèle</w:t>
      </w:r>
      <w:r>
        <w:rPr>
          <w:i/>
          <w:iCs/>
          <w:sz w:val="32"/>
          <w:szCs w:val="32"/>
          <w:lang w:val="fr-FR"/>
        </w:rPr>
        <w:br/>
      </w:r>
      <w:r>
        <w:rPr>
          <w:b w:val="false"/>
          <w:iCs/>
          <w:sz w:val="28"/>
          <w:szCs w:val="32"/>
          <w:lang w:val="fr-FR"/>
        </w:rPr>
        <w:br/>
      </w:r>
      <w:r>
        <w:rPr>
          <w:iCs/>
          <w:sz w:val="32"/>
          <w:szCs w:val="32"/>
          <w:lang w:val="fr-FR"/>
        </w:rPr>
        <w:t>Titre du cours/projet</w:t>
      </w:r>
    </w:p>
    <w:tbl>
      <w:tblPr>
        <w:tblStyle w:val="Grilledutableau"/>
        <w:tblW w:w="10279" w:type="dxa"/>
        <w:jc w:val="left"/>
        <w:tblInd w:w="-34" w:type="dxa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0279"/>
      </w:tblGrid>
      <w:tr>
        <w:trPr/>
        <w:tc>
          <w:tcPr>
            <w:tcW w:w="10279" w:type="dxa"/>
            <w:tcBorders/>
            <w:shd w:color="auto" w:fill="E6F1FD" w:val="clear"/>
            <w:tcMar>
              <w:left w:w="108" w:type="dxa"/>
            </w:tcMar>
          </w:tcPr>
          <w:p>
            <w:pPr>
              <w:pStyle w:val="Titre1"/>
              <w:spacing w:before="480" w:after="120"/>
              <w:rPr>
                <w:b w:val="false"/>
                <w:b w:val="false"/>
                <w:iCs/>
                <w:sz w:val="24"/>
                <w:szCs w:val="32"/>
              </w:rPr>
            </w:pPr>
            <w:r>
              <w:rPr>
                <w:b w:val="false"/>
                <w:iCs/>
                <w:sz w:val="24"/>
                <w:szCs w:val="32"/>
              </w:rPr>
            </w:r>
          </w:p>
        </w:tc>
      </w:tr>
    </w:tbl>
    <w:p>
      <w:pPr>
        <w:pStyle w:val="Titre2"/>
        <w:rPr>
          <w:sz w:val="32"/>
        </w:rPr>
      </w:pPr>
      <w:r>
        <w:rPr>
          <w:sz w:val="32"/>
          <w:szCs w:val="35"/>
          <w:lang w:val="fr-FR"/>
        </w:rPr>
        <w:t>Vue d’ensemble</w:t>
      </w:r>
    </w:p>
    <w:p>
      <w:pPr>
        <w:pStyle w:val="NormalWeb"/>
        <w:spacing w:beforeAutospacing="0" w:before="0" w:afterAutospacing="0" w:after="0"/>
        <w:ind w:left="360" w:hanging="0"/>
        <w:rPr>
          <w:sz w:val="20"/>
        </w:rPr>
      </w:pPr>
      <w:r>
        <w:rPr>
          <w:rFonts w:cs="Arial" w:ascii="Arial" w:hAnsi="Arial"/>
          <w:i/>
          <w:iCs/>
          <w:color w:val="000000"/>
          <w:sz w:val="20"/>
          <w:szCs w:val="23"/>
          <w:lang w:val="fr-FR"/>
        </w:rPr>
        <w:t>Une description générale de la formation nécessaire, résumant les objectifs et indiquant pourquoi la formation est importante à suivre</w:t>
      </w:r>
    </w:p>
    <w:p>
      <w:pPr>
        <w:pStyle w:val="NormalWeb"/>
        <w:spacing w:beforeAutospacing="0" w:before="0" w:afterAutospacing="0" w:after="0"/>
        <w:ind w:left="360" w:hanging="0"/>
        <w:rPr>
          <w:sz w:val="22"/>
        </w:rPr>
      </w:pPr>
      <w:r>
        <w:rPr>
          <w:sz w:val="22"/>
        </w:rPr>
      </w:r>
    </w:p>
    <w:tbl>
      <w:tblPr>
        <w:tblStyle w:val="Grilledutableau"/>
        <w:tblW w:w="10279" w:type="dxa"/>
        <w:jc w:val="left"/>
        <w:tblInd w:w="-34" w:type="dxa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0279"/>
      </w:tblGrid>
      <w:tr>
        <w:trPr>
          <w:trHeight w:val="2730" w:hRule="atLeast"/>
        </w:trPr>
        <w:tc>
          <w:tcPr>
            <w:tcW w:w="10279" w:type="dxa"/>
            <w:tcBorders/>
            <w:shd w:color="auto" w:fill="E6F1FD" w:val="clear"/>
            <w:tcMar>
              <w:left w:w="108" w:type="dxa"/>
            </w:tcMar>
          </w:tcPr>
          <w:p>
            <w:pPr>
              <w:pStyle w:val="NormalWeb"/>
              <w:spacing w:beforeAutospacing="0" w:before="0" w:afterAutospacing="0" w:after="0"/>
              <w:rPr>
                <w:sz w:val="22"/>
              </w:rPr>
            </w:pPr>
            <w:r>
              <w:rPr>
                <w:sz w:val="22"/>
              </w:rPr>
            </w:r>
          </w:p>
        </w:tc>
      </w:tr>
    </w:tbl>
    <w:p>
      <w:pPr>
        <w:pStyle w:val="NormalWeb"/>
        <w:spacing w:beforeAutospacing="0" w:before="0" w:afterAutospacing="0" w:after="0"/>
        <w:ind w:left="360" w:hanging="0"/>
        <w:rPr>
          <w:sz w:val="22"/>
        </w:rPr>
      </w:pPr>
      <w:r>
        <w:rPr>
          <w:sz w:val="22"/>
        </w:rPr>
      </w:r>
    </w:p>
    <w:p>
      <w:pPr>
        <w:pStyle w:val="Titre2"/>
        <w:rPr>
          <w:sz w:val="32"/>
        </w:rPr>
      </w:pPr>
      <w:r>
        <w:rPr>
          <w:sz w:val="32"/>
          <w:szCs w:val="35"/>
          <w:lang w:val="fr-FR"/>
        </w:rPr>
        <w:t>Audience</w:t>
      </w:r>
    </w:p>
    <w:p>
      <w:pPr>
        <w:pStyle w:val="NormalWeb"/>
        <w:spacing w:beforeAutospacing="0" w:before="0" w:afterAutospacing="0" w:after="0"/>
        <w:ind w:left="360" w:hanging="0"/>
        <w:rPr>
          <w:sz w:val="20"/>
        </w:rPr>
      </w:pPr>
      <w:r>
        <w:rPr>
          <w:rFonts w:cs="Arial" w:ascii="Arial" w:hAnsi="Arial"/>
          <w:i/>
          <w:iCs/>
          <w:color w:val="000000"/>
          <w:sz w:val="20"/>
          <w:szCs w:val="23"/>
          <w:lang w:val="fr-FR"/>
        </w:rPr>
        <w:t>Audience primaire pour la formation, et toute audience secondaire, si elle a une influence sur certaines de vos décisions</w:t>
      </w:r>
    </w:p>
    <w:p>
      <w:pPr>
        <w:pStyle w:val="NormalWeb"/>
        <w:spacing w:beforeAutospacing="0" w:before="0" w:afterAutospacing="0" w:after="0"/>
        <w:ind w:left="360" w:hanging="0"/>
        <w:rPr>
          <w:rFonts w:ascii="Arial" w:hAnsi="Arial" w:cs="Arial"/>
          <w:i/>
          <w:i/>
          <w:iCs/>
          <w:color w:val="000000"/>
          <w:sz w:val="20"/>
          <w:szCs w:val="23"/>
        </w:rPr>
      </w:pPr>
      <w:r>
        <w:rPr>
          <w:rFonts w:cs="Arial" w:ascii="Arial" w:hAnsi="Arial"/>
          <w:i/>
          <w:iCs/>
          <w:color w:val="000000"/>
          <w:sz w:val="20"/>
          <w:szCs w:val="23"/>
        </w:rPr>
      </w:r>
    </w:p>
    <w:p>
      <w:pPr>
        <w:pStyle w:val="NormalWeb"/>
        <w:spacing w:beforeAutospacing="0" w:before="0" w:afterAutospacing="0" w:after="0"/>
        <w:ind w:left="360" w:hanging="0"/>
        <w:rPr>
          <w:rFonts w:ascii="Arial" w:hAnsi="Arial" w:cs="Arial"/>
          <w:i/>
          <w:i/>
          <w:iCs/>
          <w:color w:val="000000"/>
          <w:sz w:val="20"/>
          <w:szCs w:val="23"/>
        </w:rPr>
      </w:pPr>
      <w:r>
        <w:rPr>
          <w:rFonts w:cs="Arial" w:ascii="Arial" w:hAnsi="Arial"/>
          <w:i/>
          <w:iCs/>
          <w:color w:val="000000"/>
          <w:sz w:val="20"/>
          <w:szCs w:val="23"/>
          <w:lang w:val="fr-FR"/>
        </w:rPr>
        <w:t>Les connaissances et compétences actuelles présumées, ou les connaissances et compétences pré-requises de votre audience primaire, et toute autre caractéristique pouvant guider vos décisions</w:t>
      </w:r>
    </w:p>
    <w:p>
      <w:pPr>
        <w:pStyle w:val="NormalWeb"/>
        <w:spacing w:beforeAutospacing="0" w:before="0" w:afterAutospacing="0" w:after="0"/>
        <w:ind w:left="360" w:hanging="0"/>
        <w:rPr>
          <w:sz w:val="20"/>
        </w:rPr>
      </w:pPr>
      <w:r>
        <w:rPr>
          <w:sz w:val="20"/>
        </w:rPr>
      </w:r>
    </w:p>
    <w:tbl>
      <w:tblPr>
        <w:tblStyle w:val="Grilledutableau"/>
        <w:tblW w:w="10279" w:type="dxa"/>
        <w:jc w:val="left"/>
        <w:tblInd w:w="-34" w:type="dxa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0279"/>
      </w:tblGrid>
      <w:tr>
        <w:trPr>
          <w:trHeight w:val="2667" w:hRule="atLeast"/>
        </w:trPr>
        <w:tc>
          <w:tcPr>
            <w:tcW w:w="10279" w:type="dxa"/>
            <w:tcBorders/>
            <w:shd w:color="auto" w:fill="E6F1FD" w:val="clear"/>
            <w:tcMar>
              <w:left w:w="108" w:type="dxa"/>
            </w:tcMar>
          </w:tcPr>
          <w:p>
            <w:pPr>
              <w:pStyle w:val="NormalWeb"/>
              <w:spacing w:beforeAutospacing="0" w:before="0" w:afterAutospacing="0" w:after="0"/>
              <w:rPr>
                <w:sz w:val="22"/>
              </w:rPr>
            </w:pPr>
            <w:r>
              <w:rPr>
                <w:sz w:val="22"/>
              </w:rPr>
            </w:r>
          </w:p>
        </w:tc>
      </w:tr>
    </w:tbl>
    <w:p>
      <w:pPr>
        <w:pStyle w:val="Titre2"/>
        <w:rPr>
          <w:sz w:val="32"/>
          <w:szCs w:val="35"/>
        </w:rPr>
      </w:pPr>
      <w:r>
        <w:rPr>
          <w:sz w:val="32"/>
          <w:szCs w:val="35"/>
        </w:rPr>
      </w:r>
    </w:p>
    <w:p>
      <w:pPr>
        <w:pStyle w:val="Titre2"/>
        <w:spacing w:before="120" w:after="80"/>
        <w:rPr>
          <w:sz w:val="32"/>
          <w:szCs w:val="35"/>
        </w:rPr>
      </w:pPr>
      <w:r>
        <w:rPr>
          <w:sz w:val="32"/>
          <w:szCs w:val="35"/>
          <w:lang w:val="fr-FR"/>
        </w:rPr>
        <w:t>Objectifs de formation</w:t>
      </w:r>
    </w:p>
    <w:p>
      <w:pPr>
        <w:pStyle w:val="Normal1"/>
        <w:ind w:left="360" w:hanging="0"/>
        <w:rPr>
          <w:sz w:val="20"/>
        </w:rPr>
      </w:pPr>
      <w:r>
        <w:rPr>
          <w:i/>
          <w:iCs/>
          <w:sz w:val="20"/>
          <w:lang w:val="fr-FR"/>
        </w:rPr>
        <w:t>Quel impact attendez-vous du projet de formation sur votre organisation/pays/région</w:t>
      </w:r>
    </w:p>
    <w:p>
      <w:pPr>
        <w:pStyle w:val="NormalWeb"/>
        <w:spacing w:beforeAutospacing="0" w:before="0" w:afterAutospacing="0" w:after="0"/>
        <w:rPr>
          <w:sz w:val="22"/>
        </w:rPr>
      </w:pPr>
      <w:r>
        <w:rPr>
          <w:sz w:val="22"/>
        </w:rPr>
      </w:r>
    </w:p>
    <w:tbl>
      <w:tblPr>
        <w:tblStyle w:val="Grilledutableau"/>
        <w:tblW w:w="10279" w:type="dxa"/>
        <w:jc w:val="left"/>
        <w:tblInd w:w="-34" w:type="dxa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0279"/>
      </w:tblGrid>
      <w:tr>
        <w:trPr>
          <w:trHeight w:val="1868" w:hRule="atLeast"/>
        </w:trPr>
        <w:tc>
          <w:tcPr>
            <w:tcW w:w="10279" w:type="dxa"/>
            <w:tcBorders/>
            <w:shd w:color="auto" w:fill="E6F1FD" w:val="clear"/>
            <w:tcMar>
              <w:left w:w="108" w:type="dxa"/>
            </w:tcMar>
          </w:tcPr>
          <w:p>
            <w:pPr>
              <w:pStyle w:val="NormalWeb"/>
              <w:spacing w:beforeAutospacing="0" w:before="0" w:afterAutospacing="0" w:after="0"/>
              <w:rPr>
                <w:sz w:val="22"/>
              </w:rPr>
            </w:pPr>
            <w:r>
              <w:rPr>
                <w:sz w:val="22"/>
              </w:rPr>
            </w:r>
          </w:p>
        </w:tc>
      </w:tr>
    </w:tbl>
    <w:p>
      <w:pPr>
        <w:pStyle w:val="Normal1"/>
        <w:rPr/>
      </w:pPr>
      <w:r>
        <w:rPr/>
      </w:r>
    </w:p>
    <w:p>
      <w:pPr>
        <w:pStyle w:val="Titre2"/>
        <w:rPr>
          <w:sz w:val="32"/>
        </w:rPr>
      </w:pPr>
      <w:r>
        <w:rPr>
          <w:sz w:val="32"/>
          <w:szCs w:val="35"/>
          <w:lang w:val="fr-FR"/>
        </w:rPr>
        <w:t>Besoins de formation</w:t>
      </w:r>
    </w:p>
    <w:p>
      <w:pPr>
        <w:pStyle w:val="NormalWeb"/>
        <w:spacing w:beforeAutospacing="0" w:before="0" w:afterAutospacing="0" w:after="0"/>
        <w:ind w:left="360" w:hanging="0"/>
        <w:rPr>
          <w:sz w:val="20"/>
        </w:rPr>
      </w:pPr>
      <w:r>
        <w:rPr>
          <w:rFonts w:cs="Arial" w:ascii="Arial" w:hAnsi="Arial"/>
          <w:i/>
          <w:iCs/>
          <w:color w:val="000000"/>
          <w:sz w:val="20"/>
          <w:szCs w:val="23"/>
          <w:lang w:val="fr-FR"/>
        </w:rPr>
        <w:t>Synthèse des besoins de formation au niveau de chaque apprenant, de l’organisation, du pays ou de la région</w:t>
      </w:r>
      <w:r>
        <w:rPr>
          <w:rFonts w:cs="Arial" w:ascii="Arial" w:hAnsi="Arial"/>
          <w:iCs/>
          <w:color w:val="000000"/>
          <w:sz w:val="20"/>
          <w:szCs w:val="23"/>
          <w:lang w:val="fr-FR"/>
        </w:rPr>
        <w:t xml:space="preserve"> </w:t>
      </w:r>
    </w:p>
    <w:p>
      <w:pPr>
        <w:pStyle w:val="NormalWeb"/>
        <w:spacing w:beforeAutospacing="0" w:before="0" w:afterAutospacing="0" w:after="0"/>
        <w:ind w:left="360" w:hanging="0"/>
        <w:rPr>
          <w:rFonts w:ascii="Arial" w:hAnsi="Arial" w:cs="Arial"/>
          <w:i/>
          <w:i/>
          <w:iCs/>
          <w:color w:val="000000"/>
          <w:sz w:val="20"/>
          <w:szCs w:val="23"/>
        </w:rPr>
      </w:pPr>
      <w:r>
        <w:rPr>
          <w:rFonts w:cs="Arial" w:ascii="Arial" w:hAnsi="Arial"/>
          <w:i/>
          <w:iCs/>
          <w:color w:val="000000"/>
          <w:sz w:val="20"/>
          <w:szCs w:val="23"/>
        </w:rPr>
      </w:r>
    </w:p>
    <w:p>
      <w:pPr>
        <w:pStyle w:val="NormalWeb"/>
        <w:spacing w:beforeAutospacing="0" w:before="0" w:afterAutospacing="0" w:after="0"/>
        <w:ind w:left="360" w:hanging="0"/>
        <w:rPr>
          <w:sz w:val="20"/>
        </w:rPr>
      </w:pPr>
      <w:r>
        <w:rPr>
          <w:rFonts w:cs="Arial" w:ascii="Arial" w:hAnsi="Arial"/>
          <w:i/>
          <w:iCs/>
          <w:color w:val="000000"/>
          <w:sz w:val="20"/>
          <w:szCs w:val="23"/>
          <w:lang w:val="fr-FR"/>
        </w:rPr>
        <w:t>Compétences professionnelles devant être visées par la formation</w:t>
      </w:r>
    </w:p>
    <w:p>
      <w:pPr>
        <w:pStyle w:val="NormalWeb"/>
        <w:spacing w:beforeAutospacing="0" w:before="0" w:afterAutospacing="0" w:after="0"/>
        <w:ind w:left="360" w:hanging="0"/>
        <w:rPr>
          <w:sz w:val="20"/>
        </w:rPr>
      </w:pPr>
      <w:r>
        <w:rPr>
          <w:sz w:val="20"/>
        </w:rPr>
      </w:r>
    </w:p>
    <w:tbl>
      <w:tblPr>
        <w:tblStyle w:val="Grilledutableau"/>
        <w:tblW w:w="10279" w:type="dxa"/>
        <w:jc w:val="left"/>
        <w:tblInd w:w="-34" w:type="dxa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0279"/>
      </w:tblGrid>
      <w:tr>
        <w:trPr>
          <w:trHeight w:val="2668" w:hRule="atLeast"/>
        </w:trPr>
        <w:tc>
          <w:tcPr>
            <w:tcW w:w="10279" w:type="dxa"/>
            <w:tcBorders/>
            <w:shd w:color="auto" w:fill="E6F1FD" w:val="clear"/>
            <w:tcMar>
              <w:left w:w="108" w:type="dxa"/>
            </w:tcMar>
          </w:tcPr>
          <w:p>
            <w:pPr>
              <w:pStyle w:val="NormalWeb"/>
              <w:spacing w:beforeAutospacing="0" w:before="0" w:afterAutospacing="0" w:after="0"/>
              <w:rPr>
                <w:sz w:val="22"/>
              </w:rPr>
            </w:pPr>
            <w:r>
              <w:rPr>
                <w:sz w:val="22"/>
              </w:rPr>
            </w:r>
          </w:p>
        </w:tc>
      </w:tr>
    </w:tbl>
    <w:p>
      <w:pPr>
        <w:pStyle w:val="NormalWeb"/>
        <w:spacing w:beforeAutospacing="0" w:before="0" w:afterAutospacing="0" w:after="0"/>
        <w:rPr>
          <w:sz w:val="22"/>
        </w:rPr>
      </w:pPr>
      <w:r>
        <w:rPr>
          <w:sz w:val="22"/>
        </w:rPr>
      </w:r>
    </w:p>
    <w:p>
      <w:pPr>
        <w:pStyle w:val="Titre2"/>
        <w:rPr/>
      </w:pPr>
      <w:r>
        <w:rPr>
          <w:sz w:val="32"/>
          <w:szCs w:val="35"/>
          <w:lang w:val="fr-FR"/>
        </w:rPr>
        <w:t>Acquis attendus de l’apprentissage</w:t>
      </w:r>
    </w:p>
    <w:p>
      <w:pPr>
        <w:pStyle w:val="NormalWeb"/>
        <w:spacing w:beforeAutospacing="0" w:before="0" w:afterAutospacing="0" w:after="0"/>
        <w:ind w:left="360" w:hanging="0"/>
        <w:rPr/>
      </w:pPr>
      <w:r>
        <w:rPr>
          <w:rFonts w:cs="Arial" w:ascii="Arial" w:hAnsi="Arial"/>
          <w:i/>
          <w:iCs/>
          <w:color w:val="000000"/>
          <w:sz w:val="20"/>
          <w:szCs w:val="20"/>
          <w:lang w:val="fr-FR"/>
        </w:rPr>
        <w:t>Résultats de formation souhaités pour l’évènement prévu, décrits en termes de compétences pouvant être évaluées.</w:t>
      </w:r>
      <w:r>
        <w:rPr>
          <w:rFonts w:cs="Arial" w:ascii="Arial" w:hAnsi="Arial"/>
          <w:iCs/>
          <w:color w:val="000000"/>
          <w:sz w:val="20"/>
          <w:szCs w:val="20"/>
          <w:lang w:val="fr-FR"/>
        </w:rPr>
        <w:t xml:space="preserve"> </w:t>
      </w:r>
      <w:r>
        <w:rPr>
          <w:rFonts w:cs="Arial" w:ascii="Arial" w:hAnsi="Arial"/>
          <w:i/>
          <w:iCs/>
          <w:color w:val="000000"/>
          <w:sz w:val="20"/>
          <w:szCs w:val="20"/>
          <w:lang w:val="fr-FR"/>
        </w:rPr>
        <w:t>Vous pouvez commencer par la phrase :</w:t>
      </w:r>
      <w:r>
        <w:rPr>
          <w:rFonts w:cs="Arial" w:ascii="Arial" w:hAnsi="Arial"/>
          <w:iCs/>
          <w:color w:val="000000"/>
          <w:sz w:val="20"/>
          <w:szCs w:val="20"/>
          <w:lang w:val="fr-FR"/>
        </w:rPr>
        <w:t xml:space="preserve"> </w:t>
      </w:r>
      <w:r>
        <w:rPr>
          <w:rFonts w:cs="Arial" w:ascii="Arial" w:hAnsi="Arial"/>
          <w:i/>
          <w:iCs/>
          <w:color w:val="000000"/>
          <w:sz w:val="20"/>
          <w:szCs w:val="20"/>
          <w:lang w:val="fr-FR"/>
        </w:rPr>
        <w:t>« </w:t>
      </w:r>
      <w:r>
        <w:rPr>
          <w:rFonts w:cs="Arial" w:ascii="Arial" w:hAnsi="Arial"/>
          <w:i/>
          <w:iCs/>
          <w:color w:val="000000"/>
          <w:sz w:val="20"/>
          <w:szCs w:val="20"/>
          <w:lang w:val="fr-FR"/>
        </w:rPr>
        <w:t>À</w:t>
      </w:r>
      <w:r>
        <w:rPr>
          <w:rFonts w:cs="Arial" w:ascii="Arial" w:hAnsi="Arial"/>
          <w:i/>
          <w:iCs/>
          <w:color w:val="000000"/>
          <w:sz w:val="20"/>
          <w:szCs w:val="20"/>
          <w:lang w:val="fr-FR"/>
        </w:rPr>
        <w:t xml:space="preserve"> la fin de la formation, les participants seront capable</w:t>
      </w:r>
      <w:r>
        <w:rPr>
          <w:rFonts w:cs="Arial" w:ascii="Arial" w:hAnsi="Arial"/>
          <w:i/>
          <w:iCs/>
          <w:color w:val="000000"/>
          <w:sz w:val="20"/>
          <w:szCs w:val="20"/>
          <w:lang w:val="fr-FR"/>
        </w:rPr>
        <w:t>s</w:t>
      </w:r>
      <w:r>
        <w:rPr>
          <w:rFonts w:cs="Arial" w:ascii="Arial" w:hAnsi="Arial"/>
          <w:i/>
          <w:iCs/>
          <w:color w:val="000000"/>
          <w:sz w:val="20"/>
          <w:szCs w:val="20"/>
          <w:lang w:val="fr-FR"/>
        </w:rPr>
        <w:t xml:space="preserve"> de</w:t>
      </w:r>
      <w:r>
        <w:rPr>
          <w:rFonts w:cs="Arial" w:ascii="Arial" w:hAnsi="Arial"/>
          <w:i/>
          <w:iCs/>
          <w:color w:val="000000"/>
          <w:sz w:val="20"/>
          <w:szCs w:val="20"/>
          <w:lang w:val="fr-FR"/>
        </w:rPr>
        <w:t>…</w:t>
      </w:r>
      <w:r>
        <w:rPr>
          <w:rFonts w:cs="Arial" w:ascii="Arial" w:hAnsi="Arial"/>
          <w:i/>
          <w:iCs/>
          <w:color w:val="000000"/>
          <w:sz w:val="20"/>
          <w:szCs w:val="20"/>
          <w:lang w:val="fr-FR"/>
        </w:rPr>
        <w:t> »</w:t>
      </w:r>
    </w:p>
    <w:p>
      <w:pPr>
        <w:pStyle w:val="NormalWeb"/>
        <w:spacing w:beforeAutospacing="0" w:before="0" w:afterAutospacing="0" w:after="0"/>
        <w:ind w:left="360" w:hanging="0"/>
        <w:rPr>
          <w:rFonts w:ascii="Arial" w:hAnsi="Arial" w:cs="Arial"/>
          <w:i/>
          <w:i/>
          <w:sz w:val="20"/>
          <w:szCs w:val="20"/>
        </w:rPr>
      </w:pPr>
      <w:r>
        <w:rPr>
          <w:rFonts w:cs="Arial" w:ascii="Arial" w:hAnsi="Arial"/>
          <w:i/>
          <w:sz w:val="20"/>
          <w:szCs w:val="20"/>
        </w:rPr>
      </w:r>
    </w:p>
    <w:p>
      <w:pPr>
        <w:pStyle w:val="NormalWeb"/>
        <w:spacing w:beforeAutospacing="0" w:before="0" w:afterAutospacing="0" w:after="0"/>
        <w:ind w:left="360" w:hanging="0"/>
        <w:rPr>
          <w:rFonts w:ascii="Arial" w:hAnsi="Arial"/>
          <w:i/>
          <w:i/>
          <w:iCs/>
        </w:rPr>
      </w:pPr>
      <w:r>
        <w:rPr>
          <w:rFonts w:ascii="Arial" w:hAnsi="Arial"/>
          <w:i/>
          <w:iCs/>
          <w:sz w:val="20"/>
          <w:szCs w:val="20"/>
          <w:lang w:val="fr-FR"/>
        </w:rPr>
        <w:t>Améliorations de performances spécifiques désirées</w:t>
      </w:r>
      <w:r>
        <w:rPr>
          <w:rFonts w:ascii="Arial" w:hAnsi="Arial"/>
          <w:iCs/>
          <w:lang w:val="fr-FR"/>
        </w:rPr>
        <w:t xml:space="preserve"> </w:t>
      </w:r>
    </w:p>
    <w:p>
      <w:pPr>
        <w:pStyle w:val="NormalWeb"/>
        <w:spacing w:beforeAutospacing="0" w:before="0" w:afterAutospacing="0" w:after="0"/>
        <w:ind w:left="360" w:hanging="0"/>
        <w:rPr>
          <w:rFonts w:ascii="Arial" w:hAnsi="Arial"/>
          <w:i/>
          <w:i/>
          <w:iCs/>
        </w:rPr>
      </w:pPr>
      <w:r>
        <w:rPr>
          <w:rFonts w:ascii="Arial" w:hAnsi="Arial"/>
          <w:i/>
          <w:iCs/>
        </w:rPr>
      </w:r>
    </w:p>
    <w:tbl>
      <w:tblPr>
        <w:tblStyle w:val="Grilledutableau"/>
        <w:tblW w:w="10279" w:type="dxa"/>
        <w:jc w:val="left"/>
        <w:tblInd w:w="-34" w:type="dxa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0279"/>
      </w:tblGrid>
      <w:tr>
        <w:trPr>
          <w:trHeight w:val="3319" w:hRule="atLeast"/>
        </w:trPr>
        <w:tc>
          <w:tcPr>
            <w:tcW w:w="10279" w:type="dxa"/>
            <w:tcBorders/>
            <w:shd w:color="auto" w:fill="E6F1FD" w:val="clear"/>
            <w:tcMar>
              <w:left w:w="108" w:type="dxa"/>
            </w:tcMar>
          </w:tcPr>
          <w:p>
            <w:pPr>
              <w:pStyle w:val="NormalWeb"/>
              <w:spacing w:beforeAutospacing="0" w:before="0" w:afterAutospacing="0" w:after="0"/>
              <w:rPr>
                <w:sz w:val="22"/>
              </w:rPr>
            </w:pPr>
            <w:r>
              <w:rPr>
                <w:sz w:val="22"/>
              </w:rPr>
            </w:r>
          </w:p>
        </w:tc>
      </w:tr>
    </w:tbl>
    <w:p>
      <w:pPr>
        <w:pStyle w:val="Titre2"/>
        <w:rPr>
          <w:sz w:val="32"/>
          <w:szCs w:val="35"/>
        </w:rPr>
      </w:pPr>
      <w:r>
        <w:rPr>
          <w:sz w:val="32"/>
          <w:szCs w:val="35"/>
        </w:rPr>
      </w:r>
    </w:p>
    <w:p>
      <w:pPr>
        <w:pStyle w:val="Titre2"/>
        <w:rPr>
          <w:sz w:val="32"/>
        </w:rPr>
      </w:pPr>
      <w:r>
        <w:rPr>
          <w:sz w:val="32"/>
          <w:szCs w:val="35"/>
          <w:lang w:val="fr-FR"/>
        </w:rPr>
        <w:t>Domaine couvert</w:t>
      </w:r>
    </w:p>
    <w:p>
      <w:pPr>
        <w:pStyle w:val="NormalWeb"/>
        <w:spacing w:beforeAutospacing="0" w:before="0" w:afterAutospacing="0" w:after="0"/>
        <w:ind w:left="360" w:hanging="0"/>
        <w:rPr>
          <w:sz w:val="20"/>
        </w:rPr>
      </w:pPr>
      <w:r>
        <w:rPr>
          <w:rFonts w:cs="Arial" w:ascii="Arial" w:hAnsi="Arial"/>
          <w:i/>
          <w:iCs/>
          <w:color w:val="000000"/>
          <w:sz w:val="20"/>
          <w:szCs w:val="23"/>
          <w:lang w:val="fr-FR"/>
        </w:rPr>
        <w:t>Fournissez une ébauche de contenu cohérente avec les objectifs et résultats pédagogiques.</w:t>
      </w:r>
      <w:r>
        <w:rPr>
          <w:rFonts w:cs="Arial" w:ascii="Arial" w:hAnsi="Arial"/>
          <w:iCs/>
          <w:color w:val="000000"/>
          <w:sz w:val="20"/>
          <w:szCs w:val="23"/>
          <w:lang w:val="fr-FR"/>
        </w:rPr>
        <w:t xml:space="preserve"> </w:t>
      </w:r>
      <w:r>
        <w:rPr>
          <w:rFonts w:cs="Arial" w:ascii="Arial" w:hAnsi="Arial"/>
          <w:i/>
          <w:iCs/>
          <w:color w:val="000000"/>
          <w:sz w:val="20"/>
          <w:szCs w:val="23"/>
          <w:lang w:val="fr-FR"/>
        </w:rPr>
        <w:t>Ce peut être le sommaire du cours tel qu’il serait présenté aux étudiants, mais par nécessairement un plan d’études complet.</w:t>
      </w:r>
    </w:p>
    <w:p>
      <w:pPr>
        <w:pStyle w:val="NormalWeb"/>
        <w:spacing w:beforeAutospacing="0" w:before="0" w:afterAutospacing="0" w:after="0"/>
        <w:ind w:left="360" w:hanging="0"/>
        <w:rPr>
          <w:rFonts w:ascii="Arial" w:hAnsi="Arial" w:cs="Arial"/>
          <w:i/>
          <w:i/>
          <w:iCs/>
          <w:color w:val="000000"/>
          <w:sz w:val="20"/>
          <w:szCs w:val="23"/>
        </w:rPr>
      </w:pPr>
      <w:r>
        <w:rPr>
          <w:rFonts w:cs="Arial" w:ascii="Arial" w:hAnsi="Arial"/>
          <w:i/>
          <w:iCs/>
          <w:color w:val="000000"/>
          <w:sz w:val="20"/>
          <w:szCs w:val="23"/>
        </w:rPr>
      </w:r>
    </w:p>
    <w:p>
      <w:pPr>
        <w:pStyle w:val="NormalWeb"/>
        <w:spacing w:beforeAutospacing="0" w:before="0" w:afterAutospacing="0" w:after="0"/>
        <w:ind w:left="360" w:hanging="0"/>
        <w:rPr>
          <w:sz w:val="20"/>
        </w:rPr>
      </w:pPr>
      <w:r>
        <w:rPr>
          <w:rFonts w:cs="Arial" w:ascii="Arial" w:hAnsi="Arial"/>
          <w:i/>
          <w:iCs/>
          <w:color w:val="000000"/>
          <w:sz w:val="20"/>
          <w:szCs w:val="23"/>
          <w:lang w:val="fr-FR"/>
        </w:rPr>
        <w:t>Incluez une liste détaillée de tous les sujets que vous pensez nécessaires de couvrir et/ou des compétences qui doivent être développées</w:t>
      </w:r>
      <w:r>
        <w:rPr>
          <w:sz w:val="20"/>
          <w:lang w:val="fr-FR"/>
        </w:rPr>
        <w:t xml:space="preserve">. </w:t>
      </w:r>
      <w:r>
        <w:rPr>
          <w:rFonts w:cs="Arial" w:ascii="Arial" w:hAnsi="Arial"/>
          <w:i/>
          <w:iCs/>
          <w:color w:val="000000"/>
          <w:sz w:val="20"/>
          <w:szCs w:val="23"/>
          <w:lang w:val="fr-FR"/>
        </w:rPr>
        <w:t>Si vous pensez que cela peut éclairer votre approche, mentionnez ce qui ne sera PAS couvert.</w:t>
      </w:r>
    </w:p>
    <w:p>
      <w:pPr>
        <w:pStyle w:val="NormalWeb"/>
        <w:spacing w:beforeAutospacing="0" w:before="0" w:afterAutospacing="0" w:after="0"/>
        <w:ind w:left="360" w:hanging="0"/>
        <w:rPr/>
      </w:pPr>
      <w:r>
        <w:rPr/>
      </w:r>
    </w:p>
    <w:tbl>
      <w:tblPr>
        <w:tblStyle w:val="Grilledutableau"/>
        <w:tblW w:w="10279" w:type="dxa"/>
        <w:jc w:val="left"/>
        <w:tblInd w:w="-34" w:type="dxa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0279"/>
      </w:tblGrid>
      <w:tr>
        <w:trPr>
          <w:trHeight w:val="1868" w:hRule="atLeast"/>
        </w:trPr>
        <w:tc>
          <w:tcPr>
            <w:tcW w:w="10279" w:type="dxa"/>
            <w:tcBorders/>
            <w:shd w:color="auto" w:fill="E6F1FD" w:val="clear"/>
            <w:tcMar>
              <w:left w:w="108" w:type="dxa"/>
            </w:tcMar>
          </w:tcPr>
          <w:p>
            <w:pPr>
              <w:pStyle w:val="NormalWeb"/>
              <w:spacing w:beforeAutospacing="0" w:before="0" w:afterAutospacing="0" w:after="0"/>
              <w:rPr>
                <w:sz w:val="22"/>
              </w:rPr>
            </w:pPr>
            <w:r>
              <w:rPr>
                <w:sz w:val="22"/>
              </w:rPr>
            </w:r>
          </w:p>
        </w:tc>
      </w:tr>
    </w:tbl>
    <w:p>
      <w:pPr>
        <w:pStyle w:val="NormalWeb"/>
        <w:spacing w:beforeAutospacing="0" w:before="0" w:afterAutospacing="0" w:after="0"/>
        <w:rPr/>
      </w:pPr>
      <w:r>
        <w:rPr/>
      </w:r>
    </w:p>
    <w:p>
      <w:pPr>
        <w:pStyle w:val="Titre2"/>
        <w:rPr>
          <w:sz w:val="32"/>
          <w:szCs w:val="35"/>
        </w:rPr>
      </w:pPr>
      <w:r>
        <w:rPr>
          <w:sz w:val="32"/>
          <w:szCs w:val="35"/>
          <w:lang w:val="fr-FR"/>
        </w:rPr>
        <w:t>Contraintes et risques</w:t>
      </w:r>
    </w:p>
    <w:p>
      <w:pPr>
        <w:pStyle w:val="NormalWeb"/>
        <w:spacing w:beforeAutospacing="0" w:before="0" w:afterAutospacing="0" w:after="0"/>
        <w:ind w:left="360" w:hanging="0"/>
        <w:rPr>
          <w:sz w:val="20"/>
        </w:rPr>
      </w:pPr>
      <w:r>
        <w:rPr>
          <w:rFonts w:cs="Arial" w:ascii="Arial" w:hAnsi="Arial"/>
          <w:i/>
          <w:iCs/>
          <w:color w:val="000000"/>
          <w:sz w:val="20"/>
          <w:szCs w:val="23"/>
          <w:lang w:val="fr-FR"/>
        </w:rPr>
        <w:t>Liste de toutes les contraintes s’appliquant au projet de formation.</w:t>
      </w:r>
      <w:r>
        <w:rPr>
          <w:rFonts w:cs="Arial" w:ascii="Arial" w:hAnsi="Arial"/>
          <w:iCs/>
          <w:color w:val="000000"/>
          <w:sz w:val="20"/>
          <w:szCs w:val="23"/>
          <w:lang w:val="fr-FR"/>
        </w:rPr>
        <w:t xml:space="preserve"> </w:t>
      </w:r>
      <w:r>
        <w:rPr>
          <w:rFonts w:cs="Arial" w:ascii="Arial" w:hAnsi="Arial"/>
          <w:i/>
          <w:iCs/>
          <w:color w:val="000000"/>
          <w:sz w:val="20"/>
          <w:szCs w:val="23"/>
          <w:lang w:val="fr-FR"/>
        </w:rPr>
        <w:t>Liste des problèmes pouvant influencer le succès du projet (risques).</w:t>
      </w:r>
      <w:r>
        <w:rPr>
          <w:sz w:val="20"/>
          <w:lang w:val="fr-FR"/>
        </w:rPr>
        <w:t xml:space="preserve"> </w:t>
      </w:r>
    </w:p>
    <w:p>
      <w:pPr>
        <w:pStyle w:val="NormalWeb"/>
        <w:spacing w:beforeAutospacing="0" w:before="0" w:afterAutospacing="0" w:after="0"/>
        <w:ind w:left="360" w:hanging="0"/>
        <w:rPr>
          <w:sz w:val="20"/>
        </w:rPr>
      </w:pPr>
      <w:r>
        <w:rPr>
          <w:sz w:val="20"/>
        </w:rPr>
      </w:r>
    </w:p>
    <w:tbl>
      <w:tblPr>
        <w:tblStyle w:val="Grilledutableau"/>
        <w:tblW w:w="10279" w:type="dxa"/>
        <w:jc w:val="left"/>
        <w:tblInd w:w="-34" w:type="dxa"/>
        <w:tblCellMar>
          <w:top w:w="57" w:type="dxa"/>
          <w:left w:w="108" w:type="dxa"/>
          <w:bottom w:w="57" w:type="dxa"/>
          <w:right w:w="108" w:type="dxa"/>
        </w:tblCellMar>
        <w:tblLook w:val="04a0" w:noVBand="1" w:noHBand="0" w:lastColumn="0" w:firstColumn="1" w:lastRow="0" w:firstRow="1"/>
      </w:tblPr>
      <w:tblGrid>
        <w:gridCol w:w="5177"/>
        <w:gridCol w:w="5101"/>
      </w:tblGrid>
      <w:tr>
        <w:trPr/>
        <w:tc>
          <w:tcPr>
            <w:tcW w:w="5177" w:type="dxa"/>
            <w:tcBorders/>
            <w:shd w:fill="auto" w:val="clear"/>
            <w:tcMar>
              <w:left w:w="108" w:type="dxa"/>
            </w:tcMar>
          </w:tcPr>
          <w:p>
            <w:pPr>
              <w:pStyle w:val="NormalWeb"/>
              <w:spacing w:beforeAutospacing="0" w:before="0" w:afterAutospacing="0" w:after="0"/>
              <w:rPr>
                <w:sz w:val="20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20"/>
                <w:szCs w:val="23"/>
                <w:lang w:val="fr-FR"/>
              </w:rPr>
              <w:t>Les contraintes peuvent inclure :</w:t>
            </w:r>
          </w:p>
          <w:p>
            <w:pPr>
              <w:pStyle w:val="NormalWeb"/>
              <w:numPr>
                <w:ilvl w:val="0"/>
                <w:numId w:val="2"/>
              </w:numPr>
              <w:spacing w:beforeAutospacing="0" w:before="0" w:afterAutospacing="0" w:after="0"/>
              <w:rPr>
                <w:sz w:val="20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20"/>
                <w:szCs w:val="23"/>
                <w:lang w:val="fr-FR"/>
              </w:rPr>
              <w:t>le temps disponible</w:t>
            </w:r>
          </w:p>
          <w:p>
            <w:pPr>
              <w:pStyle w:val="NormalWeb"/>
              <w:numPr>
                <w:ilvl w:val="0"/>
                <w:numId w:val="2"/>
              </w:numPr>
              <w:spacing w:beforeAutospacing="0" w:before="0" w:afterAutospacing="0" w:after="0"/>
              <w:rPr>
                <w:sz w:val="20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20"/>
                <w:szCs w:val="23"/>
                <w:lang w:val="fr-FR"/>
              </w:rPr>
              <w:t>le budget disponible</w:t>
            </w:r>
          </w:p>
          <w:p>
            <w:pPr>
              <w:pStyle w:val="NormalWeb"/>
              <w:numPr>
                <w:ilvl w:val="0"/>
                <w:numId w:val="2"/>
              </w:numPr>
              <w:spacing w:beforeAutospacing="0" w:before="0" w:afterAutospacing="0" w:after="0"/>
              <w:rPr>
                <w:sz w:val="20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20"/>
                <w:szCs w:val="23"/>
                <w:lang w:val="fr-FR"/>
              </w:rPr>
              <w:t>le nombre et l’emplacement des étudiants</w:t>
            </w:r>
          </w:p>
          <w:p>
            <w:pPr>
              <w:pStyle w:val="NormalWeb"/>
              <w:numPr>
                <w:ilvl w:val="0"/>
                <w:numId w:val="2"/>
              </w:numPr>
              <w:spacing w:beforeAutospacing="0" w:before="0" w:afterAutospacing="0" w:after="0"/>
              <w:rPr>
                <w:sz w:val="20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20"/>
                <w:szCs w:val="23"/>
                <w:lang w:val="fr-FR"/>
              </w:rPr>
              <w:t>les compétences et l’expérience du personnel enseignant</w:t>
            </w:r>
          </w:p>
          <w:p>
            <w:pPr>
              <w:pStyle w:val="NormalWeb"/>
              <w:numPr>
                <w:ilvl w:val="0"/>
                <w:numId w:val="2"/>
              </w:numPr>
              <w:spacing w:beforeAutospacing="0" w:before="0" w:afterAutospacing="0" w:after="0"/>
              <w:rPr>
                <w:sz w:val="20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20"/>
                <w:szCs w:val="23"/>
                <w:lang w:val="fr-FR"/>
              </w:rPr>
              <w:t>les personnes disponibles pouvant amener leur expertise sur le sujet</w:t>
            </w:r>
          </w:p>
          <w:p>
            <w:pPr>
              <w:pStyle w:val="NormalWeb"/>
              <w:numPr>
                <w:ilvl w:val="0"/>
                <w:numId w:val="2"/>
              </w:numPr>
              <w:spacing w:beforeAutospacing="0" w:before="0" w:afterAutospacing="0" w:after="0"/>
              <w:rPr>
                <w:sz w:val="20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20"/>
                <w:szCs w:val="23"/>
                <w:lang w:val="fr-FR"/>
              </w:rPr>
              <w:t>les équipements et technologies disponibles</w:t>
            </w:r>
          </w:p>
          <w:p>
            <w:pPr>
              <w:pStyle w:val="NormalWeb"/>
              <w:spacing w:beforeAutospacing="0" w:before="0" w:afterAutospacing="0" w:after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101" w:type="dxa"/>
            <w:tcBorders/>
            <w:shd w:fill="auto" w:val="clear"/>
            <w:tcMar>
              <w:left w:w="108" w:type="dxa"/>
            </w:tcMar>
          </w:tcPr>
          <w:p>
            <w:pPr>
              <w:pStyle w:val="NormalWeb"/>
              <w:spacing w:beforeAutospacing="0" w:before="0" w:afterAutospacing="0" w:after="0"/>
              <w:ind w:left="360" w:hanging="0"/>
              <w:rPr>
                <w:rFonts w:ascii="Arial" w:hAnsi="Arial" w:cs="Arial"/>
                <w:i/>
                <w:i/>
                <w:iCs/>
                <w:color w:val="000000"/>
                <w:sz w:val="20"/>
                <w:szCs w:val="23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20"/>
                <w:szCs w:val="23"/>
                <w:lang w:val="fr-FR"/>
              </w:rPr>
              <w:t>les risques pour le projet peuvent comprendre :</w:t>
            </w:r>
          </w:p>
          <w:p>
            <w:pPr>
              <w:pStyle w:val="NormalWeb"/>
              <w:numPr>
                <w:ilvl w:val="0"/>
                <w:numId w:val="1"/>
              </w:numPr>
              <w:spacing w:beforeAutospacing="0" w:before="0" w:afterAutospacing="0" w:after="0"/>
              <w:rPr>
                <w:rFonts w:ascii="Arial" w:hAnsi="Arial" w:cs="Arial"/>
                <w:i/>
                <w:i/>
                <w:iCs/>
                <w:color w:val="000000"/>
                <w:sz w:val="20"/>
                <w:szCs w:val="23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20"/>
                <w:szCs w:val="23"/>
                <w:lang w:val="fr-FR"/>
              </w:rPr>
              <w:t>des besoins spécifiques mal définis</w:t>
            </w:r>
          </w:p>
          <w:p>
            <w:pPr>
              <w:pStyle w:val="NormalWeb"/>
              <w:numPr>
                <w:ilvl w:val="0"/>
                <w:numId w:val="1"/>
              </w:numPr>
              <w:spacing w:beforeAutospacing="0" w:before="0" w:afterAutospacing="0" w:after="0"/>
              <w:rPr>
                <w:rFonts w:ascii="Arial" w:hAnsi="Arial" w:cs="Arial"/>
                <w:i/>
                <w:i/>
                <w:iCs/>
                <w:color w:val="000000"/>
                <w:sz w:val="20"/>
                <w:szCs w:val="23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20"/>
                <w:szCs w:val="23"/>
                <w:lang w:val="fr-FR"/>
              </w:rPr>
              <w:t>des ressources pédagogiques existantes limitées</w:t>
            </w:r>
          </w:p>
          <w:p>
            <w:pPr>
              <w:pStyle w:val="NormalWeb"/>
              <w:numPr>
                <w:ilvl w:val="0"/>
                <w:numId w:val="1"/>
              </w:numPr>
              <w:spacing w:beforeAutospacing="0" w:before="0" w:afterAutospacing="0" w:after="0"/>
              <w:rPr>
                <w:rFonts w:ascii="Arial" w:hAnsi="Arial" w:cs="Arial"/>
                <w:i/>
                <w:i/>
                <w:iCs/>
                <w:color w:val="000000"/>
                <w:sz w:val="20"/>
                <w:szCs w:val="23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20"/>
                <w:szCs w:val="23"/>
                <w:lang w:val="fr-FR"/>
              </w:rPr>
              <w:t>une expérience limitée du personnel enseignant</w:t>
            </w:r>
          </w:p>
          <w:p>
            <w:pPr>
              <w:pStyle w:val="NormalWeb"/>
              <w:numPr>
                <w:ilvl w:val="0"/>
                <w:numId w:val="1"/>
              </w:numPr>
              <w:spacing w:beforeAutospacing="0" w:before="0" w:afterAutospacing="0" w:after="0"/>
              <w:rPr>
                <w:rFonts w:ascii="Arial" w:hAnsi="Arial" w:cs="Arial"/>
                <w:i/>
                <w:i/>
                <w:iCs/>
                <w:color w:val="000000"/>
                <w:sz w:val="20"/>
                <w:szCs w:val="23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20"/>
                <w:szCs w:val="23"/>
                <w:lang w:val="fr-FR"/>
              </w:rPr>
              <w:t>un domaine étendu ou complexe</w:t>
            </w:r>
          </w:p>
          <w:p>
            <w:pPr>
              <w:pStyle w:val="NormalWeb"/>
              <w:numPr>
                <w:ilvl w:val="0"/>
                <w:numId w:val="1"/>
              </w:numPr>
              <w:spacing w:beforeAutospacing="0" w:before="0" w:afterAutospacing="0" w:after="0"/>
              <w:rPr>
                <w:rFonts w:ascii="Arial" w:hAnsi="Arial" w:cs="Arial"/>
                <w:i/>
                <w:i/>
                <w:iCs/>
                <w:color w:val="000000"/>
                <w:sz w:val="20"/>
                <w:szCs w:val="23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20"/>
                <w:szCs w:val="23"/>
                <w:lang w:val="fr-FR"/>
              </w:rPr>
              <w:t>de nouvelles approches de formation</w:t>
            </w:r>
          </w:p>
          <w:p>
            <w:pPr>
              <w:pStyle w:val="NormalWeb"/>
              <w:numPr>
                <w:ilvl w:val="0"/>
                <w:numId w:val="1"/>
              </w:numPr>
              <w:spacing w:beforeAutospacing="0" w:before="0" w:afterAutospacing="0" w:after="0"/>
              <w:rPr>
                <w:rFonts w:ascii="Arial" w:hAnsi="Arial" w:cs="Arial"/>
                <w:i/>
                <w:i/>
                <w:iCs/>
                <w:color w:val="000000"/>
                <w:sz w:val="20"/>
                <w:szCs w:val="23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20"/>
                <w:szCs w:val="23"/>
                <w:lang w:val="fr-FR"/>
              </w:rPr>
              <w:t>des limitations technologiques</w:t>
            </w:r>
          </w:p>
          <w:p>
            <w:pPr>
              <w:pStyle w:val="NormalWeb"/>
              <w:numPr>
                <w:ilvl w:val="0"/>
                <w:numId w:val="1"/>
              </w:numPr>
              <w:spacing w:beforeAutospacing="0" w:before="0" w:afterAutospacing="0" w:after="0"/>
              <w:rPr>
                <w:rFonts w:ascii="Arial" w:hAnsi="Arial" w:cs="Arial"/>
                <w:i/>
                <w:i/>
                <w:iCs/>
                <w:color w:val="000000"/>
                <w:sz w:val="20"/>
                <w:szCs w:val="23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20"/>
                <w:szCs w:val="23"/>
                <w:lang w:val="fr-FR"/>
              </w:rPr>
              <w:t>une disponibilité limitée du personnel enseignant</w:t>
            </w:r>
          </w:p>
          <w:p>
            <w:pPr>
              <w:pStyle w:val="NormalWeb"/>
              <w:numPr>
                <w:ilvl w:val="0"/>
                <w:numId w:val="1"/>
              </w:numPr>
              <w:spacing w:beforeAutospacing="0" w:before="0" w:afterAutospacing="0" w:after="0"/>
              <w:rPr>
                <w:rFonts w:ascii="Arial" w:hAnsi="Arial" w:cs="Arial"/>
                <w:i/>
                <w:i/>
                <w:iCs/>
                <w:color w:val="000000"/>
                <w:sz w:val="20"/>
                <w:szCs w:val="23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20"/>
                <w:szCs w:val="23"/>
                <w:lang w:val="fr-FR"/>
              </w:rPr>
              <w:t>des contraintes notables de calendriers</w:t>
            </w:r>
            <w:r>
              <w:rPr>
                <w:rFonts w:cs="Arial" w:ascii="Arial" w:hAnsi="Arial"/>
                <w:iCs/>
                <w:color w:val="000000"/>
                <w:sz w:val="20"/>
                <w:szCs w:val="23"/>
                <w:lang w:val="fr-FR"/>
              </w:rPr>
              <w:t xml:space="preserve"> </w:t>
            </w:r>
          </w:p>
          <w:p>
            <w:pPr>
              <w:pStyle w:val="NormalWeb"/>
              <w:numPr>
                <w:ilvl w:val="0"/>
                <w:numId w:val="1"/>
              </w:numPr>
              <w:spacing w:beforeAutospacing="0" w:before="0" w:afterAutospacing="0" w:after="0"/>
              <w:rPr>
                <w:sz w:val="20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20"/>
                <w:szCs w:val="23"/>
                <w:lang w:val="fr-FR"/>
              </w:rPr>
              <w:t>des risques de financement</w:t>
            </w:r>
          </w:p>
        </w:tc>
      </w:tr>
    </w:tbl>
    <w:p>
      <w:pPr>
        <w:pStyle w:val="NormalWeb"/>
        <w:spacing w:beforeAutospacing="0" w:before="0" w:afterAutospacing="0" w:after="0"/>
        <w:rPr>
          <w:rFonts w:ascii="Arial" w:hAnsi="Arial" w:cs="Arial"/>
          <w:i/>
          <w:i/>
          <w:iCs/>
          <w:color w:val="000000"/>
          <w:sz w:val="22"/>
          <w:szCs w:val="23"/>
        </w:rPr>
      </w:pPr>
      <w:r>
        <w:rPr>
          <w:rFonts w:cs="Arial" w:ascii="Arial" w:hAnsi="Arial"/>
          <w:i/>
          <w:iCs/>
          <w:color w:val="000000"/>
          <w:sz w:val="22"/>
          <w:szCs w:val="23"/>
        </w:rPr>
      </w:r>
    </w:p>
    <w:tbl>
      <w:tblPr>
        <w:tblStyle w:val="Grilledutableau"/>
        <w:tblW w:w="10279" w:type="dxa"/>
        <w:jc w:val="left"/>
        <w:tblInd w:w="-34" w:type="dxa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0279"/>
      </w:tblGrid>
      <w:tr>
        <w:trPr>
          <w:trHeight w:val="3872" w:hRule="atLeast"/>
        </w:trPr>
        <w:tc>
          <w:tcPr>
            <w:tcW w:w="10279" w:type="dxa"/>
            <w:tcBorders/>
            <w:shd w:color="auto" w:fill="E6F1FD" w:val="clear"/>
            <w:tcMar>
              <w:left w:w="108" w:type="dxa"/>
            </w:tcMar>
          </w:tcPr>
          <w:p>
            <w:pPr>
              <w:pStyle w:val="NormalWeb"/>
              <w:spacing w:beforeAutospacing="0" w:before="0" w:afterAutospacing="0" w:after="0"/>
              <w:rPr>
                <w:sz w:val="22"/>
              </w:rPr>
            </w:pPr>
            <w:r>
              <w:rPr>
                <w:sz w:val="22"/>
              </w:rPr>
            </w:r>
          </w:p>
        </w:tc>
      </w:tr>
    </w:tbl>
    <w:p>
      <w:pPr>
        <w:pStyle w:val="NormalWeb"/>
        <w:spacing w:beforeAutospacing="0" w:before="0" w:afterAutospacing="0" w:after="0"/>
        <w:rPr>
          <w:sz w:val="32"/>
          <w:szCs w:val="35"/>
        </w:rPr>
      </w:pPr>
      <w:r>
        <w:rPr>
          <w:sz w:val="32"/>
          <w:szCs w:val="35"/>
        </w:rPr>
      </w:r>
    </w:p>
    <w:p>
      <w:pPr>
        <w:pStyle w:val="Titre2"/>
        <w:rPr>
          <w:sz w:val="32"/>
        </w:rPr>
      </w:pPr>
      <w:r>
        <w:rPr>
          <w:sz w:val="32"/>
          <w:szCs w:val="35"/>
          <w:lang w:val="fr-FR"/>
        </w:rPr>
        <w:t>Les solutions de formation</w:t>
      </w:r>
    </w:p>
    <w:p>
      <w:pPr>
        <w:pStyle w:val="NormalWeb"/>
        <w:spacing w:beforeAutospacing="0" w:before="0" w:afterAutospacing="0" w:after="0"/>
        <w:ind w:left="360" w:hanging="0"/>
        <w:rPr>
          <w:sz w:val="20"/>
        </w:rPr>
      </w:pPr>
      <w:r>
        <w:rPr>
          <w:rFonts w:cs="Arial" w:ascii="Arial" w:hAnsi="Arial"/>
          <w:i/>
          <w:iCs/>
          <w:color w:val="000000"/>
          <w:sz w:val="20"/>
          <w:szCs w:val="23"/>
          <w:lang w:val="fr-FR"/>
        </w:rPr>
        <w:t xml:space="preserve">Listez les solutions d’apprentissage (modes de formation) utilisées, et </w:t>
      </w:r>
      <w:r>
        <w:rPr>
          <w:rFonts w:cs="Arial" w:ascii="Arial" w:hAnsi="Arial"/>
          <w:b/>
          <w:bCs/>
          <w:i/>
          <w:iCs/>
          <w:color w:val="000000"/>
          <w:sz w:val="20"/>
          <w:szCs w:val="23"/>
          <w:lang w:val="fr-FR"/>
        </w:rPr>
        <w:t>pourquoi</w:t>
      </w:r>
      <w:r>
        <w:rPr>
          <w:rFonts w:cs="Arial" w:ascii="Arial" w:hAnsi="Arial"/>
          <w:i/>
          <w:iCs/>
          <w:color w:val="000000"/>
          <w:sz w:val="20"/>
          <w:szCs w:val="23"/>
          <w:lang w:val="fr-FR"/>
        </w:rPr>
        <w:t xml:space="preserve"> vous les avez choisies.</w:t>
      </w:r>
      <w:r>
        <w:rPr>
          <w:rFonts w:cs="Arial" w:ascii="Arial" w:hAnsi="Arial"/>
          <w:iCs/>
          <w:color w:val="000000"/>
          <w:sz w:val="20"/>
          <w:szCs w:val="23"/>
          <w:lang w:val="fr-FR"/>
        </w:rPr>
        <w:t xml:space="preserve"> </w:t>
      </w:r>
      <w:r>
        <w:rPr>
          <w:rFonts w:cs="Arial" w:ascii="Arial" w:hAnsi="Arial"/>
          <w:i/>
          <w:iCs/>
          <w:color w:val="000000"/>
          <w:sz w:val="20"/>
          <w:szCs w:val="23"/>
          <w:lang w:val="fr-FR"/>
        </w:rPr>
        <w:t>Par exemple :</w:t>
      </w:r>
      <w:r>
        <w:rPr>
          <w:rFonts w:cs="Arial" w:ascii="Arial" w:hAnsi="Arial"/>
          <w:iCs/>
          <w:color w:val="000000"/>
          <w:sz w:val="20"/>
          <w:szCs w:val="23"/>
          <w:lang w:val="fr-FR"/>
        </w:rPr>
        <w:t xml:space="preserve"> </w:t>
      </w:r>
      <w:r>
        <w:rPr>
          <w:rFonts w:cs="Arial" w:ascii="Arial" w:hAnsi="Arial"/>
          <w:i/>
          <w:iCs/>
          <w:color w:val="000000"/>
          <w:sz w:val="20"/>
          <w:szCs w:val="23"/>
          <w:lang w:val="fr-FR"/>
        </w:rPr>
        <w:t>formation présentielle, formation en ligne, formation mixte, formation sur le terrain, ressources en ligne pour une formation autonome, enseignement individualisé ou tutorat, etc.</w:t>
      </w:r>
    </w:p>
    <w:p>
      <w:pPr>
        <w:pStyle w:val="NormalWeb"/>
        <w:spacing w:beforeAutospacing="0" w:before="0" w:afterAutospacing="0" w:after="0"/>
        <w:ind w:left="360" w:hanging="0"/>
        <w:rPr>
          <w:sz w:val="22"/>
        </w:rPr>
      </w:pPr>
      <w:r>
        <w:rPr>
          <w:sz w:val="22"/>
        </w:rPr>
      </w:r>
    </w:p>
    <w:tbl>
      <w:tblPr>
        <w:tblStyle w:val="Grilledutableau"/>
        <w:tblW w:w="10279" w:type="dxa"/>
        <w:jc w:val="left"/>
        <w:tblInd w:w="-34" w:type="dxa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0279"/>
      </w:tblGrid>
      <w:tr>
        <w:trPr>
          <w:trHeight w:val="1868" w:hRule="atLeast"/>
        </w:trPr>
        <w:tc>
          <w:tcPr>
            <w:tcW w:w="10279" w:type="dxa"/>
            <w:tcBorders/>
            <w:shd w:color="auto" w:fill="E6F1FD" w:val="clear"/>
            <w:tcMar>
              <w:left w:w="108" w:type="dxa"/>
            </w:tcMar>
          </w:tcPr>
          <w:p>
            <w:pPr>
              <w:pStyle w:val="NormalWeb"/>
              <w:spacing w:beforeAutospacing="0" w:before="0" w:afterAutospacing="0" w:after="0"/>
              <w:rPr>
                <w:sz w:val="22"/>
              </w:rPr>
            </w:pPr>
            <w:r>
              <w:rPr>
                <w:sz w:val="22"/>
              </w:rPr>
            </w:r>
          </w:p>
        </w:tc>
      </w:tr>
    </w:tbl>
    <w:p>
      <w:pPr>
        <w:pStyle w:val="NormalWeb"/>
        <w:spacing w:beforeAutospacing="0" w:before="0" w:afterAutospacing="0" w:after="0"/>
        <w:rPr>
          <w:sz w:val="22"/>
        </w:rPr>
      </w:pPr>
      <w:r>
        <w:rPr>
          <w:sz w:val="22"/>
        </w:rPr>
      </w:r>
    </w:p>
    <w:p>
      <w:pPr>
        <w:pStyle w:val="Titre2"/>
        <w:rPr/>
      </w:pPr>
      <w:r>
        <w:rPr>
          <w:sz w:val="32"/>
          <w:szCs w:val="35"/>
          <w:lang w:val="fr-FR"/>
        </w:rPr>
        <w:t>Évaluation</w:t>
      </w:r>
      <w:r>
        <w:rPr>
          <w:sz w:val="32"/>
          <w:szCs w:val="35"/>
          <w:lang w:val="fr-FR"/>
        </w:rPr>
        <w:t xml:space="preserve"> de l’apprentissage</w:t>
      </w:r>
    </w:p>
    <w:p>
      <w:pPr>
        <w:pStyle w:val="NormalWeb"/>
        <w:spacing w:beforeAutospacing="0" w:before="0" w:afterAutospacing="0" w:after="0"/>
        <w:ind w:left="360" w:hanging="0"/>
        <w:rPr/>
      </w:pPr>
      <w:r>
        <w:rPr>
          <w:rFonts w:cs="Arial" w:ascii="Arial" w:hAnsi="Arial"/>
          <w:i/>
          <w:iCs/>
          <w:color w:val="000000"/>
          <w:sz w:val="20"/>
          <w:szCs w:val="23"/>
          <w:lang w:val="fr-FR"/>
        </w:rPr>
        <w:t xml:space="preserve">Décrivez votre plan pour contrôler </w:t>
      </w:r>
      <w:r>
        <w:rPr>
          <w:rFonts w:cs="Arial" w:ascii="Arial" w:hAnsi="Arial"/>
          <w:i/>
          <w:iCs/>
          <w:color w:val="000000"/>
          <w:sz w:val="20"/>
          <w:szCs w:val="23"/>
          <w:lang w:val="fr-FR"/>
        </w:rPr>
        <w:t>les acquisitions d</w:t>
      </w:r>
      <w:r>
        <w:rPr>
          <w:rFonts w:cs="Arial" w:ascii="Arial" w:hAnsi="Arial"/>
          <w:i/>
          <w:iCs/>
          <w:color w:val="000000"/>
          <w:sz w:val="20"/>
          <w:szCs w:val="23"/>
          <w:lang w:val="fr-FR"/>
        </w:rPr>
        <w:t>es apprenants avant, pendant et/ou après le cours, avec des tests, des exercices, des activités progressives, ainsi que les projets et produits à évaluer.</w:t>
      </w:r>
      <w:r>
        <w:rPr>
          <w:rFonts w:cs="Arial" w:ascii="Arial" w:hAnsi="Arial"/>
          <w:iCs/>
          <w:color w:val="000000"/>
          <w:sz w:val="20"/>
          <w:szCs w:val="23"/>
          <w:lang w:val="fr-FR"/>
        </w:rPr>
        <w:t xml:space="preserve"> </w:t>
      </w:r>
      <w:r>
        <w:rPr>
          <w:rFonts w:cs="Arial" w:ascii="Arial" w:hAnsi="Arial"/>
          <w:i/>
          <w:iCs/>
          <w:color w:val="000000"/>
          <w:sz w:val="20"/>
          <w:szCs w:val="23"/>
          <w:lang w:val="fr-FR"/>
        </w:rPr>
        <w:t>Décrivez la mise en œuvre d’une auto-évaluation ou évaluation par les pairs, le cas échéant.</w:t>
      </w:r>
      <w:r>
        <w:rPr>
          <w:rFonts w:cs="Arial" w:ascii="Arial" w:hAnsi="Arial"/>
          <w:iCs/>
          <w:color w:val="000000"/>
          <w:sz w:val="20"/>
          <w:szCs w:val="23"/>
          <w:lang w:val="fr-FR"/>
        </w:rPr>
        <w:t xml:space="preserve"> </w:t>
      </w:r>
      <w:r>
        <w:rPr>
          <w:rFonts w:cs="Arial" w:ascii="Arial" w:hAnsi="Arial"/>
          <w:i/>
          <w:iCs/>
          <w:color w:val="000000"/>
          <w:sz w:val="20"/>
          <w:szCs w:val="23"/>
          <w:lang w:val="fr-FR"/>
        </w:rPr>
        <w:t xml:space="preserve">Montrez comment l’évaluation est liée aux </w:t>
      </w:r>
      <w:r>
        <w:rPr>
          <w:rFonts w:cs="Arial" w:ascii="Arial" w:hAnsi="Arial"/>
          <w:i/>
          <w:iCs/>
          <w:color w:val="000000"/>
          <w:sz w:val="20"/>
          <w:szCs w:val="23"/>
          <w:lang w:val="fr-FR"/>
        </w:rPr>
        <w:t>acquis attendus de l’apprentissage</w:t>
      </w:r>
    </w:p>
    <w:p>
      <w:pPr>
        <w:pStyle w:val="NormalWeb"/>
        <w:spacing w:beforeAutospacing="0" w:before="0" w:afterAutospacing="0" w:after="0"/>
        <w:ind w:left="360" w:hanging="0"/>
        <w:rPr>
          <w:sz w:val="22"/>
        </w:rPr>
      </w:pPr>
      <w:r>
        <w:rPr>
          <w:sz w:val="22"/>
        </w:rPr>
      </w:r>
    </w:p>
    <w:tbl>
      <w:tblPr>
        <w:tblStyle w:val="Grilledutableau"/>
        <w:tblW w:w="5000" w:type="pct"/>
        <w:jc w:val="left"/>
        <w:tblInd w:w="113" w:type="dxa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0035"/>
      </w:tblGrid>
      <w:tr>
        <w:trPr>
          <w:trHeight w:val="2665" w:hRule="atLeast"/>
        </w:trPr>
        <w:tc>
          <w:tcPr>
            <w:tcW w:w="10035" w:type="dxa"/>
            <w:tcBorders/>
            <w:shd w:color="auto" w:fill="E6F1FD" w:val="clear"/>
            <w:tcMar>
              <w:left w:w="108" w:type="dxa"/>
            </w:tcMar>
          </w:tcPr>
          <w:p>
            <w:pPr>
              <w:pStyle w:val="NormalWeb"/>
              <w:spacing w:beforeAutospacing="0" w:before="0" w:afterAutospacing="0" w:after="0"/>
              <w:rPr>
                <w:sz w:val="22"/>
              </w:rPr>
            </w:pPr>
            <w:r>
              <w:rPr>
                <w:sz w:val="22"/>
              </w:rPr>
            </w:r>
          </w:p>
        </w:tc>
      </w:tr>
    </w:tbl>
    <w:p>
      <w:pPr>
        <w:pStyle w:val="NormalWeb"/>
        <w:spacing w:beforeAutospacing="0" w:before="0" w:afterAutospacing="0" w:after="0"/>
        <w:rPr>
          <w:sz w:val="22"/>
        </w:rPr>
      </w:pPr>
      <w:r>
        <w:rPr>
          <w:sz w:val="22"/>
        </w:rPr>
      </w:r>
    </w:p>
    <w:p>
      <w:pPr>
        <w:pStyle w:val="Titre2"/>
        <w:rPr>
          <w:sz w:val="32"/>
          <w:szCs w:val="35"/>
        </w:rPr>
      </w:pPr>
      <w:r>
        <w:rPr>
          <w:sz w:val="32"/>
          <w:szCs w:val="35"/>
          <w:lang w:val="fr-FR"/>
        </w:rPr>
        <w:t>Évaluation de la formation</w:t>
      </w:r>
    </w:p>
    <w:p>
      <w:pPr>
        <w:pStyle w:val="NormalWeb"/>
        <w:spacing w:beforeAutospacing="0" w:before="0" w:afterAutospacing="0" w:after="0"/>
        <w:ind w:left="360" w:hanging="0"/>
        <w:rPr>
          <w:sz w:val="20"/>
        </w:rPr>
      </w:pPr>
      <w:r>
        <w:rPr>
          <w:rFonts w:cs="Arial" w:ascii="Arial" w:hAnsi="Arial"/>
          <w:i/>
          <w:iCs/>
          <w:color w:val="000000"/>
          <w:sz w:val="20"/>
          <w:szCs w:val="23"/>
          <w:lang w:val="fr-FR"/>
        </w:rPr>
        <w:t>Les méthodes que vous appliquerez pour évaluer l’efficacité de votre formation, notamment enquêtes, entretiens, retours après le cours, évaluation de l’impact à long terme, etc.</w:t>
      </w:r>
      <w:r>
        <w:rPr>
          <w:rFonts w:cs="Arial" w:ascii="Arial" w:hAnsi="Arial"/>
          <w:iCs/>
          <w:color w:val="000000"/>
          <w:sz w:val="20"/>
          <w:szCs w:val="23"/>
          <w:lang w:val="fr-FR"/>
        </w:rPr>
        <w:t xml:space="preserve">  </w:t>
      </w:r>
    </w:p>
    <w:p>
      <w:pPr>
        <w:pStyle w:val="NormalWeb"/>
        <w:spacing w:beforeAutospacing="0" w:before="0" w:afterAutospacing="0" w:after="0"/>
        <w:ind w:left="360" w:hanging="0"/>
        <w:rPr>
          <w:sz w:val="22"/>
        </w:rPr>
      </w:pPr>
      <w:r>
        <w:rPr>
          <w:sz w:val="22"/>
        </w:rPr>
      </w:r>
    </w:p>
    <w:tbl>
      <w:tblPr>
        <w:tblStyle w:val="Grilledutableau"/>
        <w:tblW w:w="10279" w:type="dxa"/>
        <w:jc w:val="left"/>
        <w:tblInd w:w="-34" w:type="dxa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0279"/>
      </w:tblGrid>
      <w:tr>
        <w:trPr>
          <w:trHeight w:val="1868" w:hRule="atLeast"/>
        </w:trPr>
        <w:tc>
          <w:tcPr>
            <w:tcW w:w="10279" w:type="dxa"/>
            <w:tcBorders/>
            <w:shd w:color="auto" w:fill="E6F1FD" w:val="clear"/>
            <w:tcMar>
              <w:left w:w="108" w:type="dxa"/>
            </w:tcMar>
          </w:tcPr>
          <w:p>
            <w:pPr>
              <w:pStyle w:val="NormalWeb"/>
              <w:spacing w:beforeAutospacing="0" w:before="0" w:afterAutospacing="0" w:after="0"/>
              <w:rPr>
                <w:sz w:val="22"/>
              </w:rPr>
            </w:pPr>
            <w:r>
              <w:rPr>
                <w:sz w:val="22"/>
              </w:rPr>
            </w:r>
          </w:p>
        </w:tc>
      </w:tr>
    </w:tbl>
    <w:p>
      <w:pPr>
        <w:pStyle w:val="Titre2"/>
        <w:spacing w:lineRule="auto" w:line="240" w:before="0" w:after="0"/>
        <w:rPr>
          <w:sz w:val="32"/>
          <w:szCs w:val="35"/>
        </w:rPr>
      </w:pPr>
      <w:r>
        <w:rPr>
          <w:sz w:val="32"/>
          <w:szCs w:val="35"/>
        </w:rPr>
      </w:r>
    </w:p>
    <w:p>
      <w:pPr>
        <w:pStyle w:val="Titre2"/>
        <w:spacing w:before="0" w:after="80"/>
        <w:rPr>
          <w:sz w:val="32"/>
        </w:rPr>
      </w:pPr>
      <w:r>
        <w:rPr>
          <w:sz w:val="32"/>
          <w:szCs w:val="35"/>
          <w:lang w:val="fr-FR"/>
        </w:rPr>
        <w:t>Activités d’apprentissage</w:t>
      </w:r>
    </w:p>
    <w:p>
      <w:pPr>
        <w:pStyle w:val="NormalWeb"/>
        <w:spacing w:beforeAutospacing="0" w:before="0" w:afterAutospacing="0" w:after="0"/>
        <w:ind w:left="360" w:hanging="0"/>
        <w:rPr>
          <w:sz w:val="20"/>
        </w:rPr>
      </w:pPr>
      <w:r>
        <w:rPr>
          <w:rFonts w:cs="Arial" w:ascii="Arial" w:hAnsi="Arial"/>
          <w:i/>
          <w:iCs/>
          <w:color w:val="000000"/>
          <w:sz w:val="20"/>
          <w:szCs w:val="23"/>
          <w:lang w:val="fr-FR"/>
        </w:rPr>
        <w:t>Décrivez les principales activités d’apprentissage qui seront incluses, y compris cours, lectures, études de cas, discussions, exercices, devoirs, simulations, jeux de rôles, etc.</w:t>
      </w:r>
      <w:r>
        <w:rPr>
          <w:rFonts w:cs="Arial" w:ascii="Arial" w:hAnsi="Arial"/>
          <w:iCs/>
          <w:color w:val="000000"/>
          <w:sz w:val="20"/>
          <w:szCs w:val="23"/>
          <w:lang w:val="fr-FR"/>
        </w:rPr>
        <w:t xml:space="preserve"> </w:t>
      </w:r>
    </w:p>
    <w:p>
      <w:pPr>
        <w:pStyle w:val="NormalWeb"/>
        <w:spacing w:beforeAutospacing="0" w:before="0" w:afterAutospacing="0" w:after="0"/>
        <w:ind w:left="360" w:hanging="0"/>
        <w:rPr>
          <w:rFonts w:ascii="Arial" w:hAnsi="Arial" w:cs="Arial"/>
          <w:i/>
          <w:i/>
          <w:iCs/>
          <w:color w:val="000000"/>
          <w:sz w:val="20"/>
          <w:szCs w:val="23"/>
        </w:rPr>
      </w:pPr>
      <w:r>
        <w:rPr>
          <w:rFonts w:cs="Arial" w:ascii="Arial" w:hAnsi="Arial"/>
          <w:i/>
          <w:iCs/>
          <w:color w:val="000000"/>
          <w:sz w:val="20"/>
          <w:szCs w:val="23"/>
        </w:rPr>
      </w:r>
    </w:p>
    <w:p>
      <w:pPr>
        <w:pStyle w:val="NormalWeb"/>
        <w:spacing w:beforeAutospacing="0" w:before="0" w:afterAutospacing="0" w:after="0"/>
        <w:ind w:left="360" w:hanging="0"/>
        <w:rPr>
          <w:sz w:val="20"/>
        </w:rPr>
      </w:pPr>
      <w:r>
        <w:rPr>
          <w:rFonts w:cs="Arial" w:ascii="Arial" w:hAnsi="Arial"/>
          <w:i/>
          <w:iCs/>
          <w:color w:val="000000"/>
          <w:sz w:val="20"/>
          <w:szCs w:val="23"/>
          <w:lang w:val="fr-FR"/>
        </w:rPr>
        <w:t>Décrivez le rôle des enseignants et des apprenants pendant les activités</w:t>
      </w:r>
    </w:p>
    <w:p>
      <w:pPr>
        <w:pStyle w:val="NormalWeb"/>
        <w:spacing w:beforeAutospacing="0" w:before="0" w:afterAutospacing="0" w:after="0"/>
        <w:ind w:left="360" w:hanging="0"/>
        <w:rPr>
          <w:sz w:val="22"/>
        </w:rPr>
      </w:pPr>
      <w:r>
        <w:rPr>
          <w:sz w:val="22"/>
        </w:rPr>
      </w:r>
    </w:p>
    <w:tbl>
      <w:tblPr>
        <w:tblStyle w:val="Grilledutableau"/>
        <w:tblW w:w="10279" w:type="dxa"/>
        <w:jc w:val="left"/>
        <w:tblInd w:w="-34" w:type="dxa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0279"/>
      </w:tblGrid>
      <w:tr>
        <w:trPr>
          <w:trHeight w:val="3838" w:hRule="atLeast"/>
        </w:trPr>
        <w:tc>
          <w:tcPr>
            <w:tcW w:w="10279" w:type="dxa"/>
            <w:tcBorders/>
            <w:shd w:color="auto" w:fill="E6F1FD" w:val="clear"/>
            <w:tcMar>
              <w:left w:w="108" w:type="dxa"/>
            </w:tcMar>
          </w:tcPr>
          <w:p>
            <w:pPr>
              <w:pStyle w:val="NormalWeb"/>
              <w:spacing w:beforeAutospacing="0" w:before="0" w:afterAutospacing="0" w:after="0"/>
              <w:rPr>
                <w:sz w:val="22"/>
              </w:rPr>
            </w:pPr>
            <w:r>
              <w:rPr>
                <w:sz w:val="22"/>
              </w:rPr>
            </w:r>
          </w:p>
        </w:tc>
      </w:tr>
    </w:tbl>
    <w:p>
      <w:pPr>
        <w:pStyle w:val="NormalWeb"/>
        <w:spacing w:beforeAutospacing="0" w:before="0" w:afterAutospacing="0" w:after="0"/>
        <w:rPr>
          <w:sz w:val="22"/>
        </w:rPr>
      </w:pPr>
      <w:r>
        <w:rPr>
          <w:sz w:val="22"/>
        </w:rPr>
      </w:r>
    </w:p>
    <w:p>
      <w:pPr>
        <w:pStyle w:val="Titre2"/>
        <w:rPr>
          <w:sz w:val="32"/>
        </w:rPr>
      </w:pPr>
      <w:r>
        <w:rPr>
          <w:sz w:val="32"/>
          <w:szCs w:val="35"/>
          <w:lang w:val="fr-FR"/>
        </w:rPr>
        <w:t>Ressources humaines</w:t>
      </w:r>
    </w:p>
    <w:p>
      <w:pPr>
        <w:pStyle w:val="NormalWeb"/>
        <w:spacing w:beforeAutospacing="0" w:before="0" w:afterAutospacing="0" w:after="0"/>
        <w:ind w:left="360" w:hanging="0"/>
        <w:rPr>
          <w:rFonts w:ascii="Arial" w:hAnsi="Arial" w:cs="Arial"/>
          <w:i/>
          <w:i/>
          <w:iCs/>
          <w:color w:val="000000"/>
          <w:sz w:val="20"/>
          <w:szCs w:val="23"/>
        </w:rPr>
      </w:pPr>
      <w:r>
        <w:rPr>
          <w:rFonts w:cs="Arial" w:ascii="Arial" w:hAnsi="Arial"/>
          <w:i/>
          <w:iCs/>
          <w:color w:val="000000"/>
          <w:sz w:val="20"/>
          <w:szCs w:val="23"/>
          <w:lang w:val="fr-FR"/>
        </w:rPr>
        <w:t>Ressources internes :</w:t>
      </w:r>
      <w:r>
        <w:rPr>
          <w:rFonts w:cs="Arial" w:ascii="Arial" w:hAnsi="Arial"/>
          <w:iCs/>
          <w:color w:val="000000"/>
          <w:sz w:val="20"/>
          <w:szCs w:val="23"/>
          <w:lang w:val="fr-FR"/>
        </w:rPr>
        <w:t xml:space="preserve"> </w:t>
      </w:r>
      <w:r>
        <w:rPr>
          <w:rFonts w:cs="Arial" w:ascii="Arial" w:hAnsi="Arial"/>
          <w:i/>
          <w:iCs/>
          <w:color w:val="000000"/>
          <w:sz w:val="20"/>
          <w:szCs w:val="23"/>
          <w:lang w:val="fr-FR"/>
        </w:rPr>
        <w:t>chef de projet, chargé de projet, experts, enseignants, développeurs, assistance à la formation, etc.</w:t>
      </w:r>
    </w:p>
    <w:p>
      <w:pPr>
        <w:pStyle w:val="NormalWeb"/>
        <w:spacing w:beforeAutospacing="0" w:before="0" w:afterAutospacing="0" w:after="0"/>
        <w:ind w:left="360" w:hanging="0"/>
        <w:rPr>
          <w:rFonts w:ascii="Arial" w:hAnsi="Arial" w:cs="Arial"/>
          <w:i/>
          <w:i/>
          <w:iCs/>
          <w:color w:val="000000"/>
          <w:sz w:val="20"/>
          <w:szCs w:val="23"/>
        </w:rPr>
      </w:pPr>
      <w:r>
        <w:rPr>
          <w:rFonts w:cs="Arial" w:ascii="Arial" w:hAnsi="Arial"/>
          <w:i/>
          <w:iCs/>
          <w:color w:val="000000"/>
          <w:sz w:val="20"/>
          <w:szCs w:val="23"/>
          <w:lang w:val="fr-FR"/>
        </w:rPr>
        <w:t>Ressources externes :</w:t>
      </w:r>
      <w:r>
        <w:rPr>
          <w:rFonts w:cs="Arial" w:ascii="Arial" w:hAnsi="Arial"/>
          <w:iCs/>
          <w:color w:val="000000"/>
          <w:sz w:val="20"/>
          <w:szCs w:val="23"/>
          <w:lang w:val="fr-FR"/>
        </w:rPr>
        <w:t xml:space="preserve"> </w:t>
      </w:r>
      <w:r>
        <w:rPr>
          <w:rFonts w:cs="Arial" w:ascii="Arial" w:hAnsi="Arial"/>
          <w:i/>
          <w:iCs/>
          <w:color w:val="000000"/>
          <w:sz w:val="20"/>
          <w:szCs w:val="23"/>
          <w:lang w:val="fr-FR"/>
        </w:rPr>
        <w:t>décideurs principaux, spécialistes du domaine, examinateurs, traducteurs, etc.</w:t>
      </w:r>
    </w:p>
    <w:p>
      <w:pPr>
        <w:pStyle w:val="NormalWeb"/>
        <w:spacing w:beforeAutospacing="0" w:before="0" w:afterAutospacing="0" w:after="0"/>
        <w:ind w:left="360" w:hanging="0"/>
        <w:rPr>
          <w:rFonts w:ascii="Arial" w:hAnsi="Arial" w:cs="Arial"/>
          <w:i/>
          <w:i/>
          <w:iCs/>
          <w:color w:val="000000"/>
          <w:sz w:val="22"/>
          <w:szCs w:val="23"/>
        </w:rPr>
      </w:pPr>
      <w:r>
        <w:rPr>
          <w:rFonts w:cs="Arial" w:ascii="Arial" w:hAnsi="Arial"/>
          <w:i/>
          <w:iCs/>
          <w:color w:val="000000"/>
          <w:sz w:val="22"/>
          <w:szCs w:val="23"/>
        </w:rPr>
      </w:r>
    </w:p>
    <w:tbl>
      <w:tblPr>
        <w:tblStyle w:val="Grilledutableau"/>
        <w:tblW w:w="10279" w:type="dxa"/>
        <w:jc w:val="left"/>
        <w:tblInd w:w="-34" w:type="dxa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0279"/>
      </w:tblGrid>
      <w:tr>
        <w:trPr>
          <w:trHeight w:val="1484" w:hRule="atLeast"/>
        </w:trPr>
        <w:tc>
          <w:tcPr>
            <w:tcW w:w="10279" w:type="dxa"/>
            <w:tcBorders/>
            <w:shd w:color="auto" w:fill="E6F1FD" w:val="clear"/>
            <w:tcMar>
              <w:left w:w="108" w:type="dxa"/>
            </w:tcMar>
          </w:tcPr>
          <w:p>
            <w:pPr>
              <w:pStyle w:val="NormalWeb"/>
              <w:spacing w:beforeAutospacing="0" w:before="0" w:afterAutospacing="0" w:after="0"/>
              <w:rPr>
                <w:sz w:val="22"/>
              </w:rPr>
            </w:pPr>
            <w:r>
              <w:rPr>
                <w:sz w:val="22"/>
              </w:rPr>
            </w:r>
          </w:p>
        </w:tc>
      </w:tr>
    </w:tbl>
    <w:p>
      <w:pPr>
        <w:pStyle w:val="NormalWeb"/>
        <w:spacing w:beforeAutospacing="0" w:before="0" w:afterAutospacing="0" w:after="0"/>
        <w:rPr>
          <w:rFonts w:ascii="Arial" w:hAnsi="Arial" w:cs="Arial"/>
          <w:i/>
          <w:i/>
          <w:iCs/>
          <w:color w:val="000000"/>
          <w:sz w:val="22"/>
          <w:szCs w:val="23"/>
        </w:rPr>
      </w:pPr>
      <w:r>
        <w:rPr>
          <w:rFonts w:cs="Arial" w:ascii="Arial" w:hAnsi="Arial"/>
          <w:i/>
          <w:iCs/>
          <w:color w:val="000000"/>
          <w:sz w:val="22"/>
          <w:szCs w:val="23"/>
        </w:rPr>
      </w:r>
    </w:p>
    <w:p>
      <w:pPr>
        <w:pStyle w:val="NormalWeb"/>
        <w:spacing w:beforeAutospacing="0" w:before="0" w:afterAutospacing="0" w:after="0"/>
        <w:rPr>
          <w:rFonts w:ascii="Arial" w:hAnsi="Arial" w:cs="Arial"/>
          <w:i/>
          <w:i/>
          <w:iCs/>
          <w:color w:val="000000"/>
          <w:sz w:val="22"/>
          <w:szCs w:val="23"/>
        </w:rPr>
      </w:pPr>
      <w:r>
        <w:rPr>
          <w:rFonts w:cs="Arial" w:ascii="Arial" w:hAnsi="Arial"/>
          <w:i/>
          <w:iCs/>
          <w:color w:val="000000"/>
          <w:sz w:val="22"/>
          <w:szCs w:val="23"/>
        </w:rPr>
      </w:r>
    </w:p>
    <w:p>
      <w:pPr>
        <w:pStyle w:val="NormalWeb"/>
        <w:spacing w:beforeAutospacing="0" w:before="0" w:afterAutospacing="0" w:after="0"/>
        <w:rPr>
          <w:rFonts w:ascii="Arial" w:hAnsi="Arial" w:cs="Arial"/>
          <w:i/>
          <w:i/>
          <w:iCs/>
          <w:color w:val="000000"/>
          <w:sz w:val="22"/>
          <w:szCs w:val="23"/>
        </w:rPr>
      </w:pPr>
      <w:r>
        <w:rPr>
          <w:rFonts w:cs="Arial" w:ascii="Arial" w:hAnsi="Arial"/>
          <w:i/>
          <w:iCs/>
          <w:color w:val="000000"/>
          <w:sz w:val="22"/>
          <w:szCs w:val="23"/>
        </w:rPr>
      </w:r>
    </w:p>
    <w:p>
      <w:pPr>
        <w:pStyle w:val="Titre2"/>
        <w:rPr>
          <w:sz w:val="32"/>
        </w:rPr>
      </w:pPr>
      <w:r>
        <w:rPr>
          <w:sz w:val="32"/>
          <w:szCs w:val="35"/>
          <w:lang w:val="fr-FR"/>
        </w:rPr>
        <w:t>Ressources et outils pédagogiques</w:t>
      </w:r>
    </w:p>
    <w:p>
      <w:pPr>
        <w:pStyle w:val="NormalWeb"/>
        <w:spacing w:beforeAutospacing="0" w:before="0" w:afterAutospacing="0" w:after="0"/>
        <w:ind w:left="360" w:hanging="0"/>
        <w:rPr>
          <w:sz w:val="22"/>
        </w:rPr>
      </w:pPr>
      <w:r>
        <w:rPr>
          <w:rFonts w:cs="Arial" w:ascii="Arial" w:hAnsi="Arial"/>
          <w:i/>
          <w:iCs/>
          <w:color w:val="000000"/>
          <w:sz w:val="20"/>
          <w:szCs w:val="20"/>
          <w:lang w:val="fr-FR"/>
        </w:rPr>
        <w:t>Listez les ressources existantes que vous utiliserez pour les lectures ou présentations, les activités, les études de cas, les données, etc.</w:t>
      </w:r>
      <w:r>
        <w:rPr>
          <w:sz w:val="20"/>
          <w:szCs w:val="20"/>
          <w:lang w:val="fr-FR"/>
        </w:rPr>
        <w:t xml:space="preserve"> </w:t>
      </w:r>
      <w:r>
        <w:rPr>
          <w:rFonts w:cs="Arial" w:ascii="Arial" w:hAnsi="Arial"/>
          <w:i/>
          <w:iCs/>
          <w:color w:val="000000"/>
          <w:sz w:val="20"/>
          <w:szCs w:val="20"/>
          <w:lang w:val="fr-FR"/>
        </w:rPr>
        <w:t>Décrivez les ressources pédagogiques que vous devrez trouver.</w:t>
      </w:r>
    </w:p>
    <w:p>
      <w:pPr>
        <w:pStyle w:val="NormalWeb"/>
        <w:spacing w:beforeAutospacing="0" w:before="0" w:afterAutospacing="0" w:after="0"/>
        <w:ind w:left="360" w:hanging="0"/>
        <w:rPr>
          <w:rFonts w:ascii="Arial" w:hAnsi="Arial" w:cs="Arial"/>
          <w:i/>
          <w:i/>
          <w:iCs/>
          <w:color w:val="000000"/>
          <w:sz w:val="20"/>
          <w:szCs w:val="20"/>
        </w:rPr>
      </w:pPr>
      <w:r>
        <w:rPr>
          <w:rFonts w:cs="Arial" w:ascii="Arial" w:hAnsi="Arial"/>
          <w:i/>
          <w:iCs/>
          <w:color w:val="000000"/>
          <w:sz w:val="20"/>
          <w:szCs w:val="20"/>
        </w:rPr>
      </w:r>
    </w:p>
    <w:p>
      <w:pPr>
        <w:pStyle w:val="NormalWeb"/>
        <w:spacing w:beforeAutospacing="0" w:before="0" w:afterAutospacing="0" w:after="80"/>
        <w:ind w:left="357" w:hanging="0"/>
        <w:rPr>
          <w:sz w:val="22"/>
        </w:rPr>
      </w:pPr>
      <w:r>
        <w:rPr>
          <w:rFonts w:cs="Arial" w:ascii="Arial" w:hAnsi="Arial"/>
          <w:i/>
          <w:iCs/>
          <w:color w:val="000000"/>
          <w:sz w:val="20"/>
          <w:szCs w:val="20"/>
          <w:lang w:val="fr-FR"/>
        </w:rPr>
        <w:t>Décrivez les technologies qui seront mises en œuvre pour accompagner le développement et la mise à disposition de la formation, y compris technologies pédagogiques et équipement opérationnel.</w:t>
      </w:r>
    </w:p>
    <w:tbl>
      <w:tblPr>
        <w:tblStyle w:val="Grilledutableau"/>
        <w:tblW w:w="10279" w:type="dxa"/>
        <w:jc w:val="left"/>
        <w:tblInd w:w="-34" w:type="dxa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0279"/>
      </w:tblGrid>
      <w:tr>
        <w:trPr>
          <w:trHeight w:val="1959" w:hRule="atLeast"/>
        </w:trPr>
        <w:tc>
          <w:tcPr>
            <w:tcW w:w="10279" w:type="dxa"/>
            <w:tcBorders/>
            <w:shd w:color="auto" w:fill="E6F1FD" w:val="clear"/>
            <w:tcMar>
              <w:left w:w="108" w:type="dxa"/>
            </w:tcMar>
          </w:tcPr>
          <w:p>
            <w:pPr>
              <w:pStyle w:val="NormalWeb"/>
              <w:spacing w:beforeAutospacing="0" w:before="0" w:afterAutospacing="0" w:after="0"/>
              <w:rPr>
                <w:sz w:val="22"/>
              </w:rPr>
            </w:pPr>
            <w:r>
              <w:rPr>
                <w:sz w:val="22"/>
              </w:rPr>
            </w:r>
          </w:p>
        </w:tc>
      </w:tr>
    </w:tbl>
    <w:p>
      <w:pPr>
        <w:pStyle w:val="NormalWeb"/>
        <w:spacing w:beforeAutospacing="0" w:before="0" w:afterAutospacing="0" w:after="0"/>
        <w:rPr>
          <w:sz w:val="22"/>
        </w:rPr>
      </w:pPr>
      <w:r>
        <w:rPr>
          <w:sz w:val="22"/>
        </w:rPr>
      </w:r>
    </w:p>
    <w:p>
      <w:pPr>
        <w:pStyle w:val="Titre2"/>
        <w:rPr>
          <w:sz w:val="32"/>
        </w:rPr>
      </w:pPr>
      <w:r>
        <w:rPr>
          <w:sz w:val="32"/>
          <w:szCs w:val="35"/>
          <w:lang w:val="fr-FR"/>
        </w:rPr>
        <w:t>Jalons principaux et calendrier</w:t>
      </w:r>
    </w:p>
    <w:p>
      <w:pPr>
        <w:pStyle w:val="NormalWeb"/>
        <w:spacing w:beforeAutospacing="0" w:before="0" w:afterAutospacing="0" w:after="0"/>
        <w:ind w:left="360" w:hanging="0"/>
        <w:rPr>
          <w:rFonts w:ascii="Arial" w:hAnsi="Arial" w:cs="Arial"/>
          <w:i/>
          <w:i/>
          <w:iCs/>
          <w:color w:val="000000"/>
          <w:sz w:val="22"/>
          <w:szCs w:val="23"/>
        </w:rPr>
      </w:pPr>
      <w:r>
        <w:rPr>
          <w:rFonts w:cs="Arial" w:ascii="Arial" w:hAnsi="Arial"/>
          <w:i/>
          <w:iCs/>
          <w:color w:val="000000"/>
          <w:sz w:val="20"/>
          <w:szCs w:val="20"/>
          <w:lang w:val="fr-FR"/>
        </w:rPr>
        <w:t>Ébauche des principaux jalons (dates limites) avec une date réelle ou une durée (si vous ne connaissez pas encore la date de début de projet).</w:t>
      </w:r>
      <w:r>
        <w:rPr>
          <w:rFonts w:cs="Arial" w:ascii="Arial" w:hAnsi="Arial"/>
          <w:iCs/>
          <w:color w:val="000000"/>
          <w:sz w:val="20"/>
          <w:szCs w:val="20"/>
          <w:lang w:val="fr-FR"/>
        </w:rPr>
        <w:t xml:space="preserve"> </w:t>
      </w:r>
      <w:r>
        <w:rPr>
          <w:rFonts w:cs="Arial" w:ascii="Arial" w:hAnsi="Arial"/>
          <w:i/>
          <w:iCs/>
          <w:color w:val="000000"/>
          <w:sz w:val="20"/>
          <w:szCs w:val="20"/>
          <w:lang w:val="fr-FR"/>
        </w:rPr>
        <w:t>Les jalons comprendront ceux qui suivent, ou tout autre jalon supplémentaire relatif à votre travail.</w:t>
      </w:r>
    </w:p>
    <w:p>
      <w:pPr>
        <w:pStyle w:val="NormalWeb"/>
        <w:spacing w:beforeAutospacing="0" w:before="0" w:afterAutospacing="0" w:after="0"/>
        <w:ind w:left="360" w:hanging="0"/>
        <w:rPr>
          <w:rFonts w:ascii="Arial" w:hAnsi="Arial" w:cs="Arial"/>
          <w:i/>
          <w:i/>
          <w:iCs/>
          <w:color w:val="000000"/>
          <w:sz w:val="20"/>
          <w:szCs w:val="20"/>
        </w:rPr>
      </w:pPr>
      <w:r>
        <w:rPr>
          <w:rFonts w:cs="Arial" w:ascii="Arial" w:hAnsi="Arial"/>
          <w:i/>
          <w:iCs/>
          <w:color w:val="000000"/>
          <w:sz w:val="20"/>
          <w:szCs w:val="20"/>
        </w:rPr>
      </w:r>
    </w:p>
    <w:tbl>
      <w:tblPr>
        <w:tblStyle w:val="Grilledutableau"/>
        <w:tblW w:w="10279" w:type="dxa"/>
        <w:jc w:val="left"/>
        <w:tblInd w:w="-34" w:type="dxa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5313"/>
        <w:gridCol w:w="4965"/>
      </w:tblGrid>
      <w:tr>
        <w:trPr/>
        <w:tc>
          <w:tcPr>
            <w:tcW w:w="5313" w:type="dxa"/>
            <w:tcBorders/>
            <w:shd w:fill="auto" w:val="clear"/>
            <w:tcMar>
              <w:left w:w="108" w:type="dxa"/>
            </w:tcMar>
          </w:tcPr>
          <w:p>
            <w:pPr>
              <w:pStyle w:val="NormalWeb"/>
              <w:spacing w:beforeAutospacing="0" w:before="0" w:afterAutospacing="0" w:after="0"/>
              <w:rPr>
                <w:sz w:val="22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20"/>
                <w:szCs w:val="20"/>
                <w:lang w:val="fr-FR"/>
              </w:rPr>
              <w:t>Plan de projet terminé</w:t>
            </w:r>
          </w:p>
          <w:p>
            <w:pPr>
              <w:pStyle w:val="NormalWeb"/>
              <w:spacing w:beforeAutospacing="0" w:before="0" w:afterAutospacing="0" w:after="0"/>
              <w:rPr>
                <w:sz w:val="22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20"/>
                <w:szCs w:val="20"/>
                <w:lang w:val="fr-FR"/>
              </w:rPr>
              <w:t>Besoins de formation évalués</w:t>
            </w:r>
          </w:p>
          <w:p>
            <w:pPr>
              <w:pStyle w:val="NormalWeb"/>
              <w:spacing w:beforeAutospacing="0" w:before="0" w:afterAutospacing="0" w:after="0"/>
              <w:rPr>
                <w:sz w:val="20"/>
                <w:szCs w:val="20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20"/>
                <w:szCs w:val="20"/>
                <w:lang w:val="fr-FR"/>
              </w:rPr>
              <w:t>Acquis attendus</w:t>
            </w:r>
            <w:r>
              <w:rPr>
                <w:rFonts w:cs="Arial" w:ascii="Arial" w:hAnsi="Arial"/>
                <w:i/>
                <w:iCs/>
                <w:color w:val="000000"/>
                <w:sz w:val="20"/>
                <w:szCs w:val="20"/>
                <w:lang w:val="fr-FR"/>
              </w:rPr>
              <w:t xml:space="preserve"> revus et approuvés</w:t>
            </w:r>
          </w:p>
          <w:p>
            <w:pPr>
              <w:pStyle w:val="NormalWeb"/>
              <w:spacing w:beforeAutospacing="0" w:before="0" w:afterAutospacing="0" w:after="0"/>
              <w:rPr>
                <w:sz w:val="22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20"/>
                <w:szCs w:val="20"/>
                <w:lang w:val="fr-FR"/>
              </w:rPr>
              <w:t>Ébauche de contenu mise en place</w:t>
            </w:r>
          </w:p>
          <w:p>
            <w:pPr>
              <w:pStyle w:val="NormalWeb"/>
              <w:spacing w:beforeAutospacing="0" w:before="0" w:afterAutospacing="0" w:after="0"/>
              <w:rPr>
                <w:sz w:val="22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20"/>
                <w:szCs w:val="20"/>
                <w:lang w:val="fr-FR"/>
              </w:rPr>
              <w:t>Activités de formation élaborées</w:t>
            </w:r>
          </w:p>
        </w:tc>
        <w:tc>
          <w:tcPr>
            <w:tcW w:w="4965" w:type="dxa"/>
            <w:tcBorders/>
            <w:shd w:fill="auto" w:val="clear"/>
            <w:tcMar>
              <w:left w:w="108" w:type="dxa"/>
            </w:tcMar>
          </w:tcPr>
          <w:p>
            <w:pPr>
              <w:pStyle w:val="NormalWeb"/>
              <w:spacing w:beforeAutospacing="0" w:before="0" w:afterAutospacing="0" w:after="0"/>
              <w:rPr>
                <w:sz w:val="22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20"/>
                <w:szCs w:val="20"/>
                <w:lang w:val="fr-FR"/>
              </w:rPr>
              <w:t>Plan de contrôle terminé</w:t>
            </w:r>
          </w:p>
          <w:p>
            <w:pPr>
              <w:pStyle w:val="NormalWeb"/>
              <w:spacing w:beforeAutospacing="0" w:before="0" w:afterAutospacing="0" w:after="0"/>
              <w:rPr>
                <w:sz w:val="22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20"/>
                <w:szCs w:val="20"/>
                <w:lang w:val="fr-FR"/>
              </w:rPr>
              <w:t>Toutes les ressources humaines, techniques et tous les moyens prévus</w:t>
            </w:r>
          </w:p>
          <w:p>
            <w:pPr>
              <w:pStyle w:val="NormalWeb"/>
              <w:spacing w:beforeAutospacing="0" w:before="0" w:afterAutospacing="0" w:after="0"/>
              <w:rPr>
                <w:sz w:val="22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20"/>
                <w:szCs w:val="20"/>
                <w:lang w:val="fr-FR"/>
              </w:rPr>
              <w:t>Ressources pédagogiques réalisées ou adaptées</w:t>
            </w:r>
          </w:p>
          <w:p>
            <w:pPr>
              <w:pStyle w:val="NormalWeb"/>
              <w:spacing w:beforeAutospacing="0" w:before="0" w:afterAutospacing="0" w:after="0"/>
              <w:rPr>
                <w:sz w:val="22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20"/>
                <w:szCs w:val="20"/>
                <w:lang w:val="fr-FR"/>
              </w:rPr>
              <w:t>Formation effectuée (date de début, de fin)</w:t>
            </w:r>
          </w:p>
          <w:p>
            <w:pPr>
              <w:pStyle w:val="NormalWeb"/>
              <w:spacing w:beforeAutospacing="0" w:before="0" w:afterAutospacing="0" w:after="0"/>
              <w:rPr>
                <w:rFonts w:ascii="Arial" w:hAnsi="Arial" w:cs="Arial"/>
                <w:i/>
                <w:i/>
                <w:sz w:val="22"/>
              </w:rPr>
            </w:pPr>
            <w:r>
              <w:rPr>
                <w:rFonts w:cs="Arial" w:ascii="Arial" w:hAnsi="Arial"/>
                <w:i/>
                <w:iCs/>
                <w:sz w:val="20"/>
                <w:szCs w:val="20"/>
                <w:lang w:val="fr-FR"/>
              </w:rPr>
              <w:t>Évaluation de la formation terminée</w:t>
            </w:r>
          </w:p>
        </w:tc>
      </w:tr>
    </w:tbl>
    <w:p>
      <w:pPr>
        <w:pStyle w:val="NormalWeb"/>
        <w:spacing w:beforeAutospacing="0" w:before="0" w:afterAutospacing="0" w:after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Web"/>
        <w:spacing w:beforeAutospacing="0" w:before="0" w:afterAutospacing="0" w:after="0"/>
        <w:ind w:left="360" w:hanging="0"/>
        <w:rPr>
          <w:rFonts w:ascii="Arial" w:hAnsi="Arial" w:cs="Arial"/>
          <w:i/>
          <w:i/>
          <w:sz w:val="22"/>
        </w:rPr>
      </w:pPr>
      <w:r>
        <w:rPr>
          <w:rFonts w:cs="Arial" w:ascii="Arial" w:hAnsi="Arial"/>
          <w:i/>
          <w:sz w:val="22"/>
        </w:rPr>
      </w:r>
    </w:p>
    <w:tbl>
      <w:tblPr>
        <w:tblStyle w:val="Grilledutableau"/>
        <w:tblW w:w="10279" w:type="dxa"/>
        <w:jc w:val="left"/>
        <w:tblInd w:w="-34" w:type="dxa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0279"/>
      </w:tblGrid>
      <w:tr>
        <w:trPr>
          <w:trHeight w:val="3680" w:hRule="atLeast"/>
        </w:trPr>
        <w:tc>
          <w:tcPr>
            <w:tcW w:w="10279" w:type="dxa"/>
            <w:tcBorders/>
            <w:shd w:color="auto" w:fill="E6F1FD" w:val="clear"/>
            <w:tcMar>
              <w:left w:w="108" w:type="dxa"/>
            </w:tcMar>
          </w:tcPr>
          <w:p>
            <w:pPr>
              <w:pStyle w:val="NormalWeb"/>
              <w:spacing w:beforeAutospacing="0" w:before="0" w:afterAutospacing="0" w:after="0"/>
              <w:rPr>
                <w:sz w:val="22"/>
              </w:rPr>
            </w:pPr>
            <w:r>
              <w:rPr>
                <w:sz w:val="22"/>
              </w:rPr>
            </w:r>
          </w:p>
        </w:tc>
      </w:tr>
    </w:tbl>
    <w:p>
      <w:pPr>
        <w:pStyle w:val="NormalWeb"/>
        <w:pBdr/>
        <w:spacing w:beforeAutospacing="0" w:before="0" w:afterAutospacing="0" w:after="0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20"/>
      <w:pgMar w:left="1134" w:right="737" w:header="907" w:top="964" w:footer="907" w:bottom="1134" w:gutter="0"/>
      <w:pgNumType w:fmt="decimal"/>
      <w:formProt w:val="false"/>
      <w:textDirection w:val="lrTb"/>
      <w:docGrid w:type="default" w:linePitch="299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default"/>
  </w:font>
  <w:font w:name="Cambria">
    <w:charset w:val="01"/>
    <w:family w:val="swiss"/>
    <w:pitch w:val="default"/>
  </w:font>
  <w:font w:name="Lucida Grande">
    <w:charset w:val="01"/>
    <w:family w:val="swiss"/>
    <w:pitch w:val="default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swiss"/>
    <w:pitch w:val="default"/>
  </w:font>
  <w:font w:name="Arial">
    <w:charset w:val="01"/>
    <w:family w:val="swiss"/>
    <w:pitch w:val="default"/>
  </w:font>
  <w:font w:name="Georgia">
    <w:charset w:val="01"/>
    <w:family w:val="swiss"/>
    <w:pitch w:val="default"/>
  </w:font>
  <w:font w:name="Times New Roman">
    <w:charset w:val="01"/>
    <w:family w:val="swiss"/>
    <w:pitch w:val="default"/>
  </w:font>
  <w:font w:name="Arial">
    <w:charset w:val="01"/>
    <w:family w:val="swiss"/>
    <w:pitch w:val="variable"/>
  </w:font>
  <w:font w:name="Symbol">
    <w:charset w:val="02"/>
    <w:family w:val="auto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Style w:val="Grilledutableau"/>
      <w:tblW w:w="9577" w:type="dxa"/>
      <w:jc w:val="left"/>
      <w:tblInd w:w="0" w:type="dxa"/>
      <w:tblCellMar>
        <w:top w:w="113" w:type="dxa"/>
        <w:left w:w="108" w:type="dxa"/>
        <w:bottom w:w="0" w:type="dxa"/>
        <w:right w:w="108" w:type="dxa"/>
      </w:tblCellMar>
      <w:tblLook w:val="04a0" w:noVBand="1" w:noHBand="0" w:firstRow="1" w:lastRow="0" w:firstColumn="1" w:lastColumn="0"/>
    </w:tblPr>
    <w:tblGrid>
      <w:gridCol w:w="4788"/>
      <w:gridCol w:w="4788"/>
    </w:tblGrid>
    <w:tr>
      <w:trPr/>
      <w:tc>
        <w:tcPr>
          <w:tcW w:w="4788" w:type="dxa"/>
          <w:tcBorders>
            <w:top w:val="nil"/>
            <w:left w:val="nil"/>
            <w:bottom w:val="nil"/>
            <w:right w:val="nil"/>
            <w:insideH w:val="nil"/>
            <w:insideV w:val="nil"/>
          </w:tcBorders>
          <w:shd w:fill="auto" w:val="clear"/>
        </w:tcPr>
        <w:p>
          <w:pPr>
            <w:pStyle w:val="Pieddepage"/>
            <w:rPr>
              <w:rFonts w:ascii="Arial" w:hAnsi="Arial" w:cs="Arial"/>
              <w:sz w:val="18"/>
              <w:szCs w:val="18"/>
            </w:rPr>
          </w:pPr>
          <w:r>
            <w:rPr>
              <w:rFonts w:cs="Arial" w:ascii="Arial" w:hAnsi="Arial"/>
              <w:sz w:val="18"/>
              <w:szCs w:val="18"/>
              <w:lang w:val="fr-FR"/>
            </w:rPr>
            <w:t>Version 2.0 2016</w:t>
          </w:r>
          <w:r>
            <mc:AlternateContent>
              <mc:Choice Requires="wps">
                <w:drawing>
                  <wp:anchor behindDoc="0" distT="0" distB="0" distL="0" distR="0" simplePos="0" locked="0" layoutInCell="1" allowOverlap="1" relativeHeight="13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635</wp:posOffset>
                    </wp:positionV>
                    <wp:extent cx="71755" cy="170815"/>
                    <wp:effectExtent l="0" t="0" r="0" b="0"/>
                    <wp:wrapSquare wrapText="largest"/>
                    <wp:docPr id="1" name="Cadre1"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1755" cy="170815"/>
                            </a:xfrm>
                            <a:prstGeom prst="rect"/>
                            <a:solidFill>
                              <a:srgbClr val="FFFFFF">
                                <a:alpha val="0"/>
                              </a:srgbClr>
                            </a:solidFill>
                          </wps:spPr>
                          <wps:txbx>
                            <w:txbxContent>
                              <w:p>
                                <w:pPr>
                                  <w:pStyle w:val="Pieddepage"/>
                                  <w:pBdr/>
                                  <w:rPr/>
                                </w:pPr>
                                <w:r>
                                  <w:rPr>
                                    <w:rStyle w:val="Pagenumber"/>
                                  </w:rPr>
                                  <w:fldChar w:fldCharType="begin"/>
                                </w:r>
                                <w:r>
                                  <w:instrText> PAGE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6</w:t>
                                </w:r>
                                <w:r>
                                  <w:fldChar w:fldCharType="end"/>
                                </w:r>
                              </w:p>
                            </w:txbxContent>
                          </wps:txbx>
                          <wps:bodyPr anchor="t" lIns="0" tIns="0" rIns="0" bIns="0"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fillcolor="#FFFFFF" style="position:absolute;rotation:0;width:5.65pt;height:13.45pt;mso-wrap-distance-left:0pt;mso-wrap-distance-right:0pt;mso-wrap-distance-top:0pt;mso-wrap-distance-bottom:0pt;margin-top:0.05pt;mso-position-vertical-relative:text;margin-left:248.05pt;mso-position-horizontal:center;mso-position-horizontal-relative:margin">
                    <v:fill opacity="0f"/>
                    <v:textbox inset="0in,0in,0in,0in">
                      <w:txbxContent>
                        <w:p>
                          <w:pPr>
                            <w:pStyle w:val="Pieddepage"/>
                            <w:pBdr/>
                            <w:rPr/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v:textbox>
                    <w10:wrap type="square" side="largest"/>
                  </v:rect>
                </w:pict>
              </mc:Fallback>
            </mc:AlternateContent>
          </w:r>
        </w:p>
      </w:tc>
      <w:tc>
        <w:tcPr>
          <w:tcW w:w="4788" w:type="dxa"/>
          <w:tcBorders>
            <w:top w:val="nil"/>
            <w:left w:val="nil"/>
            <w:bottom w:val="nil"/>
            <w:right w:val="nil"/>
            <w:insideH w:val="nil"/>
            <w:insideV w:val="nil"/>
          </w:tcBorders>
          <w:shd w:fill="auto" w:val="clear"/>
        </w:tcPr>
        <w:p>
          <w:pPr>
            <w:pStyle w:val="Pieddepage"/>
            <w:jc w:val="right"/>
            <w:rPr>
              <w:sz w:val="18"/>
              <w:szCs w:val="18"/>
            </w:rPr>
          </w:pPr>
          <w:r>
            <w:rPr/>
            <w:drawing>
              <wp:inline distT="0" distB="0" distL="0" distR="0">
                <wp:extent cx="510540" cy="178435"/>
                <wp:effectExtent l="0" t="0" r="0" b="0"/>
                <wp:docPr id="2" name="Picture 3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3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0540" cy="1784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pStyle w:val="Normal1"/>
      <w:tabs>
        <w:tab w:val="left" w:pos="8100" w:leader="none"/>
      </w:tabs>
      <w:rPr/>
    </w:pPr>
    <w:r>
      <w:rPr>
        <w:sz w:val="16"/>
        <w:szCs w:val="16"/>
        <w:lang w:val="fr-FR"/>
      </w:rPr>
      <w:tab/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Entte"/>
      <w:rPr>
        <w:rFonts w:ascii="Arial" w:hAnsi="Arial" w:cs="Arial"/>
        <w:sz w:val="18"/>
        <w:szCs w:val="18"/>
        <w:lang w:val="fr-CH"/>
      </w:rPr>
    </w:pPr>
    <w:r>
      <w:rPr>
        <w:rFonts w:cs="Arial" w:ascii="Arial" w:hAnsi="Arial"/>
        <w:sz w:val="18"/>
        <w:szCs w:val="18"/>
        <w:lang w:val="fr-FR"/>
      </w:rPr>
      <w:t>Ressources OMM pour les formateurs</w:t>
    </w:r>
  </w:p>
  <w:p>
    <w:pPr>
      <w:pStyle w:val="Entte"/>
      <w:rPr>
        <w:rFonts w:ascii="Arial" w:hAnsi="Arial" w:cs="Arial"/>
        <w:sz w:val="18"/>
        <w:szCs w:val="18"/>
        <w:lang w:val="fr-CH"/>
      </w:rPr>
    </w:pPr>
    <w:r>
      <w:rPr>
        <w:rFonts w:cs="Arial" w:ascii="Arial" w:hAnsi="Arial"/>
        <w:sz w:val="18"/>
        <w:szCs w:val="18"/>
        <w:lang w:val="fr-CH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2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TW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imSun" w:cs="Times New Roman"/>
        <w:sz w:val="22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semiHidden="0" w:unhideWhenUsed="0" w:qFormat="1"/>
    <w:lsdException w:name="heading 3" w:locked="1" w:uiPriority="0" w:semiHidden="0" w:unhideWhenUsed="0" w:qFormat="1"/>
    <w:lsdException w:name="heading 4" w:locked="1" w:uiPriority="0" w:semiHidden="0" w:unhideWhenUsed="0" w:qFormat="1"/>
    <w:lsdException w:name="heading 5" w:locked="1" w:uiPriority="0" w:semiHidden="0" w:unhideWhenUsed="0" w:qFormat="1"/>
    <w:lsdException w:name="heading 6" w:locked="1" w:uiPriority="0" w:semiHidden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Note Heading" w:semiHidden="0" w:unhideWhenUsed="0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84eef"/>
    <w:pPr>
      <w:widowControl/>
      <w:bidi w:val="0"/>
      <w:jc w:val="left"/>
    </w:pPr>
    <w:rPr>
      <w:rFonts w:cs="Calibri" w:ascii="Calibri" w:hAnsi="Calibri" w:eastAsia="SimSun"/>
      <w:color w:val="auto"/>
      <w:sz w:val="22"/>
      <w:szCs w:val="22"/>
      <w:lang w:eastAsia="zh-CN" w:val="en-US" w:bidi="ar-SA"/>
    </w:rPr>
  </w:style>
  <w:style w:type="paragraph" w:styleId="Titre1">
    <w:name w:val="Heading 1"/>
    <w:link w:val="Titre1Car"/>
    <w:uiPriority w:val="99"/>
    <w:qFormat/>
    <w:rsid w:val="00525b17"/>
    <w:pPr>
      <w:widowControl w:val="false"/>
      <w:spacing w:before="480" w:after="120"/>
      <w:outlineLvl w:val="0"/>
    </w:pPr>
    <w:rPr>
      <w:rFonts w:ascii="Calibri" w:hAnsi="Calibri" w:eastAsia="SimSun" w:cs="Times New Roman"/>
      <w:b/>
      <w:bCs/>
      <w:color w:val="auto"/>
      <w:sz w:val="48"/>
      <w:szCs w:val="48"/>
      <w:lang w:val="en-US" w:eastAsia="en-US" w:bidi="ar-SA"/>
    </w:rPr>
  </w:style>
  <w:style w:type="paragraph" w:styleId="Titre2">
    <w:name w:val="Heading 2"/>
    <w:link w:val="Titre2Car"/>
    <w:uiPriority w:val="99"/>
    <w:qFormat/>
    <w:rsid w:val="00525b17"/>
    <w:pPr>
      <w:widowControl w:val="false"/>
      <w:spacing w:before="360" w:after="80"/>
      <w:outlineLvl w:val="1"/>
    </w:pPr>
    <w:rPr>
      <w:rFonts w:ascii="Calibri" w:hAnsi="Calibri" w:eastAsia="SimSun" w:cs="Times New Roman"/>
      <w:b/>
      <w:bCs/>
      <w:color w:val="auto"/>
      <w:sz w:val="36"/>
      <w:szCs w:val="36"/>
      <w:lang w:val="en-US" w:eastAsia="en-US" w:bidi="ar-SA"/>
    </w:rPr>
  </w:style>
  <w:style w:type="paragraph" w:styleId="Titre3">
    <w:name w:val="Heading 3"/>
    <w:link w:val="Titre3Car"/>
    <w:uiPriority w:val="99"/>
    <w:qFormat/>
    <w:rsid w:val="00525b17"/>
    <w:pPr>
      <w:widowControl w:val="false"/>
      <w:spacing w:before="280" w:after="80"/>
      <w:outlineLvl w:val="2"/>
    </w:pPr>
    <w:rPr>
      <w:rFonts w:ascii="Calibri" w:hAnsi="Calibri" w:eastAsia="SimSun" w:cs="Times New Roman"/>
      <w:b/>
      <w:bCs/>
      <w:color w:val="auto"/>
      <w:sz w:val="28"/>
      <w:szCs w:val="28"/>
      <w:lang w:val="en-US" w:eastAsia="en-US" w:bidi="ar-SA"/>
    </w:rPr>
  </w:style>
  <w:style w:type="paragraph" w:styleId="Titre4">
    <w:name w:val="Heading 4"/>
    <w:link w:val="Titre4Car"/>
    <w:uiPriority w:val="99"/>
    <w:qFormat/>
    <w:rsid w:val="00525b17"/>
    <w:pPr>
      <w:widowControl w:val="false"/>
      <w:spacing w:before="240" w:after="40"/>
      <w:outlineLvl w:val="3"/>
    </w:pPr>
    <w:rPr>
      <w:rFonts w:ascii="Calibri" w:hAnsi="Calibri" w:eastAsia="SimSun" w:cs="Times New Roman"/>
      <w:b/>
      <w:bCs/>
      <w:color w:val="auto"/>
      <w:sz w:val="24"/>
      <w:szCs w:val="24"/>
      <w:lang w:val="en-US" w:eastAsia="en-US" w:bidi="ar-SA"/>
    </w:rPr>
  </w:style>
  <w:style w:type="paragraph" w:styleId="Titre5">
    <w:name w:val="Heading 5"/>
    <w:link w:val="Titre5Car"/>
    <w:uiPriority w:val="99"/>
    <w:qFormat/>
    <w:rsid w:val="00525b17"/>
    <w:pPr>
      <w:widowControl w:val="false"/>
      <w:spacing w:before="220" w:after="40"/>
      <w:outlineLvl w:val="4"/>
    </w:pPr>
    <w:rPr>
      <w:rFonts w:ascii="Calibri" w:hAnsi="Calibri" w:eastAsia="SimSun" w:cs="Times New Roman"/>
      <w:b/>
      <w:bCs/>
      <w:color w:val="auto"/>
      <w:sz w:val="22"/>
      <w:szCs w:val="22"/>
      <w:lang w:val="en-US" w:eastAsia="en-US" w:bidi="ar-SA"/>
    </w:rPr>
  </w:style>
  <w:style w:type="paragraph" w:styleId="Titre6">
    <w:name w:val="Heading 6"/>
    <w:link w:val="Titre6Car"/>
    <w:uiPriority w:val="99"/>
    <w:qFormat/>
    <w:rsid w:val="00525b17"/>
    <w:pPr>
      <w:widowControl w:val="false"/>
      <w:spacing w:before="200" w:after="40"/>
      <w:outlineLvl w:val="5"/>
    </w:pPr>
    <w:rPr>
      <w:rFonts w:ascii="Calibri" w:hAnsi="Calibri" w:eastAsia="SimSun" w:cs="Times New Roman"/>
      <w:b/>
      <w:bCs/>
      <w:color w:val="auto"/>
      <w:sz w:val="20"/>
      <w:szCs w:val="20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re1Car" w:customStyle="1">
    <w:name w:val="Titre 1 Car"/>
    <w:basedOn w:val="DefaultParagraphFont"/>
    <w:link w:val="Titre1"/>
    <w:uiPriority w:val="99"/>
    <w:qFormat/>
    <w:locked/>
    <w:rsid w:val="00b13e5a"/>
    <w:rPr>
      <w:rFonts w:ascii="Cambria" w:hAnsi="Cambria" w:cs="Times New Roman"/>
      <w:b/>
      <w:bCs/>
      <w:sz w:val="32"/>
      <w:szCs w:val="32"/>
    </w:rPr>
  </w:style>
  <w:style w:type="character" w:styleId="Titre2Car" w:customStyle="1">
    <w:name w:val="Titre 2 Car"/>
    <w:basedOn w:val="DefaultParagraphFont"/>
    <w:link w:val="Titre2"/>
    <w:uiPriority w:val="99"/>
    <w:semiHidden/>
    <w:qFormat/>
    <w:locked/>
    <w:rsid w:val="00b13e5a"/>
    <w:rPr>
      <w:rFonts w:ascii="Cambria" w:hAnsi="Cambria" w:cs="Times New Roman"/>
      <w:b/>
      <w:bCs/>
      <w:i/>
      <w:iCs/>
      <w:sz w:val="28"/>
      <w:szCs w:val="28"/>
    </w:rPr>
  </w:style>
  <w:style w:type="character" w:styleId="Titre3Car" w:customStyle="1">
    <w:name w:val="Titre 3 Car"/>
    <w:basedOn w:val="DefaultParagraphFont"/>
    <w:link w:val="Titre3"/>
    <w:uiPriority w:val="99"/>
    <w:semiHidden/>
    <w:qFormat/>
    <w:locked/>
    <w:rsid w:val="00b13e5a"/>
    <w:rPr>
      <w:rFonts w:ascii="Cambria" w:hAnsi="Cambria" w:cs="Times New Roman"/>
      <w:b/>
      <w:bCs/>
      <w:sz w:val="26"/>
      <w:szCs w:val="26"/>
    </w:rPr>
  </w:style>
  <w:style w:type="character" w:styleId="Titre4Car" w:customStyle="1">
    <w:name w:val="Titre 4 Car"/>
    <w:basedOn w:val="DefaultParagraphFont"/>
    <w:link w:val="Titre4"/>
    <w:uiPriority w:val="99"/>
    <w:semiHidden/>
    <w:qFormat/>
    <w:locked/>
    <w:rsid w:val="00b13e5a"/>
    <w:rPr>
      <w:rFonts w:ascii="Calibri" w:hAnsi="Calibri" w:cs="Times New Roman"/>
      <w:b/>
      <w:bCs/>
      <w:sz w:val="28"/>
      <w:szCs w:val="28"/>
    </w:rPr>
  </w:style>
  <w:style w:type="character" w:styleId="Titre5Car" w:customStyle="1">
    <w:name w:val="Titre 5 Car"/>
    <w:basedOn w:val="DefaultParagraphFont"/>
    <w:link w:val="Titre5"/>
    <w:uiPriority w:val="99"/>
    <w:semiHidden/>
    <w:qFormat/>
    <w:locked/>
    <w:rsid w:val="00b13e5a"/>
    <w:rPr>
      <w:rFonts w:ascii="Calibri" w:hAnsi="Calibri" w:cs="Times New Roman"/>
      <w:b/>
      <w:bCs/>
      <w:i/>
      <w:iCs/>
      <w:sz w:val="26"/>
      <w:szCs w:val="26"/>
    </w:rPr>
  </w:style>
  <w:style w:type="character" w:styleId="Titre6Car" w:customStyle="1">
    <w:name w:val="Titre 6 Car"/>
    <w:basedOn w:val="DefaultParagraphFont"/>
    <w:link w:val="Titre6"/>
    <w:uiPriority w:val="99"/>
    <w:semiHidden/>
    <w:qFormat/>
    <w:locked/>
    <w:rsid w:val="00b13e5a"/>
    <w:rPr>
      <w:rFonts w:ascii="Calibri" w:hAnsi="Calibri" w:cs="Times New Roman"/>
      <w:b/>
      <w:bCs/>
    </w:rPr>
  </w:style>
  <w:style w:type="character" w:styleId="TitreCar" w:customStyle="1">
    <w:name w:val="Titre Car"/>
    <w:basedOn w:val="DefaultParagraphFont"/>
    <w:link w:val="Titre"/>
    <w:uiPriority w:val="99"/>
    <w:qFormat/>
    <w:locked/>
    <w:rsid w:val="00b13e5a"/>
    <w:rPr>
      <w:rFonts w:ascii="Cambria" w:hAnsi="Cambria" w:cs="Times New Roman"/>
      <w:b/>
      <w:bCs/>
      <w:sz w:val="32"/>
      <w:szCs w:val="32"/>
    </w:rPr>
  </w:style>
  <w:style w:type="character" w:styleId="SoustitreCar" w:customStyle="1">
    <w:name w:val="Sous-titre Car"/>
    <w:basedOn w:val="DefaultParagraphFont"/>
    <w:link w:val="Sous-titre"/>
    <w:uiPriority w:val="99"/>
    <w:qFormat/>
    <w:locked/>
    <w:rsid w:val="00b13e5a"/>
    <w:rPr>
      <w:rFonts w:ascii="Cambria" w:hAnsi="Cambria" w:cs="Times New Roman"/>
      <w:sz w:val="24"/>
      <w:szCs w:val="24"/>
    </w:rPr>
  </w:style>
  <w:style w:type="character" w:styleId="EntteCar" w:customStyle="1">
    <w:name w:val="En-tête Car"/>
    <w:basedOn w:val="DefaultParagraphFont"/>
    <w:link w:val="En-tte"/>
    <w:uiPriority w:val="99"/>
    <w:semiHidden/>
    <w:qFormat/>
    <w:locked/>
    <w:rsid w:val="00eb2500"/>
    <w:rPr>
      <w:rFonts w:cs="Calibri"/>
      <w:lang w:eastAsia="zh-CN"/>
    </w:rPr>
  </w:style>
  <w:style w:type="character" w:styleId="PieddepageCar" w:customStyle="1">
    <w:name w:val="Pied de page Car"/>
    <w:basedOn w:val="DefaultParagraphFont"/>
    <w:link w:val="Pieddepage"/>
    <w:uiPriority w:val="99"/>
    <w:qFormat/>
    <w:locked/>
    <w:rsid w:val="00eb2500"/>
    <w:rPr>
      <w:rFonts w:cs="Calibri"/>
      <w:lang w:eastAsia="zh-CN"/>
    </w:rPr>
  </w:style>
  <w:style w:type="character" w:styleId="TextedebullesCar" w:customStyle="1">
    <w:name w:val="Texte de bulles Car"/>
    <w:basedOn w:val="DefaultParagraphFont"/>
    <w:link w:val="Textedebulles"/>
    <w:uiPriority w:val="99"/>
    <w:semiHidden/>
    <w:qFormat/>
    <w:rsid w:val="00770fe9"/>
    <w:rPr>
      <w:rFonts w:ascii="Lucida Grande" w:hAnsi="Lucida Grande" w:cs="Lucida Grande"/>
      <w:sz w:val="18"/>
      <w:szCs w:val="18"/>
      <w:lang w:eastAsia="zh-CN"/>
    </w:rPr>
  </w:style>
  <w:style w:type="character" w:styleId="Pagenumber">
    <w:name w:val="page number"/>
    <w:basedOn w:val="DefaultParagraphFont"/>
    <w:uiPriority w:val="99"/>
    <w:semiHidden/>
    <w:unhideWhenUsed/>
    <w:qFormat/>
    <w:rsid w:val="0096002e"/>
    <w:rPr/>
  </w:style>
  <w:style w:type="character" w:styleId="ListLabel1">
    <w:name w:val="ListLabel 1"/>
    <w:qFormat/>
    <w:rPr>
      <w:rFonts w:eastAsia="Times New Roman"/>
      <w:b w:val="false"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u w:val="none"/>
      <w:vertAlign w:val="baseline"/>
    </w:rPr>
  </w:style>
  <w:style w:type="character" w:styleId="ListLabel2">
    <w:name w:val="ListLabel 2"/>
    <w:qFormat/>
    <w:rPr>
      <w:rFonts w:eastAsia="Times New Roman"/>
      <w:b w:val="false"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u w:val="none"/>
      <w:vertAlign w:val="baseline"/>
    </w:rPr>
  </w:style>
  <w:style w:type="character" w:styleId="ListLabel3">
    <w:name w:val="ListLabel 3"/>
    <w:qFormat/>
    <w:rPr>
      <w:rFonts w:eastAsia="Times New Roman"/>
      <w:b w:val="false"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u w:val="none"/>
      <w:vertAlign w:val="baseline"/>
    </w:rPr>
  </w:style>
  <w:style w:type="character" w:styleId="ListLabel4">
    <w:name w:val="ListLabel 4"/>
    <w:qFormat/>
    <w:rPr>
      <w:rFonts w:eastAsia="Times New Roman"/>
      <w:b w:val="false"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u w:val="none"/>
      <w:vertAlign w:val="baseline"/>
    </w:rPr>
  </w:style>
  <w:style w:type="character" w:styleId="ListLabel5">
    <w:name w:val="ListLabel 5"/>
    <w:qFormat/>
    <w:rPr>
      <w:rFonts w:eastAsia="Times New Roman"/>
      <w:b w:val="false"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u w:val="none"/>
      <w:vertAlign w:val="baseline"/>
    </w:rPr>
  </w:style>
  <w:style w:type="character" w:styleId="ListLabel6">
    <w:name w:val="ListLabel 6"/>
    <w:qFormat/>
    <w:rPr>
      <w:rFonts w:eastAsia="Times New Roman"/>
      <w:b w:val="false"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u w:val="none"/>
      <w:vertAlign w:val="baseline"/>
    </w:rPr>
  </w:style>
  <w:style w:type="character" w:styleId="ListLabel7">
    <w:name w:val="ListLabel 7"/>
    <w:qFormat/>
    <w:rPr>
      <w:rFonts w:eastAsia="Times New Roman"/>
      <w:b w:val="false"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u w:val="none"/>
      <w:vertAlign w:val="baseline"/>
    </w:rPr>
  </w:style>
  <w:style w:type="character" w:styleId="ListLabel8">
    <w:name w:val="ListLabel 8"/>
    <w:qFormat/>
    <w:rPr>
      <w:rFonts w:eastAsia="Times New Roman"/>
      <w:b w:val="false"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u w:val="none"/>
      <w:vertAlign w:val="baseline"/>
    </w:rPr>
  </w:style>
  <w:style w:type="character" w:styleId="ListLabel9">
    <w:name w:val="ListLabel 9"/>
    <w:qFormat/>
    <w:rPr>
      <w:rFonts w:eastAsia="Times New Roman"/>
      <w:b w:val="false"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u w:val="none"/>
      <w:vertAlign w:val="baseline"/>
    </w:rPr>
  </w:style>
  <w:style w:type="character" w:styleId="ListLabel10">
    <w:name w:val="ListLabel 10"/>
    <w:qFormat/>
    <w:rPr>
      <w:rFonts w:eastAsia="Times New Roman"/>
      <w:b w:val="false"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u w:val="none"/>
      <w:vertAlign w:val="baseline"/>
    </w:rPr>
  </w:style>
  <w:style w:type="character" w:styleId="ListLabel11">
    <w:name w:val="ListLabel 11"/>
    <w:qFormat/>
    <w:rPr>
      <w:rFonts w:eastAsia="Times New Roman"/>
      <w:b w:val="false"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u w:val="none"/>
      <w:vertAlign w:val="baseline"/>
    </w:rPr>
  </w:style>
  <w:style w:type="character" w:styleId="ListLabel12">
    <w:name w:val="ListLabel 12"/>
    <w:qFormat/>
    <w:rPr>
      <w:rFonts w:eastAsia="Times New Roman"/>
      <w:b w:val="false"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u w:val="none"/>
      <w:vertAlign w:val="baseline"/>
    </w:rPr>
  </w:style>
  <w:style w:type="character" w:styleId="ListLabel13">
    <w:name w:val="ListLabel 13"/>
    <w:qFormat/>
    <w:rPr>
      <w:rFonts w:eastAsia="Times New Roman"/>
      <w:b w:val="false"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u w:val="none"/>
      <w:vertAlign w:val="baseline"/>
    </w:rPr>
  </w:style>
  <w:style w:type="character" w:styleId="ListLabel14">
    <w:name w:val="ListLabel 14"/>
    <w:qFormat/>
    <w:rPr>
      <w:rFonts w:eastAsia="Times New Roman"/>
      <w:b w:val="false"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u w:val="none"/>
      <w:vertAlign w:val="baseline"/>
    </w:rPr>
  </w:style>
  <w:style w:type="character" w:styleId="ListLabel15">
    <w:name w:val="ListLabel 15"/>
    <w:qFormat/>
    <w:rPr>
      <w:rFonts w:eastAsia="Times New Roman"/>
      <w:b w:val="false"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u w:val="none"/>
      <w:vertAlign w:val="baseline"/>
    </w:rPr>
  </w:style>
  <w:style w:type="character" w:styleId="ListLabel16">
    <w:name w:val="ListLabel 16"/>
    <w:qFormat/>
    <w:rPr>
      <w:rFonts w:eastAsia="Times New Roman"/>
      <w:b w:val="false"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u w:val="none"/>
      <w:vertAlign w:val="baseline"/>
    </w:rPr>
  </w:style>
  <w:style w:type="character" w:styleId="ListLabel17">
    <w:name w:val="ListLabel 17"/>
    <w:qFormat/>
    <w:rPr>
      <w:rFonts w:eastAsia="Times New Roman"/>
      <w:b w:val="false"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u w:val="none"/>
      <w:vertAlign w:val="baseline"/>
    </w:rPr>
  </w:style>
  <w:style w:type="character" w:styleId="ListLabel18">
    <w:name w:val="ListLabel 18"/>
    <w:qFormat/>
    <w:rPr>
      <w:rFonts w:eastAsia="Times New Roman"/>
      <w:b w:val="false"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u w:val="none"/>
      <w:vertAlign w:val="baseline"/>
    </w:rPr>
  </w:style>
  <w:style w:type="character" w:styleId="ListLabel19">
    <w:name w:val="ListLabel 19"/>
    <w:qFormat/>
    <w:rPr>
      <w:rFonts w:eastAsia="Times New Roman"/>
      <w:b w:val="false"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u w:val="none"/>
      <w:vertAlign w:val="baseline"/>
    </w:rPr>
  </w:style>
  <w:style w:type="character" w:styleId="ListLabel20">
    <w:name w:val="ListLabel 20"/>
    <w:qFormat/>
    <w:rPr>
      <w:rFonts w:eastAsia="Times New Roman"/>
      <w:b w:val="false"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u w:val="none"/>
      <w:vertAlign w:val="baseline"/>
    </w:rPr>
  </w:style>
  <w:style w:type="character" w:styleId="ListLabel21">
    <w:name w:val="ListLabel 21"/>
    <w:qFormat/>
    <w:rPr>
      <w:rFonts w:eastAsia="Times New Roman"/>
      <w:b w:val="false"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u w:val="none"/>
      <w:vertAlign w:val="baseline"/>
    </w:rPr>
  </w:style>
  <w:style w:type="character" w:styleId="ListLabel22">
    <w:name w:val="ListLabel 22"/>
    <w:qFormat/>
    <w:rPr>
      <w:rFonts w:eastAsia="Times New Roman"/>
      <w:b w:val="false"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u w:val="none"/>
      <w:vertAlign w:val="baseline"/>
    </w:rPr>
  </w:style>
  <w:style w:type="character" w:styleId="ListLabel23">
    <w:name w:val="ListLabel 23"/>
    <w:qFormat/>
    <w:rPr>
      <w:rFonts w:eastAsia="Times New Roman"/>
      <w:b w:val="false"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u w:val="none"/>
      <w:vertAlign w:val="baseline"/>
    </w:rPr>
  </w:style>
  <w:style w:type="character" w:styleId="ListLabel24">
    <w:name w:val="ListLabel 24"/>
    <w:qFormat/>
    <w:rPr>
      <w:rFonts w:eastAsia="Times New Roman"/>
      <w:b w:val="false"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u w:val="none"/>
      <w:vertAlign w:val="baseline"/>
    </w:rPr>
  </w:style>
  <w:style w:type="character" w:styleId="ListLabel25">
    <w:name w:val="ListLabel 25"/>
    <w:qFormat/>
    <w:rPr>
      <w:rFonts w:eastAsia="Times New Roman"/>
      <w:b w:val="false"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u w:val="none"/>
      <w:vertAlign w:val="baseline"/>
    </w:rPr>
  </w:style>
  <w:style w:type="character" w:styleId="ListLabel26">
    <w:name w:val="ListLabel 26"/>
    <w:qFormat/>
    <w:rPr>
      <w:rFonts w:eastAsia="Times New Roman"/>
      <w:b w:val="false"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u w:val="none"/>
      <w:vertAlign w:val="baseline"/>
    </w:rPr>
  </w:style>
  <w:style w:type="character" w:styleId="ListLabel27">
    <w:name w:val="ListLabel 27"/>
    <w:qFormat/>
    <w:rPr>
      <w:rFonts w:eastAsia="Times New Roman"/>
      <w:b w:val="false"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u w:val="none"/>
      <w:vertAlign w:val="baseline"/>
    </w:rPr>
  </w:style>
  <w:style w:type="character" w:styleId="ListLabel28">
    <w:name w:val="ListLabel 28"/>
    <w:qFormat/>
    <w:rPr>
      <w:rFonts w:eastAsia="Times New Roman"/>
      <w:b w:val="false"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u w:val="none"/>
      <w:vertAlign w:val="baseline"/>
    </w:rPr>
  </w:style>
  <w:style w:type="character" w:styleId="ListLabel29">
    <w:name w:val="ListLabel 29"/>
    <w:qFormat/>
    <w:rPr>
      <w:rFonts w:eastAsia="Times New Roman"/>
      <w:b w:val="false"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u w:val="none"/>
      <w:vertAlign w:val="baseline"/>
    </w:rPr>
  </w:style>
  <w:style w:type="character" w:styleId="ListLabel30">
    <w:name w:val="ListLabel 30"/>
    <w:qFormat/>
    <w:rPr>
      <w:rFonts w:eastAsia="Times New Roman"/>
      <w:b w:val="false"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u w:val="none"/>
      <w:vertAlign w:val="baseline"/>
    </w:rPr>
  </w:style>
  <w:style w:type="character" w:styleId="ListLabel31">
    <w:name w:val="ListLabel 31"/>
    <w:qFormat/>
    <w:rPr>
      <w:rFonts w:eastAsia="Times New Roman"/>
      <w:b w:val="false"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u w:val="none"/>
      <w:vertAlign w:val="baseline"/>
    </w:rPr>
  </w:style>
  <w:style w:type="character" w:styleId="ListLabel32">
    <w:name w:val="ListLabel 32"/>
    <w:qFormat/>
    <w:rPr>
      <w:rFonts w:eastAsia="Times New Roman"/>
      <w:b w:val="false"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u w:val="none"/>
      <w:vertAlign w:val="baseline"/>
    </w:rPr>
  </w:style>
  <w:style w:type="character" w:styleId="ListLabel33">
    <w:name w:val="ListLabel 33"/>
    <w:qFormat/>
    <w:rPr>
      <w:rFonts w:eastAsia="Times New Roman"/>
      <w:b w:val="false"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u w:val="none"/>
      <w:vertAlign w:val="baseline"/>
    </w:rPr>
  </w:style>
  <w:style w:type="character" w:styleId="ListLabel34">
    <w:name w:val="ListLabel 34"/>
    <w:qFormat/>
    <w:rPr>
      <w:rFonts w:eastAsia="Times New Roman"/>
      <w:b w:val="false"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u w:val="none"/>
      <w:vertAlign w:val="baseline"/>
    </w:rPr>
  </w:style>
  <w:style w:type="character" w:styleId="ListLabel35">
    <w:name w:val="ListLabel 35"/>
    <w:qFormat/>
    <w:rPr>
      <w:rFonts w:eastAsia="Times New Roman"/>
      <w:b w:val="false"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u w:val="none"/>
      <w:vertAlign w:val="baseline"/>
    </w:rPr>
  </w:style>
  <w:style w:type="character" w:styleId="ListLabel36">
    <w:name w:val="ListLabel 36"/>
    <w:qFormat/>
    <w:rPr>
      <w:rFonts w:eastAsia="Times New Roman"/>
      <w:b w:val="false"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u w:val="none"/>
      <w:vertAlign w:val="baseline"/>
    </w:rPr>
  </w:style>
  <w:style w:type="character" w:styleId="ListLabel37">
    <w:name w:val="ListLabel 37"/>
    <w:qFormat/>
    <w:rPr>
      <w:rFonts w:eastAsia="Times New Roman"/>
      <w:b w:val="false"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u w:val="none"/>
      <w:vertAlign w:val="baseline"/>
    </w:rPr>
  </w:style>
  <w:style w:type="character" w:styleId="ListLabel38">
    <w:name w:val="ListLabel 38"/>
    <w:qFormat/>
    <w:rPr>
      <w:rFonts w:eastAsia="Times New Roman"/>
      <w:b w:val="false"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u w:val="none"/>
      <w:vertAlign w:val="baseline"/>
    </w:rPr>
  </w:style>
  <w:style w:type="character" w:styleId="ListLabel39">
    <w:name w:val="ListLabel 39"/>
    <w:qFormat/>
    <w:rPr>
      <w:rFonts w:eastAsia="Times New Roman"/>
      <w:b w:val="false"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u w:val="none"/>
      <w:vertAlign w:val="baseline"/>
    </w:rPr>
  </w:style>
  <w:style w:type="character" w:styleId="ListLabel40">
    <w:name w:val="ListLabel 40"/>
    <w:qFormat/>
    <w:rPr>
      <w:rFonts w:eastAsia="Times New Roman"/>
      <w:b w:val="false"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u w:val="none"/>
      <w:vertAlign w:val="baseline"/>
    </w:rPr>
  </w:style>
  <w:style w:type="character" w:styleId="ListLabel41">
    <w:name w:val="ListLabel 41"/>
    <w:qFormat/>
    <w:rPr>
      <w:rFonts w:eastAsia="Times New Roman"/>
      <w:b w:val="false"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u w:val="none"/>
      <w:vertAlign w:val="baseline"/>
    </w:rPr>
  </w:style>
  <w:style w:type="character" w:styleId="ListLabel42">
    <w:name w:val="ListLabel 42"/>
    <w:qFormat/>
    <w:rPr>
      <w:rFonts w:eastAsia="Times New Roman"/>
      <w:b w:val="false"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u w:val="none"/>
      <w:vertAlign w:val="baseline"/>
    </w:rPr>
  </w:style>
  <w:style w:type="character" w:styleId="ListLabel43">
    <w:name w:val="ListLabel 43"/>
    <w:qFormat/>
    <w:rPr>
      <w:rFonts w:eastAsia="Times New Roman"/>
      <w:b w:val="false"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u w:val="none"/>
      <w:vertAlign w:val="baseline"/>
    </w:rPr>
  </w:style>
  <w:style w:type="character" w:styleId="ListLabel44">
    <w:name w:val="ListLabel 44"/>
    <w:qFormat/>
    <w:rPr>
      <w:rFonts w:eastAsia="Times New Roman"/>
      <w:b w:val="false"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u w:val="none"/>
      <w:vertAlign w:val="baseline"/>
    </w:rPr>
  </w:style>
  <w:style w:type="character" w:styleId="ListLabel45">
    <w:name w:val="ListLabel 45"/>
    <w:qFormat/>
    <w:rPr>
      <w:rFonts w:eastAsia="Times New Roman"/>
      <w:b w:val="false"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u w:val="none"/>
      <w:vertAlign w:val="baseline"/>
    </w:rPr>
  </w:style>
  <w:style w:type="character" w:styleId="ListLabel46">
    <w:name w:val="ListLabel 46"/>
    <w:qFormat/>
    <w:rPr>
      <w:rFonts w:eastAsia="Times New Roman"/>
      <w:b w:val="false"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u w:val="none"/>
      <w:vertAlign w:val="baseline"/>
    </w:rPr>
  </w:style>
  <w:style w:type="character" w:styleId="ListLabel47">
    <w:name w:val="ListLabel 47"/>
    <w:qFormat/>
    <w:rPr>
      <w:rFonts w:eastAsia="Times New Roman"/>
      <w:b w:val="false"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u w:val="none"/>
      <w:vertAlign w:val="baseline"/>
    </w:rPr>
  </w:style>
  <w:style w:type="character" w:styleId="ListLabel48">
    <w:name w:val="ListLabel 48"/>
    <w:qFormat/>
    <w:rPr>
      <w:rFonts w:eastAsia="Times New Roman"/>
      <w:b w:val="false"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u w:val="none"/>
      <w:vertAlign w:val="baseline"/>
    </w:rPr>
  </w:style>
  <w:style w:type="character" w:styleId="ListLabel49">
    <w:name w:val="ListLabel 49"/>
    <w:qFormat/>
    <w:rPr>
      <w:rFonts w:eastAsia="Times New Roman"/>
      <w:b w:val="false"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u w:val="none"/>
      <w:vertAlign w:val="baseline"/>
    </w:rPr>
  </w:style>
  <w:style w:type="character" w:styleId="ListLabel50">
    <w:name w:val="ListLabel 50"/>
    <w:qFormat/>
    <w:rPr>
      <w:rFonts w:eastAsia="Times New Roman"/>
      <w:b w:val="false"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u w:val="none"/>
      <w:vertAlign w:val="baseline"/>
    </w:rPr>
  </w:style>
  <w:style w:type="character" w:styleId="ListLabel51">
    <w:name w:val="ListLabel 51"/>
    <w:qFormat/>
    <w:rPr>
      <w:rFonts w:eastAsia="Times New Roman"/>
      <w:b w:val="false"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u w:val="none"/>
      <w:vertAlign w:val="baseline"/>
    </w:rPr>
  </w:style>
  <w:style w:type="character" w:styleId="ListLabel52">
    <w:name w:val="ListLabel 52"/>
    <w:qFormat/>
    <w:rPr>
      <w:rFonts w:eastAsia="Times New Roman"/>
      <w:b w:val="false"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u w:val="none"/>
      <w:vertAlign w:val="baseline"/>
    </w:rPr>
  </w:style>
  <w:style w:type="character" w:styleId="ListLabel53">
    <w:name w:val="ListLabel 53"/>
    <w:qFormat/>
    <w:rPr>
      <w:rFonts w:eastAsia="Times New Roman"/>
      <w:b w:val="false"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u w:val="none"/>
      <w:vertAlign w:val="baseline"/>
    </w:rPr>
  </w:style>
  <w:style w:type="character" w:styleId="ListLabel54">
    <w:name w:val="ListLabel 54"/>
    <w:qFormat/>
    <w:rPr>
      <w:rFonts w:eastAsia="Times New Roman"/>
      <w:b w:val="false"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u w:val="none"/>
      <w:vertAlign w:val="baseline"/>
    </w:rPr>
  </w:style>
  <w:style w:type="character" w:styleId="ListLabel55">
    <w:name w:val="ListLabel 55"/>
    <w:qFormat/>
    <w:rPr>
      <w:rFonts w:eastAsia="Times New Roman"/>
      <w:b w:val="false"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u w:val="none"/>
      <w:vertAlign w:val="baseline"/>
    </w:rPr>
  </w:style>
  <w:style w:type="character" w:styleId="ListLabel56">
    <w:name w:val="ListLabel 56"/>
    <w:qFormat/>
    <w:rPr>
      <w:rFonts w:eastAsia="Times New Roman"/>
      <w:b w:val="false"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u w:val="none"/>
      <w:vertAlign w:val="baseline"/>
    </w:rPr>
  </w:style>
  <w:style w:type="character" w:styleId="ListLabel57">
    <w:name w:val="ListLabel 57"/>
    <w:qFormat/>
    <w:rPr>
      <w:rFonts w:eastAsia="Times New Roman"/>
      <w:b w:val="false"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u w:val="none"/>
      <w:vertAlign w:val="baseline"/>
    </w:rPr>
  </w:style>
  <w:style w:type="character" w:styleId="ListLabel58">
    <w:name w:val="ListLabel 58"/>
    <w:qFormat/>
    <w:rPr>
      <w:rFonts w:eastAsia="Times New Roman"/>
      <w:b w:val="false"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u w:val="none"/>
      <w:vertAlign w:val="baseline"/>
    </w:rPr>
  </w:style>
  <w:style w:type="character" w:styleId="ListLabel59">
    <w:name w:val="ListLabel 59"/>
    <w:qFormat/>
    <w:rPr>
      <w:rFonts w:eastAsia="Times New Roman"/>
      <w:b w:val="false"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u w:val="none"/>
      <w:vertAlign w:val="baseline"/>
    </w:rPr>
  </w:style>
  <w:style w:type="character" w:styleId="ListLabel60">
    <w:name w:val="ListLabel 60"/>
    <w:qFormat/>
    <w:rPr>
      <w:rFonts w:eastAsia="Times New Roman"/>
      <w:b w:val="false"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u w:val="none"/>
      <w:vertAlign w:val="baseline"/>
    </w:rPr>
  </w:style>
  <w:style w:type="character" w:styleId="ListLabel61">
    <w:name w:val="ListLabel 61"/>
    <w:qFormat/>
    <w:rPr>
      <w:rFonts w:eastAsia="Times New Roman"/>
      <w:b w:val="false"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u w:val="none"/>
      <w:vertAlign w:val="baseline"/>
    </w:rPr>
  </w:style>
  <w:style w:type="character" w:styleId="ListLabel62">
    <w:name w:val="ListLabel 62"/>
    <w:qFormat/>
    <w:rPr>
      <w:rFonts w:eastAsia="Times New Roman"/>
      <w:b w:val="false"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u w:val="none"/>
      <w:vertAlign w:val="baseline"/>
    </w:rPr>
  </w:style>
  <w:style w:type="character" w:styleId="ListLabel63">
    <w:name w:val="ListLabel 63"/>
    <w:qFormat/>
    <w:rPr>
      <w:rFonts w:eastAsia="Times New Roman"/>
      <w:b w:val="false"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u w:val="none"/>
      <w:vertAlign w:val="baseline"/>
    </w:rPr>
  </w:style>
  <w:style w:type="character" w:styleId="ListLabel64">
    <w:name w:val="ListLabel 64"/>
    <w:qFormat/>
    <w:rPr>
      <w:rFonts w:eastAsia="Times New Roman"/>
      <w:b w:val="false"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u w:val="none"/>
      <w:vertAlign w:val="baseline"/>
    </w:rPr>
  </w:style>
  <w:style w:type="character" w:styleId="ListLabel65">
    <w:name w:val="ListLabel 65"/>
    <w:qFormat/>
    <w:rPr>
      <w:rFonts w:eastAsia="Times New Roman"/>
      <w:b w:val="false"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u w:val="none"/>
      <w:vertAlign w:val="baseline"/>
    </w:rPr>
  </w:style>
  <w:style w:type="character" w:styleId="ListLabel66">
    <w:name w:val="ListLabel 66"/>
    <w:qFormat/>
    <w:rPr>
      <w:rFonts w:eastAsia="Times New Roman"/>
      <w:b w:val="false"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u w:val="none"/>
      <w:vertAlign w:val="baseline"/>
    </w:rPr>
  </w:style>
  <w:style w:type="character" w:styleId="ListLabel67">
    <w:name w:val="ListLabel 67"/>
    <w:qFormat/>
    <w:rPr>
      <w:rFonts w:eastAsia="Times New Roman"/>
      <w:b w:val="false"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u w:val="none"/>
      <w:vertAlign w:val="baseline"/>
    </w:rPr>
  </w:style>
  <w:style w:type="character" w:styleId="ListLabel68">
    <w:name w:val="ListLabel 68"/>
    <w:qFormat/>
    <w:rPr>
      <w:rFonts w:eastAsia="Times New Roman"/>
      <w:b w:val="false"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u w:val="none"/>
      <w:vertAlign w:val="baseline"/>
    </w:rPr>
  </w:style>
  <w:style w:type="character" w:styleId="ListLabel69">
    <w:name w:val="ListLabel 69"/>
    <w:qFormat/>
    <w:rPr>
      <w:rFonts w:eastAsia="Times New Roman"/>
      <w:b w:val="false"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u w:val="none"/>
      <w:vertAlign w:val="baseline"/>
    </w:rPr>
  </w:style>
  <w:style w:type="character" w:styleId="ListLabel70">
    <w:name w:val="ListLabel 70"/>
    <w:qFormat/>
    <w:rPr>
      <w:rFonts w:eastAsia="Times New Roman"/>
      <w:b w:val="false"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u w:val="none"/>
      <w:vertAlign w:val="baseline"/>
    </w:rPr>
  </w:style>
  <w:style w:type="character" w:styleId="ListLabel71">
    <w:name w:val="ListLabel 71"/>
    <w:qFormat/>
    <w:rPr>
      <w:rFonts w:eastAsia="Times New Roman"/>
      <w:b w:val="false"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u w:val="none"/>
      <w:vertAlign w:val="baseline"/>
    </w:rPr>
  </w:style>
  <w:style w:type="character" w:styleId="ListLabel72">
    <w:name w:val="ListLabel 72"/>
    <w:qFormat/>
    <w:rPr>
      <w:rFonts w:eastAsia="Times New Roman"/>
      <w:b w:val="false"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u w:val="none"/>
      <w:vertAlign w:val="baseline"/>
    </w:rPr>
  </w:style>
  <w:style w:type="character" w:styleId="ListLabel73">
    <w:name w:val="ListLabel 73"/>
    <w:qFormat/>
    <w:rPr>
      <w:rFonts w:eastAsia="Times New Roman"/>
      <w:b w:val="false"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u w:val="none"/>
      <w:vertAlign w:val="baseline"/>
    </w:rPr>
  </w:style>
  <w:style w:type="character" w:styleId="ListLabel74">
    <w:name w:val="ListLabel 74"/>
    <w:qFormat/>
    <w:rPr>
      <w:rFonts w:eastAsia="Times New Roman"/>
      <w:b w:val="false"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u w:val="none"/>
      <w:vertAlign w:val="baseline"/>
    </w:rPr>
  </w:style>
  <w:style w:type="character" w:styleId="ListLabel75">
    <w:name w:val="ListLabel 75"/>
    <w:qFormat/>
    <w:rPr>
      <w:rFonts w:eastAsia="Times New Roman"/>
      <w:b w:val="false"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u w:val="none"/>
      <w:vertAlign w:val="baseline"/>
    </w:rPr>
  </w:style>
  <w:style w:type="character" w:styleId="ListLabel76">
    <w:name w:val="ListLabel 76"/>
    <w:qFormat/>
    <w:rPr>
      <w:rFonts w:eastAsia="Times New Roman"/>
      <w:b w:val="false"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u w:val="none"/>
      <w:vertAlign w:val="baseline"/>
    </w:rPr>
  </w:style>
  <w:style w:type="character" w:styleId="ListLabel77">
    <w:name w:val="ListLabel 77"/>
    <w:qFormat/>
    <w:rPr>
      <w:rFonts w:eastAsia="Times New Roman"/>
      <w:b w:val="false"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u w:val="none"/>
      <w:vertAlign w:val="baseline"/>
    </w:rPr>
  </w:style>
  <w:style w:type="character" w:styleId="ListLabel78">
    <w:name w:val="ListLabel 78"/>
    <w:qFormat/>
    <w:rPr>
      <w:rFonts w:eastAsia="Times New Roman"/>
      <w:b w:val="false"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u w:val="none"/>
      <w:vertAlign w:val="baseline"/>
    </w:rPr>
  </w:style>
  <w:style w:type="character" w:styleId="ListLabel79">
    <w:name w:val="ListLabel 79"/>
    <w:qFormat/>
    <w:rPr>
      <w:rFonts w:eastAsia="Times New Roman"/>
      <w:b w:val="false"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u w:val="none"/>
      <w:vertAlign w:val="baseline"/>
    </w:rPr>
  </w:style>
  <w:style w:type="character" w:styleId="ListLabel80">
    <w:name w:val="ListLabel 80"/>
    <w:qFormat/>
    <w:rPr>
      <w:rFonts w:eastAsia="Times New Roman"/>
      <w:b w:val="false"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u w:val="none"/>
      <w:vertAlign w:val="baseline"/>
    </w:rPr>
  </w:style>
  <w:style w:type="character" w:styleId="ListLabel81">
    <w:name w:val="ListLabel 81"/>
    <w:qFormat/>
    <w:rPr>
      <w:rFonts w:eastAsia="Times New Roman"/>
      <w:b w:val="false"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u w:val="none"/>
      <w:vertAlign w:val="baseline"/>
    </w:rPr>
  </w:style>
  <w:style w:type="character" w:styleId="ListLabel82">
    <w:name w:val="ListLabel 82"/>
    <w:qFormat/>
    <w:rPr>
      <w:rFonts w:eastAsia="Times New Roman"/>
      <w:b w:val="false"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u w:val="none"/>
      <w:vertAlign w:val="baseline"/>
    </w:rPr>
  </w:style>
  <w:style w:type="character" w:styleId="ListLabel83">
    <w:name w:val="ListLabel 83"/>
    <w:qFormat/>
    <w:rPr>
      <w:rFonts w:eastAsia="Times New Roman"/>
      <w:b w:val="false"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u w:val="none"/>
      <w:vertAlign w:val="baseline"/>
    </w:rPr>
  </w:style>
  <w:style w:type="character" w:styleId="ListLabel84">
    <w:name w:val="ListLabel 84"/>
    <w:qFormat/>
    <w:rPr>
      <w:rFonts w:eastAsia="Times New Roman"/>
      <w:b w:val="false"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u w:val="none"/>
      <w:vertAlign w:val="baseline"/>
    </w:rPr>
  </w:style>
  <w:style w:type="character" w:styleId="ListLabel85">
    <w:name w:val="ListLabel 85"/>
    <w:qFormat/>
    <w:rPr>
      <w:rFonts w:eastAsia="Times New Roman"/>
      <w:b w:val="false"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u w:val="none"/>
      <w:vertAlign w:val="baseline"/>
    </w:rPr>
  </w:style>
  <w:style w:type="character" w:styleId="ListLabel86">
    <w:name w:val="ListLabel 86"/>
    <w:qFormat/>
    <w:rPr>
      <w:rFonts w:eastAsia="Times New Roman"/>
      <w:b w:val="false"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u w:val="none"/>
      <w:vertAlign w:val="baseline"/>
    </w:rPr>
  </w:style>
  <w:style w:type="character" w:styleId="ListLabel87">
    <w:name w:val="ListLabel 87"/>
    <w:qFormat/>
    <w:rPr>
      <w:rFonts w:eastAsia="Times New Roman"/>
      <w:b w:val="false"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u w:val="none"/>
      <w:vertAlign w:val="baseline"/>
    </w:rPr>
  </w:style>
  <w:style w:type="character" w:styleId="ListLabel88">
    <w:name w:val="ListLabel 88"/>
    <w:qFormat/>
    <w:rPr>
      <w:rFonts w:eastAsia="Times New Roman"/>
      <w:b w:val="false"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u w:val="none"/>
      <w:vertAlign w:val="baseline"/>
    </w:rPr>
  </w:style>
  <w:style w:type="character" w:styleId="ListLabel89">
    <w:name w:val="ListLabel 89"/>
    <w:qFormat/>
    <w:rPr>
      <w:rFonts w:eastAsia="Times New Roman"/>
      <w:b w:val="false"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u w:val="none"/>
      <w:vertAlign w:val="baseline"/>
    </w:rPr>
  </w:style>
  <w:style w:type="character" w:styleId="ListLabel90">
    <w:name w:val="ListLabel 90"/>
    <w:qFormat/>
    <w:rPr>
      <w:rFonts w:eastAsia="Times New Roman"/>
      <w:b w:val="false"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u w:val="none"/>
      <w:vertAlign w:val="baseline"/>
    </w:rPr>
  </w:style>
  <w:style w:type="character" w:styleId="ListLabel91">
    <w:name w:val="ListLabel 91"/>
    <w:qFormat/>
    <w:rPr>
      <w:rFonts w:cs="Times New Roman"/>
    </w:rPr>
  </w:style>
  <w:style w:type="character" w:styleId="ListLabel92">
    <w:name w:val="ListLabel 92"/>
    <w:qFormat/>
    <w:rPr>
      <w:rFonts w:cs="Times New Roman"/>
    </w:rPr>
  </w:style>
  <w:style w:type="character" w:styleId="ListLabel93">
    <w:name w:val="ListLabel 93"/>
    <w:qFormat/>
    <w:rPr>
      <w:rFonts w:cs="Times New Roman"/>
    </w:rPr>
  </w:style>
  <w:style w:type="character" w:styleId="ListLabel94">
    <w:name w:val="ListLabel 94"/>
    <w:qFormat/>
    <w:rPr>
      <w:rFonts w:cs="Times New Roman"/>
    </w:rPr>
  </w:style>
  <w:style w:type="character" w:styleId="ListLabel95">
    <w:name w:val="ListLabel 95"/>
    <w:qFormat/>
    <w:rPr>
      <w:rFonts w:cs="Times New Roman"/>
    </w:rPr>
  </w:style>
  <w:style w:type="character" w:styleId="ListLabel96">
    <w:name w:val="ListLabel 96"/>
    <w:qFormat/>
    <w:rPr>
      <w:rFonts w:cs="Courier New"/>
    </w:rPr>
  </w:style>
  <w:style w:type="character" w:styleId="ListLabel97">
    <w:name w:val="ListLabel 97"/>
    <w:qFormat/>
    <w:rPr>
      <w:rFonts w:cs="Courier New"/>
    </w:rPr>
  </w:style>
  <w:style w:type="character" w:styleId="ListLabel98">
    <w:name w:val="ListLabel 98"/>
    <w:qFormat/>
    <w:rPr>
      <w:rFonts w:cs="Courier New"/>
    </w:rPr>
  </w:style>
  <w:style w:type="character" w:styleId="ListLabel99">
    <w:name w:val="ListLabel 99"/>
    <w:qFormat/>
    <w:rPr>
      <w:rFonts w:cs="Courier New"/>
    </w:rPr>
  </w:style>
  <w:style w:type="character" w:styleId="ListLabel100">
    <w:name w:val="ListLabel 100"/>
    <w:qFormat/>
    <w:rPr>
      <w:rFonts w:cs="Courier New"/>
    </w:rPr>
  </w:style>
  <w:style w:type="character" w:styleId="ListLabel101">
    <w:name w:val="ListLabel 101"/>
    <w:qFormat/>
    <w:rPr>
      <w:rFonts w:cs="Courier New"/>
    </w:rPr>
  </w:style>
  <w:style w:type="paragraph" w:styleId="Titre">
    <w:name w:val="Titre"/>
    <w:basedOn w:val="Normal"/>
    <w:next w:val="Corpsdetexte"/>
    <w:qFormat/>
    <w:pPr>
      <w:keepNext/>
      <w:spacing w:before="240" w:after="120"/>
    </w:pPr>
    <w:rPr>
      <w:rFonts w:ascii="Liberation Sans" w:hAnsi="Liberation Sans" w:eastAsia="Lucida Sans Unicode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88" w:before="0" w:after="140"/>
    </w:pPr>
    <w:rPr/>
  </w:style>
  <w:style w:type="paragraph" w:styleId="Liste">
    <w:name w:val="List"/>
    <w:basedOn w:val="Corpsdetexte"/>
    <w:pPr/>
    <w:rPr>
      <w:rFonts w:ascii="Liberation Sans" w:hAnsi="Liberation Sans"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ascii="Liberation Sans" w:hAnsi="Liberation Sans" w:cs="Lohit Devanagari"/>
      <w:i/>
      <w:iCs/>
      <w:sz w:val="18"/>
      <w:szCs w:val="24"/>
    </w:rPr>
  </w:style>
  <w:style w:type="paragraph" w:styleId="Index">
    <w:name w:val="Index"/>
    <w:basedOn w:val="Normal"/>
    <w:qFormat/>
    <w:pPr>
      <w:suppressLineNumbers/>
    </w:pPr>
    <w:rPr>
      <w:rFonts w:ascii="Liberation Sans" w:hAnsi="Liberation Sans" w:cs="Lohit Devanagari"/>
    </w:rPr>
  </w:style>
  <w:style w:type="paragraph" w:styleId="Normal1" w:customStyle="1">
    <w:name w:val="Normal1"/>
    <w:uiPriority w:val="99"/>
    <w:qFormat/>
    <w:rsid w:val="00525b17"/>
    <w:pPr>
      <w:widowControl/>
      <w:bidi w:val="0"/>
      <w:spacing w:lineRule="auto" w:line="276"/>
      <w:jc w:val="left"/>
    </w:pPr>
    <w:rPr>
      <w:rFonts w:ascii="Arial" w:hAnsi="Arial" w:cs="Arial" w:eastAsia="SimSun"/>
      <w:color w:val="000000"/>
      <w:sz w:val="22"/>
      <w:szCs w:val="22"/>
      <w:lang w:eastAsia="zh-CN" w:val="en-US" w:bidi="ar-SA"/>
    </w:rPr>
  </w:style>
  <w:style w:type="paragraph" w:styleId="Titreprincipal">
    <w:name w:val="Title"/>
    <w:basedOn w:val="Normal1"/>
    <w:next w:val="Normal1"/>
    <w:link w:val="TitreCar"/>
    <w:uiPriority w:val="99"/>
    <w:qFormat/>
    <w:rsid w:val="00525b17"/>
    <w:pPr>
      <w:spacing w:before="480" w:after="120"/>
    </w:pPr>
    <w:rPr>
      <w:b/>
      <w:bCs/>
      <w:sz w:val="72"/>
      <w:szCs w:val="72"/>
    </w:rPr>
  </w:style>
  <w:style w:type="paragraph" w:styleId="Soustitre">
    <w:name w:val="Subtitle"/>
    <w:basedOn w:val="Normal1"/>
    <w:next w:val="Normal1"/>
    <w:link w:val="Sous-titreCar"/>
    <w:uiPriority w:val="99"/>
    <w:qFormat/>
    <w:rsid w:val="00525b17"/>
    <w:pPr>
      <w:spacing w:before="360" w:after="80"/>
    </w:pPr>
    <w:rPr>
      <w:rFonts w:ascii="Georgia" w:hAnsi="Georgia" w:cs="Georgia"/>
      <w:i/>
      <w:iCs/>
      <w:color w:val="666666"/>
      <w:sz w:val="48"/>
      <w:szCs w:val="48"/>
    </w:rPr>
  </w:style>
  <w:style w:type="paragraph" w:styleId="NormalWeb">
    <w:name w:val="Normal (Web)"/>
    <w:basedOn w:val="Normal"/>
    <w:uiPriority w:val="99"/>
    <w:qFormat/>
    <w:rsid w:val="005d79c0"/>
    <w:pPr>
      <w:spacing w:beforeAutospacing="1" w:afterAutospacing="1"/>
    </w:pPr>
    <w:rPr>
      <w:rFonts w:ascii="Times New Roman" w:hAnsi="Times New Roman" w:cs="Times New Roman"/>
      <w:sz w:val="24"/>
      <w:szCs w:val="24"/>
      <w:lang w:eastAsia="en-US"/>
    </w:rPr>
  </w:style>
  <w:style w:type="paragraph" w:styleId="Entte">
    <w:name w:val="Header"/>
    <w:basedOn w:val="Normal"/>
    <w:link w:val="En-tteCar"/>
    <w:uiPriority w:val="99"/>
    <w:rsid w:val="005d79c0"/>
    <w:pPr>
      <w:tabs>
        <w:tab w:val="center" w:pos="4320" w:leader="none"/>
        <w:tab w:val="right" w:pos="8640" w:leader="none"/>
      </w:tabs>
    </w:pPr>
    <w:rPr/>
  </w:style>
  <w:style w:type="paragraph" w:styleId="Pieddepage">
    <w:name w:val="Footer"/>
    <w:basedOn w:val="Normal"/>
    <w:link w:val="PieddepageCar"/>
    <w:uiPriority w:val="99"/>
    <w:rsid w:val="005d79c0"/>
    <w:pPr>
      <w:tabs>
        <w:tab w:val="center" w:pos="4320" w:leader="none"/>
        <w:tab w:val="right" w:pos="8640" w:leader="none"/>
      </w:tabs>
    </w:pPr>
    <w:rPr/>
  </w:style>
  <w:style w:type="paragraph" w:styleId="BalloonText">
    <w:name w:val="Balloon Text"/>
    <w:basedOn w:val="Normal"/>
    <w:link w:val="TextedebullesCar"/>
    <w:uiPriority w:val="99"/>
    <w:semiHidden/>
    <w:unhideWhenUsed/>
    <w:qFormat/>
    <w:rsid w:val="00770fe9"/>
    <w:pPr/>
    <w:rPr>
      <w:rFonts w:ascii="Lucida Grande" w:hAnsi="Lucida Grande" w:cs="Lucida Grande"/>
      <w:sz w:val="18"/>
      <w:szCs w:val="18"/>
    </w:rPr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Grilledutableau">
    <w:name w:val="Table Grid"/>
    <w:basedOn w:val="TableauNormal"/>
    <w:uiPriority w:val="59"/>
    <w:rsid w:val="00e61b0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Application>LibreOffice/5.1.6.2$Linux_X86_64 LibreOffice_project/10m0$Build-2</Application>
  <Pages>6</Pages>
  <Words>733</Words>
  <Characters>4385</Characters>
  <CharactersWithSpaces>5046</CharactersWithSpaces>
  <Paragraphs>69</Paragraphs>
  <Company>wmo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2016-12-06T11:17:00Z</dcterms:created>
  <dc:creator>Patrick Parrish</dc:creator>
  <dc:description/>
  <dc:language>fr-FR</dc:language>
  <cp:lastModifiedBy/>
  <cp:lastPrinted>2016-12-06T11:17:00Z</cp:lastPrinted>
  <dcterms:modified xsi:type="dcterms:W3CDTF">2018-01-26T08:44:47Z</dcterms:modified>
  <cp:revision>10</cp:revision>
  <dc:subject/>
  <dc:title>WMO/COMET Train the Trainer Workshop 2011: Project Plan Template.docx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wmo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