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Template</w:t>
      </w:r>
    </w:p>
    <w:p w:rsidR="0091284E" w:rsidRDefault="00773A0C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49529</wp:posOffset>
                </wp:positionV>
                <wp:extent cx="5909310" cy="0"/>
                <wp:effectExtent l="0" t="0" r="1524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" strokecolor="black [3213]" strokeweight="1pt">
                <o:lock v:ext="edit" shapetype="f"/>
              </v:line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Default="00D164E6" w:rsidP="00923DD4">
            <w:pPr>
              <w:pStyle w:val="Heading1"/>
              <w:outlineLvl w:val="0"/>
              <w:rPr>
                <w:b w:val="0"/>
                <w:iCs/>
                <w:sz w:val="24"/>
                <w:szCs w:val="32"/>
              </w:rPr>
            </w:pPr>
            <w:r>
              <w:rPr>
                <w:b w:val="0"/>
                <w:iCs/>
                <w:sz w:val="24"/>
                <w:szCs w:val="32"/>
              </w:rPr>
              <w:t xml:space="preserve">Training Needs Assessment </w:t>
            </w:r>
            <w:r w:rsidR="00923DD4">
              <w:rPr>
                <w:b w:val="0"/>
                <w:iCs/>
                <w:sz w:val="24"/>
                <w:szCs w:val="32"/>
              </w:rPr>
              <w:t xml:space="preserve">form </w:t>
            </w:r>
          </w:p>
        </w:tc>
      </w:tr>
    </w:tbl>
    <w:p w:rsidR="001E0533" w:rsidRDefault="001E0533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1E0533" w:rsidRPr="001E0533" w:rsidRDefault="00D164E6" w:rsidP="001E0533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Identify the training needs of the community according to its priorities as basis of the training strategy plan 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667"/>
        </w:trPr>
        <w:tc>
          <w:tcPr>
            <w:tcW w:w="9610" w:type="dxa"/>
            <w:shd w:val="clear" w:color="auto" w:fill="E6F1FD"/>
          </w:tcPr>
          <w:p w:rsidR="001E0533" w:rsidRPr="001E0533" w:rsidRDefault="00D164E6" w:rsidP="001E0533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WMO , RTCs  and NMHS 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lastRenderedPageBreak/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2254"/>
        </w:trPr>
        <w:tc>
          <w:tcPr>
            <w:tcW w:w="10690" w:type="dxa"/>
            <w:shd w:val="clear" w:color="auto" w:fill="E6F1FD"/>
          </w:tcPr>
          <w:p w:rsidR="001E0533" w:rsidRDefault="000A71A4" w:rsidP="000A71A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The training plan can effectively represent the training needs of the communities in RA I. </w:t>
            </w:r>
          </w:p>
          <w:p w:rsidR="000A71A4" w:rsidRDefault="000A71A4" w:rsidP="000A71A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Fill the gap between community training needs and training program.</w:t>
            </w: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  <w:bookmarkStart w:id="0" w:name="_GoBack"/>
    </w:p>
    <w:bookmarkEnd w:id="0"/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0A71A4" w:rsidP="005D6F4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Nov-Dec, 2019</w:t>
            </w:r>
            <w:r w:rsidR="00B62ED9">
              <w:rPr>
                <w:sz w:val="22"/>
              </w:rPr>
              <w:t xml:space="preserve"> </w:t>
            </w:r>
            <w:r w:rsidR="005D6F45">
              <w:rPr>
                <w:sz w:val="22"/>
              </w:rPr>
              <w:t>Correction a</w:t>
            </w:r>
            <w:r w:rsidR="006248E8">
              <w:rPr>
                <w:sz w:val="22"/>
              </w:rPr>
              <w:t>nd translation of the questionnaire</w:t>
            </w:r>
            <w:r w:rsidR="005D6F45">
              <w:rPr>
                <w:sz w:val="22"/>
              </w:rPr>
              <w:t xml:space="preserve"> in</w:t>
            </w:r>
            <w:r w:rsidR="006248E8">
              <w:rPr>
                <w:sz w:val="22"/>
              </w:rPr>
              <w:t>to French</w:t>
            </w:r>
            <w:r w:rsidR="005D6F45">
              <w:rPr>
                <w:sz w:val="22"/>
              </w:rPr>
              <w:t xml:space="preserve">   </w:t>
            </w:r>
          </w:p>
          <w:p w:rsidR="00FF0D2D" w:rsidRDefault="00FF0D2D" w:rsidP="005D6F4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Jan-Feb, 2020</w:t>
            </w:r>
            <w:r w:rsidR="005D6F45">
              <w:rPr>
                <w:sz w:val="22"/>
              </w:rPr>
              <w:t xml:space="preserve">   Gener</w:t>
            </w:r>
            <w:r w:rsidR="006248E8">
              <w:rPr>
                <w:sz w:val="22"/>
              </w:rPr>
              <w:t>al appraisal  of the  questionnaire</w:t>
            </w:r>
            <w:r w:rsidR="005D6F45">
              <w:rPr>
                <w:sz w:val="22"/>
              </w:rPr>
              <w:t xml:space="preserve"> by WMO </w:t>
            </w:r>
          </w:p>
          <w:p w:rsidR="00FF0D2D" w:rsidRDefault="00FF0D2D" w:rsidP="006248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Mar-April</w:t>
            </w:r>
            <w:r w:rsidR="005D6F45">
              <w:rPr>
                <w:sz w:val="22"/>
              </w:rPr>
              <w:t xml:space="preserve">         </w:t>
            </w:r>
            <w:r w:rsidR="006248E8">
              <w:rPr>
                <w:sz w:val="22"/>
              </w:rPr>
              <w:t>Send f</w:t>
            </w:r>
            <w:r w:rsidR="005D6F45">
              <w:rPr>
                <w:sz w:val="22"/>
              </w:rPr>
              <w:t xml:space="preserve">rom WMO to PRs and copy to RTCs </w:t>
            </w:r>
          </w:p>
          <w:p w:rsidR="00FF0D2D" w:rsidRDefault="00FF0D2D" w:rsidP="006248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May-June</w:t>
            </w:r>
            <w:r w:rsidR="005D6F45">
              <w:rPr>
                <w:sz w:val="22"/>
              </w:rPr>
              <w:t xml:space="preserve">  </w:t>
            </w:r>
            <w:r w:rsidR="006248E8">
              <w:rPr>
                <w:sz w:val="22"/>
              </w:rPr>
              <w:t xml:space="preserve">       RTCs returns questionnaires, English</w:t>
            </w:r>
            <w:r w:rsidR="005D6F45">
              <w:rPr>
                <w:sz w:val="22"/>
              </w:rPr>
              <w:t xml:space="preserve"> to Egypt</w:t>
            </w:r>
            <w:r w:rsidR="006248E8">
              <w:rPr>
                <w:sz w:val="22"/>
              </w:rPr>
              <w:t>,</w:t>
            </w:r>
            <w:r w:rsidR="005D6F45">
              <w:rPr>
                <w:sz w:val="22"/>
              </w:rPr>
              <w:t xml:space="preserve"> and French to Niger </w:t>
            </w:r>
          </w:p>
          <w:p w:rsidR="00FF0D2D" w:rsidRDefault="00FF0D2D" w:rsidP="00FF0D2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July – August </w:t>
            </w:r>
            <w:r w:rsidR="006248E8">
              <w:rPr>
                <w:sz w:val="22"/>
              </w:rPr>
              <w:t xml:space="preserve">  Collation and analyses of results</w:t>
            </w:r>
          </w:p>
          <w:p w:rsidR="00FF0D2D" w:rsidRDefault="00FF0D2D" w:rsidP="00FF0D2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Sep -2020 </w:t>
            </w:r>
            <w:r w:rsidR="006248E8">
              <w:rPr>
                <w:sz w:val="22"/>
              </w:rPr>
              <w:t xml:space="preserve">        </w:t>
            </w:r>
            <w:r w:rsidR="00BC45BA">
              <w:rPr>
                <w:sz w:val="22"/>
              </w:rPr>
              <w:t xml:space="preserve">Analyses form sent to WMO </w:t>
            </w:r>
          </w:p>
          <w:p w:rsidR="00FF0D2D" w:rsidRDefault="00FF0D2D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1E0533" w:rsidRPr="0091284E" w:rsidRDefault="00B4055E" w:rsidP="001E0533">
      <w:pPr>
        <w:rPr>
          <w:b/>
          <w:bCs/>
        </w:rPr>
      </w:pPr>
      <w:r>
        <w:rPr>
          <w:b/>
          <w:bCs/>
        </w:rPr>
        <w:t xml:space="preserve">Resources </w:t>
      </w:r>
      <w:r w:rsidR="000A71A4">
        <w:rPr>
          <w:b/>
          <w:bCs/>
        </w:rPr>
        <w:t>required (</w:t>
      </w:r>
      <w:r>
        <w:rPr>
          <w:b/>
          <w:bCs/>
        </w:rPr>
        <w:t>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0A71A4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Electronic mailing , translators, reviews Etc. </w:t>
            </w: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Default="00FF0D2D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Same as proposed Steps</w:t>
            </w:r>
          </w:p>
        </w:tc>
      </w:tr>
    </w:tbl>
    <w:p w:rsidR="0091284E" w:rsidRDefault="0091284E" w:rsidP="00B4055E"/>
    <w:sectPr w:rsidR="0091284E" w:rsidSect="00606CC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E45" w:rsidRDefault="00200E45" w:rsidP="00E445E5">
      <w:pPr>
        <w:spacing w:after="0" w:line="240" w:lineRule="auto"/>
      </w:pPr>
      <w:r>
        <w:separator/>
      </w:r>
    </w:p>
  </w:endnote>
  <w:endnote w:type="continuationSeparator" w:id="0">
    <w:p w:rsidR="00200E45" w:rsidRDefault="00200E4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E45" w:rsidRDefault="00200E45" w:rsidP="00E445E5">
      <w:pPr>
        <w:spacing w:after="0" w:line="240" w:lineRule="auto"/>
      </w:pPr>
      <w:r>
        <w:separator/>
      </w:r>
    </w:p>
  </w:footnote>
  <w:footnote w:type="continuationSeparator" w:id="0">
    <w:p w:rsidR="00200E45" w:rsidRDefault="00200E4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6632C"/>
    <w:multiLevelType w:val="hybridMultilevel"/>
    <w:tmpl w:val="A888E67C"/>
    <w:lvl w:ilvl="0" w:tplc="D998294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A71A4"/>
    <w:rsid w:val="000F44B2"/>
    <w:rsid w:val="000F46D7"/>
    <w:rsid w:val="001E0533"/>
    <w:rsid w:val="00200E45"/>
    <w:rsid w:val="004B5C21"/>
    <w:rsid w:val="00516F74"/>
    <w:rsid w:val="005A71A0"/>
    <w:rsid w:val="005D6F45"/>
    <w:rsid w:val="00606CC3"/>
    <w:rsid w:val="006203BB"/>
    <w:rsid w:val="006248E8"/>
    <w:rsid w:val="0063718E"/>
    <w:rsid w:val="00773A0C"/>
    <w:rsid w:val="00782D8C"/>
    <w:rsid w:val="0091284E"/>
    <w:rsid w:val="00923DD4"/>
    <w:rsid w:val="00AF60C9"/>
    <w:rsid w:val="00B4055E"/>
    <w:rsid w:val="00B62ED9"/>
    <w:rsid w:val="00BC45BA"/>
    <w:rsid w:val="00C64E8D"/>
    <w:rsid w:val="00C70E76"/>
    <w:rsid w:val="00D164E6"/>
    <w:rsid w:val="00E445E5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2019-10-09T13:04:00Z</cp:lastPrinted>
  <dcterms:created xsi:type="dcterms:W3CDTF">2019-11-06T13:13:00Z</dcterms:created>
  <dcterms:modified xsi:type="dcterms:W3CDTF">2019-11-06T13:13:00Z</dcterms:modified>
</cp:coreProperties>
</file>